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5B" w:rsidRPr="00312304" w:rsidRDefault="00EE565B" w:rsidP="006A0B3F">
      <w:pPr>
        <w:ind w:firstLine="5670"/>
        <w:rPr>
          <w:kern w:val="1"/>
        </w:rPr>
      </w:pPr>
    </w:p>
    <w:p w:rsidR="008E6CEB" w:rsidRDefault="008E6CEB" w:rsidP="00974A26">
      <w:pPr>
        <w:pStyle w:val="a4"/>
        <w:jc w:val="center"/>
        <w:rPr>
          <w:b/>
          <w:i/>
        </w:rPr>
      </w:pPr>
      <w:r w:rsidRPr="008E6CEB">
        <w:rPr>
          <w:b/>
          <w:i/>
        </w:rPr>
        <w:t>Часть II</w:t>
      </w:r>
    </w:p>
    <w:p w:rsidR="008E6CEB" w:rsidRDefault="008E6CEB" w:rsidP="00974A26">
      <w:pPr>
        <w:pStyle w:val="a4"/>
        <w:jc w:val="center"/>
        <w:rPr>
          <w:b/>
          <w:i/>
        </w:rPr>
      </w:pPr>
    </w:p>
    <w:p w:rsidR="00A90E4D" w:rsidRPr="00A90E4D" w:rsidRDefault="00A90E4D" w:rsidP="00A90E4D">
      <w:pPr>
        <w:jc w:val="center"/>
        <w:rPr>
          <w:b/>
          <w:bCs/>
        </w:rPr>
      </w:pPr>
      <w:r w:rsidRPr="00A90E4D">
        <w:rPr>
          <w:b/>
          <w:bCs/>
        </w:rPr>
        <w:t>ТЕХНИЧЕСКОЕ ЗАДАНИЕ</w:t>
      </w:r>
    </w:p>
    <w:p w:rsidR="00A90E4D" w:rsidRPr="00A90E4D" w:rsidRDefault="00A90E4D" w:rsidP="00A90E4D">
      <w:pPr>
        <w:jc w:val="center"/>
        <w:rPr>
          <w:b/>
          <w:bCs/>
        </w:rPr>
      </w:pPr>
    </w:p>
    <w:p w:rsidR="00A90E4D" w:rsidRPr="00A90E4D" w:rsidRDefault="00A90E4D" w:rsidP="00A90E4D">
      <w:pPr>
        <w:ind w:firstLine="284"/>
        <w:jc w:val="both"/>
      </w:pPr>
      <w:r w:rsidRPr="00A90E4D">
        <w:rPr>
          <w:b/>
        </w:rPr>
        <w:t>1. Объект закупки:</w:t>
      </w:r>
      <w:r w:rsidRPr="00A90E4D">
        <w:rPr>
          <w:rFonts w:eastAsia="Arial Unicode MS"/>
          <w:color w:val="000000"/>
          <w:lang w:eastAsia="ru-RU"/>
        </w:rPr>
        <w:t xml:space="preserve"> </w:t>
      </w:r>
      <w:r w:rsidRPr="00A90E4D">
        <w:t>Выполнение работ по отлову, эвтаназии и утилизации безнадзорных (бесхозных) животных на территории ГО Красноуфимск.</w:t>
      </w:r>
    </w:p>
    <w:p w:rsidR="00A90E4D" w:rsidRPr="00A90E4D" w:rsidRDefault="00A90E4D" w:rsidP="00A90E4D">
      <w:pPr>
        <w:ind w:firstLine="284"/>
        <w:jc w:val="both"/>
      </w:pPr>
      <w:r w:rsidRPr="00A90E4D">
        <w:rPr>
          <w:b/>
        </w:rPr>
        <w:t xml:space="preserve">2. Основания для выполнения работ: </w:t>
      </w:r>
      <w:r w:rsidRPr="00A90E4D">
        <w:t>Закон Свердловской области от 03.12.2014 N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 проведения мероприятий по отлову и содержанию безнадзорных собак».</w:t>
      </w:r>
    </w:p>
    <w:p w:rsidR="00A90E4D" w:rsidRPr="00A90E4D" w:rsidRDefault="00A90E4D" w:rsidP="00A90E4D">
      <w:pPr>
        <w:ind w:firstLine="284"/>
        <w:jc w:val="both"/>
      </w:pPr>
      <w:r w:rsidRPr="00A90E4D">
        <w:rPr>
          <w:b/>
        </w:rPr>
        <w:t xml:space="preserve">3. Место выполнения услуг: </w:t>
      </w:r>
      <w:r w:rsidRPr="00A90E4D">
        <w:t>Свердловская область, территория ГО Красноуфимск.</w:t>
      </w:r>
    </w:p>
    <w:p w:rsidR="00A90E4D" w:rsidRPr="00A90E4D" w:rsidRDefault="00A90E4D" w:rsidP="00A90E4D">
      <w:pPr>
        <w:ind w:firstLine="284"/>
        <w:jc w:val="both"/>
      </w:pPr>
      <w:r w:rsidRPr="00A90E4D">
        <w:rPr>
          <w:b/>
        </w:rPr>
        <w:t>4. Цель проведения работ:</w:t>
      </w:r>
      <w:r w:rsidRPr="00A90E4D">
        <w:rPr>
          <w:rFonts w:eastAsia="Arial Unicode MS"/>
          <w:color w:val="000000"/>
          <w:lang w:eastAsia="ru-RU"/>
        </w:rPr>
        <w:t xml:space="preserve"> </w:t>
      </w:r>
      <w:r w:rsidRPr="00A90E4D">
        <w:t>Регулирование численности безнадзорных собак проводится путем их отлова с последующим содержанием в специальных питомниках в целях:</w:t>
      </w:r>
    </w:p>
    <w:p w:rsidR="00A90E4D" w:rsidRPr="00A90E4D" w:rsidRDefault="00A90E4D" w:rsidP="00A90E4D">
      <w:pPr>
        <w:ind w:firstLine="284"/>
        <w:jc w:val="both"/>
      </w:pPr>
      <w:r w:rsidRPr="00A90E4D">
        <w:t>- недопущения возникновения эпизоотий и (или) чрезвычайных ситуаций, связанных с заразными болезнями, носителями которых могут быть животные;</w:t>
      </w:r>
    </w:p>
    <w:p w:rsidR="00A90E4D" w:rsidRPr="00A90E4D" w:rsidRDefault="00A90E4D" w:rsidP="00A90E4D">
      <w:pPr>
        <w:ind w:firstLine="284"/>
        <w:jc w:val="both"/>
      </w:pPr>
      <w:r w:rsidRPr="00A90E4D">
        <w:t>- недопущения причинения вреда здоровью и (или) имуществу граждан, имуществу организаций;</w:t>
      </w:r>
    </w:p>
    <w:p w:rsidR="00A90E4D" w:rsidRPr="00A90E4D" w:rsidRDefault="00A90E4D" w:rsidP="00A90E4D">
      <w:pPr>
        <w:ind w:firstLine="284"/>
        <w:jc w:val="both"/>
      </w:pPr>
      <w:r w:rsidRPr="00A90E4D">
        <w:t>- обеспечения защиты населения от заболеваний, общих для людей и животных;</w:t>
      </w:r>
    </w:p>
    <w:p w:rsidR="00A90E4D" w:rsidRPr="00A90E4D" w:rsidRDefault="00A90E4D" w:rsidP="00A90E4D">
      <w:pPr>
        <w:ind w:firstLine="284"/>
        <w:jc w:val="both"/>
      </w:pPr>
      <w:r w:rsidRPr="00A90E4D">
        <w:t>- недопущения неконтролируемого размножения безнадзорных животных;</w:t>
      </w:r>
    </w:p>
    <w:p w:rsidR="00A90E4D" w:rsidRPr="00A90E4D" w:rsidRDefault="00A90E4D" w:rsidP="00A90E4D">
      <w:pPr>
        <w:ind w:firstLine="284"/>
        <w:jc w:val="both"/>
      </w:pPr>
      <w:r w:rsidRPr="00A90E4D">
        <w:t>- профилактики заражения домашних животных;</w:t>
      </w:r>
    </w:p>
    <w:p w:rsidR="00A90E4D" w:rsidRPr="00A90E4D" w:rsidRDefault="00A90E4D" w:rsidP="00A90E4D">
      <w:pPr>
        <w:ind w:firstLine="284"/>
        <w:jc w:val="both"/>
      </w:pPr>
      <w:r w:rsidRPr="00A90E4D">
        <w:t>- поддержание и улучшение санитарного состояния на территории ГО Красноуфимск.</w:t>
      </w:r>
    </w:p>
    <w:p w:rsidR="00A90E4D" w:rsidRPr="00A90E4D" w:rsidRDefault="00A90E4D" w:rsidP="00A90E4D">
      <w:pPr>
        <w:ind w:firstLine="284"/>
        <w:jc w:val="both"/>
        <w:rPr>
          <w:b/>
        </w:rPr>
      </w:pPr>
      <w:r w:rsidRPr="00A90E4D">
        <w:rPr>
          <w:b/>
        </w:rPr>
        <w:t xml:space="preserve">5. Состав работ: </w:t>
      </w:r>
    </w:p>
    <w:p w:rsidR="00A90E4D" w:rsidRPr="00A90E4D" w:rsidRDefault="00A90E4D" w:rsidP="00A90E4D">
      <w:pPr>
        <w:ind w:firstLine="284"/>
        <w:jc w:val="both"/>
      </w:pPr>
      <w:r w:rsidRPr="00A90E4D">
        <w:t xml:space="preserve">- отлов безнадзорных (бесхозных) животных, </w:t>
      </w:r>
    </w:p>
    <w:p w:rsidR="00A90E4D" w:rsidRPr="00A90E4D" w:rsidRDefault="00A90E4D" w:rsidP="00A90E4D">
      <w:pPr>
        <w:ind w:firstLine="284"/>
        <w:jc w:val="both"/>
      </w:pPr>
      <w:r w:rsidRPr="00A90E4D">
        <w:t xml:space="preserve">- транспортировка, </w:t>
      </w:r>
    </w:p>
    <w:p w:rsidR="00A90E4D" w:rsidRPr="00A90E4D" w:rsidRDefault="00A90E4D" w:rsidP="00A90E4D">
      <w:pPr>
        <w:ind w:firstLine="284"/>
        <w:jc w:val="both"/>
      </w:pPr>
      <w:r w:rsidRPr="00A90E4D">
        <w:t xml:space="preserve">- аренда и содержание помещений для размещения пунктов временного содержания отловленных безнадзорных (бесхозных) животных, </w:t>
      </w:r>
    </w:p>
    <w:p w:rsidR="00A90E4D" w:rsidRPr="00A90E4D" w:rsidRDefault="00A90E4D" w:rsidP="00A90E4D">
      <w:pPr>
        <w:ind w:firstLine="284"/>
        <w:jc w:val="both"/>
      </w:pPr>
      <w:r w:rsidRPr="00A90E4D">
        <w:t xml:space="preserve">- учет, </w:t>
      </w:r>
    </w:p>
    <w:p w:rsidR="00A90E4D" w:rsidRPr="00A90E4D" w:rsidRDefault="00A90E4D" w:rsidP="00A90E4D">
      <w:pPr>
        <w:ind w:firstLine="284"/>
        <w:jc w:val="both"/>
      </w:pPr>
      <w:r w:rsidRPr="00A90E4D">
        <w:t xml:space="preserve">- пристройство, </w:t>
      </w:r>
    </w:p>
    <w:p w:rsidR="00A90E4D" w:rsidRPr="00A90E4D" w:rsidRDefault="00A90E4D" w:rsidP="00A90E4D">
      <w:pPr>
        <w:ind w:firstLine="284"/>
        <w:jc w:val="both"/>
      </w:pPr>
      <w:r w:rsidRPr="00A90E4D">
        <w:t xml:space="preserve">- временное содержание, </w:t>
      </w:r>
    </w:p>
    <w:p w:rsidR="00A90E4D" w:rsidRPr="00A90E4D" w:rsidRDefault="00A90E4D" w:rsidP="00A90E4D">
      <w:pPr>
        <w:ind w:firstLine="284"/>
        <w:jc w:val="both"/>
      </w:pPr>
      <w:r w:rsidRPr="00A90E4D">
        <w:t xml:space="preserve">- эвтаназия, </w:t>
      </w:r>
    </w:p>
    <w:p w:rsidR="00A90E4D" w:rsidRPr="00A90E4D" w:rsidRDefault="00A90E4D" w:rsidP="00A90E4D">
      <w:pPr>
        <w:ind w:firstLine="284"/>
        <w:jc w:val="both"/>
      </w:pPr>
      <w:r w:rsidRPr="00A90E4D">
        <w:t>- утилизация трупов, отловленных безнадзорных (бесхозных) животных.</w:t>
      </w:r>
    </w:p>
    <w:p w:rsidR="00A90E4D" w:rsidRPr="00A90E4D" w:rsidRDefault="00A90E4D" w:rsidP="00A90E4D">
      <w:pPr>
        <w:ind w:firstLine="284"/>
        <w:jc w:val="both"/>
      </w:pPr>
      <w:r w:rsidRPr="00A90E4D">
        <w:t>Под безнадзорными (бесхозными) животными понимаются безнадзорные (бесхозные) собаки.</w:t>
      </w:r>
    </w:p>
    <w:p w:rsidR="00A90E4D" w:rsidRPr="00A90E4D" w:rsidRDefault="00A90E4D" w:rsidP="00A90E4D">
      <w:pPr>
        <w:ind w:firstLine="284"/>
        <w:jc w:val="both"/>
      </w:pPr>
      <w:r w:rsidRPr="00A90E4D">
        <w:rPr>
          <w:b/>
        </w:rPr>
        <w:t>6. Порядок выполнения работ:</w:t>
      </w:r>
      <w:r w:rsidRPr="00A90E4D">
        <w:rPr>
          <w:rFonts w:eastAsia="Arial Unicode MS"/>
          <w:color w:val="000000"/>
          <w:lang w:eastAsia="ru-RU"/>
        </w:rPr>
        <w:t xml:space="preserve"> </w:t>
      </w:r>
      <w:r w:rsidRPr="00A90E4D">
        <w:t xml:space="preserve">Выезд Подрядчика осуществляется по заявке Заказчика, на основании заявок, поданных через единую дежурную диспетчерскую службу (ЕДДС) ГО Красноуфимск, по телефону </w:t>
      </w:r>
      <w:r>
        <w:t xml:space="preserve">+7 </w:t>
      </w:r>
      <w:r w:rsidRPr="00A90E4D">
        <w:t>(343 94) 7-61-23. В течени</w:t>
      </w:r>
      <w:proofErr w:type="gramStart"/>
      <w:r w:rsidRPr="00A90E4D">
        <w:t>и</w:t>
      </w:r>
      <w:proofErr w:type="gramEnd"/>
      <w:r w:rsidRPr="00A90E4D">
        <w:t xml:space="preserve"> суток информировать заказчика через ЕДДС о всех отловленных и поступивших в пункт временного содержания собак.</w:t>
      </w:r>
    </w:p>
    <w:p w:rsidR="00A90E4D" w:rsidRPr="00A90E4D" w:rsidRDefault="00A90E4D" w:rsidP="00A90E4D">
      <w:pPr>
        <w:ind w:firstLine="284"/>
        <w:jc w:val="both"/>
      </w:pPr>
      <w:proofErr w:type="gramStart"/>
      <w:r w:rsidRPr="00A90E4D">
        <w:t xml:space="preserve">Отлову в </w:t>
      </w:r>
      <w:r w:rsidRPr="006B6EC7">
        <w:rPr>
          <w:b/>
        </w:rPr>
        <w:t>первую очередь</w:t>
      </w:r>
      <w:r w:rsidRPr="00A90E4D">
        <w:t xml:space="preserve"> подлежат безнадзорные собаки, </w:t>
      </w:r>
      <w:r w:rsidRPr="006B6EC7">
        <w:rPr>
          <w:b/>
        </w:rPr>
        <w:t>создающие угрозу населению</w:t>
      </w:r>
      <w:r w:rsidRPr="00A90E4D">
        <w:t xml:space="preserve">: агрессивные (проявляющие агрессию к людям и другим животным); с признаками заболеваний, общих для человека и животных, в первую очередь, с подозрением на бешенство; создающие опасность для дорожного движения; находящиеся на территориях детских дошкольных учреждений, образовательных, учреждений здравоохранения, городских парков и скверов, местах массового купания людей, спортивных сооружений, рынков. </w:t>
      </w:r>
      <w:proofErr w:type="gramEnd"/>
    </w:p>
    <w:p w:rsidR="00A90E4D" w:rsidRPr="00A90E4D" w:rsidRDefault="00A90E4D" w:rsidP="00A90E4D">
      <w:pPr>
        <w:ind w:firstLine="284"/>
        <w:jc w:val="both"/>
      </w:pPr>
      <w:r w:rsidRPr="00A90E4D">
        <w:t>Отлов безнадзорных собак должен основывается на принципах гуманизма, соблюдения норм общественной нравственности, спокойствия населения. Отлов безнадзорных собак производится гуманными методами, исключающими причинение страданий животным и нанесение животным увечий, используя разрешенные средства отлова - сети, сачки-ловушки, обездвиживающие препараты. Запрещен отстрел безнадзорных собак из любого вида огнестрельного оружия. В случаях, когда животное невозможно отловить указанными методами, используется метод временной иммобилизации, реализуемый путем выстрела из пневматического оружия с применением нейролептических препаратов, безопасных для человека и животных. При отлове методом иммобилизации для недопущения рикошета снаряда от скользящего соприкосновения с целью выстрел производится по ясно видимой цели перпендикулярно плоскости цели. При проведении мероприятий по отлову безнадзорных животных с использованием пневматического оружия организации, осуществляющие отлов животных, обязаны соблюдать требования Федерального закона от 13 декабря 1996 года № 150-ФЗ «Об оружии».</w:t>
      </w:r>
    </w:p>
    <w:p w:rsidR="00A90E4D" w:rsidRPr="00A90E4D" w:rsidRDefault="00A90E4D" w:rsidP="00A90E4D">
      <w:pPr>
        <w:ind w:firstLine="284"/>
        <w:jc w:val="both"/>
      </w:pPr>
      <w:r w:rsidRPr="00A90E4D">
        <w:t>В ходе отлова безнадзорных собак, исполнителю запрещается:</w:t>
      </w:r>
    </w:p>
    <w:p w:rsidR="00A90E4D" w:rsidRPr="00A90E4D" w:rsidRDefault="00A90E4D" w:rsidP="00A90E4D">
      <w:pPr>
        <w:ind w:firstLine="284"/>
        <w:jc w:val="both"/>
      </w:pPr>
      <w:r w:rsidRPr="00A90E4D">
        <w:t>- производить отлов животных в присутствии несовершеннолетних, за исключением случаев, когда поведение животных угрожает жизни и здоровью людей;</w:t>
      </w:r>
    </w:p>
    <w:p w:rsidR="00A90E4D" w:rsidRPr="00A90E4D" w:rsidRDefault="00A90E4D" w:rsidP="00A90E4D">
      <w:pPr>
        <w:ind w:firstLine="284"/>
        <w:jc w:val="both"/>
      </w:pPr>
      <w:r w:rsidRPr="00A90E4D">
        <w:t>- присваивать себе отловленных животных, продавать и передавать их частным лицам и организациям;</w:t>
      </w:r>
    </w:p>
    <w:p w:rsidR="00A90E4D" w:rsidRPr="00A90E4D" w:rsidRDefault="00A90E4D" w:rsidP="00A90E4D">
      <w:pPr>
        <w:ind w:firstLine="284"/>
        <w:jc w:val="both"/>
      </w:pPr>
      <w:r w:rsidRPr="00A90E4D">
        <w:t>- применять способы и технические приспособления, которые могут привести к гибели животных, травмам, увечьям, а также препараты, опасные для их жизни и здоровья;</w:t>
      </w:r>
    </w:p>
    <w:p w:rsidR="00A90E4D" w:rsidRPr="00A90E4D" w:rsidRDefault="00A90E4D" w:rsidP="00A90E4D">
      <w:pPr>
        <w:ind w:firstLine="284"/>
        <w:jc w:val="both"/>
      </w:pPr>
      <w:r w:rsidRPr="00A90E4D">
        <w:t>- превышать рекомендуемую инструкцией по применению ветеринарного препарата дозировку специальных сре</w:t>
      </w:r>
      <w:proofErr w:type="gramStart"/>
      <w:r w:rsidRPr="00A90E4D">
        <w:t>дств дл</w:t>
      </w:r>
      <w:proofErr w:type="gramEnd"/>
      <w:r w:rsidRPr="00A90E4D">
        <w:t>я временной иммобилизации;</w:t>
      </w:r>
    </w:p>
    <w:p w:rsidR="00A90E4D" w:rsidRPr="00A90E4D" w:rsidRDefault="00A90E4D" w:rsidP="00A90E4D">
      <w:pPr>
        <w:ind w:firstLine="284"/>
        <w:jc w:val="both"/>
      </w:pPr>
      <w:r w:rsidRPr="00A90E4D">
        <w:t>- при отлове животных методом временной иммобилизации вести стрельбу по неясно видимой цели (в кустах, при плохом освещении и т.д.), вдоль узких пространств, стрельбу на расстоянии более 10 метров от цели, из транспортных средств, а также стрельбу в направлении, в котором находятся люди;</w:t>
      </w:r>
    </w:p>
    <w:p w:rsidR="00A90E4D" w:rsidRPr="00A90E4D" w:rsidRDefault="00A90E4D" w:rsidP="00A90E4D">
      <w:pPr>
        <w:ind w:firstLine="284"/>
        <w:jc w:val="both"/>
      </w:pPr>
      <w:r w:rsidRPr="00A90E4D">
        <w:t>- изымать животных из квартир граждан, с территории частных домовладений без согласия собственника и (или) совместно проживающих с ним лиц, снимать с привязи животных, временно оставленных в общественных местах;</w:t>
      </w:r>
    </w:p>
    <w:p w:rsidR="00A90E4D" w:rsidRDefault="00A90E4D" w:rsidP="00A90E4D">
      <w:pPr>
        <w:ind w:firstLine="284"/>
        <w:jc w:val="both"/>
      </w:pPr>
      <w:r w:rsidRPr="00A90E4D">
        <w:t>- жестоко обращаться с животными при их отлове.</w:t>
      </w:r>
    </w:p>
    <w:p w:rsidR="00A90E4D" w:rsidRPr="00A90E4D" w:rsidRDefault="00A90E4D" w:rsidP="00A90E4D">
      <w:pPr>
        <w:ind w:firstLine="284"/>
        <w:jc w:val="both"/>
      </w:pPr>
      <w:r w:rsidRPr="00A90E4D">
        <w:t xml:space="preserve">После проведения отлова безнадзорных животных в </w:t>
      </w:r>
      <w:r w:rsidRPr="006B6EC7">
        <w:rPr>
          <w:b/>
        </w:rPr>
        <w:t>тот же день составляется акт</w:t>
      </w:r>
      <w:r w:rsidRPr="00A90E4D">
        <w:t xml:space="preserve"> отлова по форме согласно Приложению 2</w:t>
      </w:r>
      <w:r w:rsidR="00DE11E4">
        <w:t xml:space="preserve"> к техническому заданию</w:t>
      </w:r>
      <w:r w:rsidRPr="00A90E4D">
        <w:t xml:space="preserve"> с указанием фактического количества отловленных безнадзорных (бесхозных) животных. Безнадзорные (бесхозные) животные подлежат транспортировке в места передержки в день отлова.</w:t>
      </w:r>
    </w:p>
    <w:p w:rsidR="00A90E4D" w:rsidRPr="00A90E4D" w:rsidRDefault="00A90E4D" w:rsidP="00A90E4D">
      <w:pPr>
        <w:ind w:firstLine="284"/>
        <w:jc w:val="both"/>
      </w:pPr>
      <w:r w:rsidRPr="00A90E4D">
        <w:rPr>
          <w:b/>
        </w:rPr>
        <w:t xml:space="preserve">7. Требования к Подрядчику: </w:t>
      </w:r>
      <w:r w:rsidRPr="00A90E4D">
        <w:t>К работе по отлову собак допускаются физически здоровые лица не моложе 18 лет, не имеющие медицинских противопоказаний, прошедшие производственное обучение, вводный инструктаж, первичный инструктаж по охране труда на рабочем месте. Лица, осуществляющие отлов и перевозку собак, должны быть обеспечены специальной одеждой, специальной обувью и другими средствами индивидуальной защиты по существующим нормам.</w:t>
      </w:r>
    </w:p>
    <w:p w:rsidR="00A90E4D" w:rsidRPr="00A90E4D" w:rsidRDefault="00A90E4D" w:rsidP="00A90E4D">
      <w:pPr>
        <w:ind w:firstLine="284"/>
        <w:jc w:val="both"/>
      </w:pPr>
      <w:r w:rsidRPr="00A90E4D">
        <w:rPr>
          <w:b/>
        </w:rPr>
        <w:t xml:space="preserve">8. Требования к выполнению работ: </w:t>
      </w:r>
      <w:r w:rsidRPr="00A90E4D">
        <w:t>Качество выполняемых работ должно соответствовать действующему законодательству, стандартам и нормам, в том числе:</w:t>
      </w:r>
    </w:p>
    <w:p w:rsidR="00A90E4D" w:rsidRPr="00A90E4D" w:rsidRDefault="00A90E4D" w:rsidP="00A90E4D">
      <w:pPr>
        <w:ind w:firstLine="284"/>
        <w:jc w:val="both"/>
      </w:pPr>
      <w:r w:rsidRPr="00A90E4D">
        <w:t xml:space="preserve">- Федеральный закон от 30.03.1999 №52-ФЗ «О санитарно - эпидемиологическом благополучии   населения». </w:t>
      </w:r>
    </w:p>
    <w:p w:rsidR="00A90E4D" w:rsidRPr="00A90E4D" w:rsidRDefault="00A90E4D" w:rsidP="00A90E4D">
      <w:pPr>
        <w:ind w:firstLine="284"/>
        <w:jc w:val="both"/>
      </w:pPr>
      <w:r w:rsidRPr="00A90E4D">
        <w:t>- Закон Свердловской области от 03.12.2014 N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 проведения мероприятий по отлову и содержанию безнадзорных собак».</w:t>
      </w:r>
    </w:p>
    <w:p w:rsidR="00A90E4D" w:rsidRPr="00A90E4D" w:rsidRDefault="00A90E4D" w:rsidP="00A90E4D">
      <w:pPr>
        <w:ind w:firstLine="284"/>
        <w:jc w:val="both"/>
      </w:pPr>
      <w:r w:rsidRPr="00A90E4D">
        <w:t>- «Порядок отлова и содержания безнадзорных собак на территории Свердловской области», утвержденный постановлением Правительства Свердловской области от 07.10.2015г. № 917-ПП.</w:t>
      </w:r>
    </w:p>
    <w:p w:rsidR="00A90E4D" w:rsidRPr="00A90E4D" w:rsidRDefault="00A90E4D" w:rsidP="00A90E4D">
      <w:pPr>
        <w:ind w:firstLine="284"/>
        <w:jc w:val="both"/>
      </w:pPr>
      <w:r w:rsidRPr="00A90E4D">
        <w:t>- Постановление Правительства РФ Свердловской области №743-ПП от 06.08.2004 «Примерные Правила содержания домашних животных в Свердловской области».</w:t>
      </w:r>
    </w:p>
    <w:p w:rsidR="00A90E4D" w:rsidRPr="00A90E4D" w:rsidRDefault="00A90E4D" w:rsidP="00A90E4D">
      <w:pPr>
        <w:ind w:firstLine="284"/>
        <w:jc w:val="both"/>
      </w:pPr>
      <w:r w:rsidRPr="00A90E4D">
        <w:t>- «Ветеринарно-санитарные правилам сбора, утилизации и уничтожения биологических отходов», утвержденные Главным государственным ветеринарным инспектором РФ 4 декабря 1995 г. № 13-7-2/469.</w:t>
      </w:r>
    </w:p>
    <w:p w:rsidR="00A90E4D" w:rsidRPr="00A90E4D" w:rsidRDefault="00A90E4D" w:rsidP="00A90E4D">
      <w:pPr>
        <w:ind w:firstLine="284"/>
        <w:jc w:val="both"/>
      </w:pPr>
      <w:r w:rsidRPr="00A90E4D">
        <w:t>- Приказу Минсельхоза РФ от 17 июля 2014 г. № 278 «Об утверждении Правил организации работы по выдаче ветеринарных сопроводительных документов порядке оформления ветеринарных сопроводительных документов в электронном виде».</w:t>
      </w:r>
    </w:p>
    <w:p w:rsidR="00A90E4D" w:rsidRPr="00A90E4D" w:rsidRDefault="00A90E4D" w:rsidP="00A90E4D">
      <w:pPr>
        <w:ind w:firstLine="284"/>
        <w:jc w:val="both"/>
      </w:pPr>
      <w:r w:rsidRPr="00A90E4D">
        <w:rPr>
          <w:b/>
        </w:rPr>
        <w:t xml:space="preserve">9. Требования к транспортировке отловленных животных: </w:t>
      </w:r>
      <w:r w:rsidRPr="00A90E4D">
        <w:t>Подрядчик транспортирует отловленных животных на своем транспорте. Автомобиль для транспортировки отловленных безнадзорных собак должен быть оборудован естественной вентиляцией. Транспортные средства, выделенные для перевозки отловленных животных, оборудуют водонепроницаемыми закрытыми кузовами, которые легко подвергаются санитарной обработке. Во избежание травмирования отловленных собак при транспортировке пол кузова автомашины должен быть гладким, без щелей, а стены ровные, без острых предметов. Для защиты животных при перевозках их в неблагоприятных климатических условиях (сильная жара, осеннее и зимнее время) кузов автомобиля должен быть закрыт брезентом или другим материалом. Использование такого транспорта для перевозки кормов и пищевых продуктов запрещено. Использование под перевозку животных автотранспорта, в котором перевозились ядовитые вещества и различные химические препараты, без предварительной механической очистки, промывки горячей водой и просушки запрещается. Обеспечить транспортное средство, используемое для перевозки отловленных собак надписью с ясно читаемым наименованием и номером телефона организации, осуществляющей отлов.</w:t>
      </w:r>
      <w:r w:rsidRPr="00A90E4D">
        <w:rPr>
          <w:rFonts w:eastAsia="Arial Unicode MS"/>
          <w:color w:val="000000"/>
          <w:lang w:eastAsia="ru-RU"/>
        </w:rPr>
        <w:t xml:space="preserve"> </w:t>
      </w:r>
      <w:r w:rsidRPr="00A90E4D">
        <w:t>Не допускается пребывание, отловленного животного в транспортном средстве более шести часов. В случае транспортировки при температуре воздуха более 25 градусов Цельсия животные должны быть обеспечены питьевой водой. Не допускается перевозка отловленных безнадзорных животных вместе с трупами животных.</w:t>
      </w:r>
    </w:p>
    <w:p w:rsidR="00A90E4D" w:rsidRPr="00A90E4D" w:rsidRDefault="00A90E4D" w:rsidP="00A90E4D">
      <w:pPr>
        <w:ind w:firstLine="284"/>
        <w:jc w:val="both"/>
      </w:pPr>
      <w:r w:rsidRPr="00A90E4D">
        <w:rPr>
          <w:b/>
        </w:rPr>
        <w:t xml:space="preserve">10. Учет отловленных животных: </w:t>
      </w:r>
      <w:r w:rsidRPr="00A90E4D">
        <w:t>Отловленные безнадзорные (бесхозные) животные подлежат регистрации с указанием краткого описания животного, времени и места его отлова.</w:t>
      </w:r>
    </w:p>
    <w:p w:rsidR="00A90E4D" w:rsidRPr="00A90E4D" w:rsidRDefault="00A90E4D" w:rsidP="00A90E4D">
      <w:pPr>
        <w:ind w:firstLine="284"/>
        <w:jc w:val="both"/>
      </w:pPr>
      <w:proofErr w:type="gramStart"/>
      <w:r w:rsidRPr="00A90E4D">
        <w:t>На каждое поступившее в питомник (пункт временного содержания) безнадзорное (бесхозные) животное оформляется регистрационная карточка согласно Приложению 1</w:t>
      </w:r>
      <w:r w:rsidR="00DE11E4">
        <w:t xml:space="preserve"> к техническому заданию</w:t>
      </w:r>
      <w:r w:rsidRPr="00A90E4D">
        <w:t>.</w:t>
      </w:r>
      <w:proofErr w:type="gramEnd"/>
    </w:p>
    <w:p w:rsidR="00A90E4D" w:rsidRPr="00A90E4D" w:rsidRDefault="00A90E4D" w:rsidP="00A90E4D">
      <w:pPr>
        <w:ind w:firstLine="284"/>
        <w:jc w:val="both"/>
      </w:pPr>
      <w:r w:rsidRPr="00A90E4D">
        <w:rPr>
          <w:b/>
        </w:rPr>
        <w:t xml:space="preserve">11. Временное содержание животных в специальном питомнике или пункте временного содержания: </w:t>
      </w:r>
      <w:r w:rsidRPr="00A90E4D">
        <w:t xml:space="preserve">У Подрядчика должен быть специальный питомник или пункт временного содержания отловленных безнадзорных (бесхозных) животных, обустроенный в соответствии с санитарными и ветеринарными требованиями. </w:t>
      </w:r>
    </w:p>
    <w:p w:rsidR="00A90E4D" w:rsidRPr="00A90E4D" w:rsidRDefault="00A90E4D" w:rsidP="00A90E4D">
      <w:pPr>
        <w:ind w:firstLine="284"/>
        <w:jc w:val="both"/>
      </w:pPr>
      <w:r w:rsidRPr="00A90E4D">
        <w:t>Пункт кратковременного содержания (ПКС) безнадзорных собак должен быть оборудован:</w:t>
      </w:r>
    </w:p>
    <w:p w:rsidR="00A90E4D" w:rsidRPr="00A90E4D" w:rsidRDefault="00A90E4D" w:rsidP="00A90E4D">
      <w:pPr>
        <w:ind w:firstLine="284"/>
        <w:jc w:val="both"/>
      </w:pPr>
      <w:r w:rsidRPr="00A90E4D">
        <w:t xml:space="preserve">- санпропускником; </w:t>
      </w:r>
    </w:p>
    <w:p w:rsidR="00A90E4D" w:rsidRPr="00A90E4D" w:rsidRDefault="00A90E4D" w:rsidP="00A90E4D">
      <w:pPr>
        <w:ind w:firstLine="284"/>
        <w:jc w:val="both"/>
      </w:pPr>
      <w:r w:rsidRPr="00A90E4D">
        <w:t>- карантинной зоной;</w:t>
      </w:r>
    </w:p>
    <w:p w:rsidR="00A90E4D" w:rsidRPr="00A90E4D" w:rsidRDefault="00A90E4D" w:rsidP="00A90E4D">
      <w:pPr>
        <w:ind w:firstLine="284"/>
        <w:jc w:val="both"/>
      </w:pPr>
      <w:r w:rsidRPr="00A90E4D">
        <w:t>- выгульной площадкой;</w:t>
      </w:r>
    </w:p>
    <w:p w:rsidR="00A90E4D" w:rsidRPr="00A90E4D" w:rsidRDefault="00A90E4D" w:rsidP="00A90E4D">
      <w:pPr>
        <w:ind w:firstLine="284"/>
        <w:jc w:val="both"/>
      </w:pPr>
      <w:r w:rsidRPr="00A90E4D">
        <w:t>- кормовой кухней;</w:t>
      </w:r>
    </w:p>
    <w:p w:rsidR="00A90E4D" w:rsidRPr="00A90E4D" w:rsidRDefault="00A90E4D" w:rsidP="00A90E4D">
      <w:pPr>
        <w:ind w:firstLine="284"/>
        <w:jc w:val="both"/>
      </w:pPr>
      <w:r w:rsidRPr="00A90E4D">
        <w:t>- ветеринарным кабинетом, с условиями для проведения операций по экстренной врачебной помощи животным;</w:t>
      </w:r>
    </w:p>
    <w:p w:rsidR="00A90E4D" w:rsidRPr="00A90E4D" w:rsidRDefault="00A90E4D" w:rsidP="00A90E4D">
      <w:pPr>
        <w:ind w:firstLine="284"/>
        <w:jc w:val="both"/>
      </w:pPr>
      <w:r w:rsidRPr="00A90E4D">
        <w:t>- необходимым запасом лекарственных сре</w:t>
      </w:r>
      <w:proofErr w:type="gramStart"/>
      <w:r w:rsidRPr="00A90E4D">
        <w:t>дств дл</w:t>
      </w:r>
      <w:proofErr w:type="gramEnd"/>
      <w:r w:rsidRPr="00A90E4D">
        <w:t>я ветеринарного применения, дезинфицирующих средств и условий их хранения;</w:t>
      </w:r>
    </w:p>
    <w:p w:rsidR="00A90E4D" w:rsidRPr="00A90E4D" w:rsidRDefault="00A90E4D" w:rsidP="00A90E4D">
      <w:pPr>
        <w:ind w:firstLine="284"/>
        <w:jc w:val="both"/>
      </w:pPr>
      <w:r w:rsidRPr="00A90E4D">
        <w:t>- помещение для эвтаназии (усыпления) животных.</w:t>
      </w:r>
    </w:p>
    <w:p w:rsidR="00A90E4D" w:rsidRPr="00A90E4D" w:rsidRDefault="00A90E4D" w:rsidP="00A90E4D">
      <w:pPr>
        <w:ind w:firstLine="284"/>
        <w:jc w:val="both"/>
      </w:pPr>
      <w:r w:rsidRPr="00A90E4D">
        <w:t>Все сотрудники ПКС должны иметь профилактические прививки против бешенства на весь срок действия муниципального контракта.</w:t>
      </w:r>
    </w:p>
    <w:p w:rsidR="00B41AE7" w:rsidRDefault="00A90E4D" w:rsidP="00A90E4D">
      <w:pPr>
        <w:ind w:firstLine="284"/>
        <w:jc w:val="both"/>
      </w:pPr>
      <w:r w:rsidRPr="00A90E4D">
        <w:t>Отловленные, вновь поступившие собаки, помещаются в оборудованный карантин на территории ПКС и содержатся в режиме карантина не менее десяти календарных дней. В данный период проводится осмотр отловленных безнадзорных собак специалистом государственной ветеринарной службы в рамках выполнения государственного задания, выявление опасных заболеваний.</w:t>
      </w:r>
    </w:p>
    <w:p w:rsidR="00B41AE7" w:rsidRDefault="00B41AE7" w:rsidP="00A90E4D">
      <w:pPr>
        <w:ind w:firstLine="284"/>
        <w:jc w:val="both"/>
      </w:pPr>
      <w:r>
        <w:t>Прием отловленной безнадзорной собаки в специальный питомник регистрируется в журнале учета поступивших безнадзорных животных.</w:t>
      </w:r>
    </w:p>
    <w:p w:rsidR="00616D43" w:rsidRDefault="00616D43" w:rsidP="00A90E4D">
      <w:pPr>
        <w:ind w:firstLine="284"/>
        <w:jc w:val="both"/>
      </w:pPr>
      <w:r w:rsidRPr="00616D43">
        <w:t>Отловленных собак размещать в вольерах раздельно или небольшими группами, численностью не более 3-х взрослых особей в вольере, с учетом их совместимости. Больных, агрессивных, а также нанесших укусы и другие повреждения человеку безнадзорных собак необходимо изолировать в отдельные вольеры для вынесения решения специалистом в области ветеринарии и кинологом о дальнейшем содержании таких животных в зависимости от их клинического состояния. Специалист в области ветеринарии проводит первичный, а в дальнейшем – регулярные осмотры всех отловленных безнадзорных собак, осуществляет их обработку от внутренних и нательных паразитов с обязательной регистрацией даты обработки от паразитов и используемого препарата в журналах установленной формы.</w:t>
      </w:r>
    </w:p>
    <w:p w:rsidR="00616D43" w:rsidRDefault="00616D43" w:rsidP="00A90E4D">
      <w:pPr>
        <w:ind w:firstLine="284"/>
        <w:jc w:val="both"/>
      </w:pPr>
      <w:r>
        <w:t>В П</w:t>
      </w:r>
      <w:r w:rsidRPr="00616D43">
        <w:t>С обеспеч</w:t>
      </w:r>
      <w:r>
        <w:t>ивать</w:t>
      </w:r>
      <w:r w:rsidRPr="00616D43">
        <w:t xml:space="preserve"> каждого животного пространством в вольере не менее 2*2 м, обеспечивающих условия для нормальной жизнедеятельности животных, не допускающих их размножения и нанесения ущерба их жизни и здоровью. Вольер должен полностью защищать животное от осадков, не продуваться ветром, пол вольера должен быть из сухих, не пораженных плесенью или грибком досок с подстилкой из сухих опилок или соломы. Запрещено размещать на полу отсыпанным щебнем, гравием, на бетонном и земляном полу. Уборка закрытых вольеров должна быть ежедневной, ежедневным выгулом на поводке, постоянным доступом к питьевой воде, 2-х разовым питанием, обеспеченность чистыми мисками (миски моются и обрабатываются дезинфицирующими средствами ежедневно)</w:t>
      </w:r>
      <w:r>
        <w:t>.</w:t>
      </w:r>
    </w:p>
    <w:p w:rsidR="00616D43" w:rsidRDefault="00616D43" w:rsidP="00A90E4D">
      <w:pPr>
        <w:ind w:firstLine="284"/>
        <w:jc w:val="both"/>
      </w:pPr>
      <w:r>
        <w:t>Отловленные безнадзорные собаки находятся в специальном питомни</w:t>
      </w:r>
      <w:r w:rsidR="00087559">
        <w:t>ке до установления собственника, но не более 6 месяцев.</w:t>
      </w:r>
    </w:p>
    <w:p w:rsidR="00A90E4D" w:rsidRDefault="00A90E4D" w:rsidP="00A90E4D">
      <w:pPr>
        <w:ind w:firstLine="284"/>
        <w:jc w:val="both"/>
      </w:pPr>
      <w:r w:rsidRPr="00A90E4D">
        <w:t xml:space="preserve">В случае передачи животного новому владельцу, обязательно оформление договора на передачу животного, с указанием фактического адреса размещения животного у нового владельца, контактных номеров телефонов, с указанием проведённых мероприятий. При выбытии собаки (передача новому владельцу, эвтаназии) соответствующая пометка вноситься в регистрационную карточку. </w:t>
      </w:r>
    </w:p>
    <w:p w:rsidR="00616D43" w:rsidRPr="00A90E4D" w:rsidRDefault="00616D43" w:rsidP="00A90E4D">
      <w:pPr>
        <w:ind w:firstLine="284"/>
        <w:jc w:val="both"/>
      </w:pPr>
      <w:r>
        <w:t>При возврате безнадзорной собаки собственнику Подрядчик имеет право на возмещение собственником необходимых расходов, связанных с содержанием собаки в соответствии с Гражданским кодексом РФ.</w:t>
      </w:r>
    </w:p>
    <w:p w:rsidR="00A90E4D" w:rsidRDefault="00A90E4D" w:rsidP="00A90E4D">
      <w:pPr>
        <w:ind w:firstLine="284"/>
        <w:jc w:val="both"/>
      </w:pPr>
      <w:r w:rsidRPr="00A90E4D">
        <w:rPr>
          <w:b/>
        </w:rPr>
        <w:t xml:space="preserve">12. Эвтаназия животных: </w:t>
      </w:r>
      <w:r w:rsidRPr="00A90E4D">
        <w:t>Эвтаназия безнадзорных собак проводится гуманным способом (животное не испытывает боли и не подвергается психологическому стрессу), только сертифицированными фармакологическими препаратами, разрешенными к применению на территории Российской Федерации, не доставляющими при применении страданий животному, ответственным лицом - специалистом в области ветеринарии или под его непосредственным наблюдением при соблюдении всех требований гуманности. Информация об эвтаназии животного заносится в журнал учета поступивших безнадзорных животных и регистрационную карточку.</w:t>
      </w:r>
    </w:p>
    <w:p w:rsidR="008F0B46" w:rsidRDefault="008F0B46" w:rsidP="008F0B46">
      <w:pPr>
        <w:ind w:firstLine="284"/>
        <w:jc w:val="both"/>
      </w:pPr>
      <w:r>
        <w:tab/>
        <w:t>Эвтаназия (усыпление) осуществляется в специальном помещении (ветеринарном кабинете) на территории ПКС по заключениям ветеринара и</w:t>
      </w:r>
      <w:r w:rsidR="00DE11E4">
        <w:t xml:space="preserve"> (или)</w:t>
      </w:r>
      <w:r>
        <w:t xml:space="preserve"> кинолога</w:t>
      </w:r>
      <w:r w:rsidR="00DE11E4">
        <w:t xml:space="preserve"> (</w:t>
      </w:r>
      <w:r w:rsidR="00DE11E4" w:rsidRPr="00DE11E4">
        <w:t xml:space="preserve">Приложению </w:t>
      </w:r>
      <w:r w:rsidR="00DE11E4">
        <w:t>3</w:t>
      </w:r>
      <w:r w:rsidR="00DE11E4" w:rsidRPr="00DE11E4">
        <w:t xml:space="preserve"> к техническому заданию</w:t>
      </w:r>
      <w:r w:rsidR="00DE11E4">
        <w:t>)</w:t>
      </w:r>
      <w:r>
        <w:t xml:space="preserve">. </w:t>
      </w:r>
    </w:p>
    <w:p w:rsidR="008F0B46" w:rsidRDefault="008F0B46" w:rsidP="008F0B46">
      <w:pPr>
        <w:ind w:firstLine="284"/>
        <w:jc w:val="both"/>
      </w:pPr>
      <w:r>
        <w:tab/>
        <w:t xml:space="preserve">Эвтаназия безнадзорных собак проводится гуманным способом (животное не испытывает боли и не подвергается психологическому стрессу) специалистом в области ветеринарии </w:t>
      </w:r>
      <w:r w:rsidRPr="006B6EC7">
        <w:rPr>
          <w:b/>
        </w:rPr>
        <w:t xml:space="preserve">по медицинским показаниям </w:t>
      </w:r>
      <w:r>
        <w:t>в случае их нежизнеспособности:</w:t>
      </w:r>
    </w:p>
    <w:p w:rsidR="008F0B46" w:rsidRDefault="008F0B46" w:rsidP="008F0B46">
      <w:pPr>
        <w:ind w:firstLine="284"/>
        <w:jc w:val="both"/>
      </w:pPr>
      <w:r>
        <w:t>-</w:t>
      </w:r>
      <w:r>
        <w:tab/>
        <w:t>при наличии признаков заболеваний, общих для человека и животных (бешенство и т.д.);</w:t>
      </w:r>
    </w:p>
    <w:p w:rsidR="008F0B46" w:rsidRDefault="008F0B46" w:rsidP="008F0B46">
      <w:pPr>
        <w:ind w:firstLine="284"/>
        <w:jc w:val="both"/>
      </w:pPr>
      <w:r>
        <w:t>-</w:t>
      </w:r>
      <w:r>
        <w:tab/>
        <w:t>в целях прекращения страданий - по причинам болезни или травм животного, несовместимых с жизнью;</w:t>
      </w:r>
    </w:p>
    <w:p w:rsidR="008F0B46" w:rsidRDefault="008F0B46" w:rsidP="008F0B46">
      <w:pPr>
        <w:ind w:firstLine="284"/>
        <w:jc w:val="both"/>
      </w:pPr>
      <w:r>
        <w:t>-</w:t>
      </w:r>
      <w:r>
        <w:tab/>
        <w:t>по заключению кинолога - по поведенческим (агрессивным) признакам, если они представляют опасность для человека и других животных.</w:t>
      </w:r>
    </w:p>
    <w:p w:rsidR="008F0B46" w:rsidRDefault="008F0B46" w:rsidP="008F0B46">
      <w:pPr>
        <w:ind w:firstLine="284"/>
        <w:jc w:val="both"/>
      </w:pPr>
      <w:r>
        <w:tab/>
        <w:t>Эвтаназия производится сертифицированными фармакологическими препаратами, разрешенными к применению на территории Российской Федерации, не доставляющими при применении страданий животному.</w:t>
      </w:r>
    </w:p>
    <w:p w:rsidR="008F0B46" w:rsidRPr="00A90E4D" w:rsidRDefault="008F0B46" w:rsidP="008F0B46">
      <w:pPr>
        <w:ind w:firstLine="284"/>
        <w:jc w:val="both"/>
      </w:pPr>
      <w:r>
        <w:tab/>
        <w:t>Информация об эвтаназии заносится в Карточку учета безнадзорного животного (Приложение 1 к техническому заданию).</w:t>
      </w:r>
    </w:p>
    <w:p w:rsidR="00A90E4D" w:rsidRPr="00A90E4D" w:rsidRDefault="00A90E4D" w:rsidP="00A90E4D">
      <w:pPr>
        <w:ind w:firstLine="284"/>
        <w:jc w:val="both"/>
      </w:pPr>
      <w:r w:rsidRPr="00A90E4D">
        <w:rPr>
          <w:b/>
        </w:rPr>
        <w:t>13. Утилизация животных:</w:t>
      </w:r>
      <w:r w:rsidRPr="00A90E4D">
        <w:t xml:space="preserve"> Животное, в отношении которого проведена эвтаназия, подлежит утилизации.</w:t>
      </w:r>
    </w:p>
    <w:p w:rsidR="00A90E4D" w:rsidRPr="00A90E4D" w:rsidRDefault="00A90E4D" w:rsidP="00A90E4D">
      <w:pPr>
        <w:ind w:firstLine="284"/>
        <w:jc w:val="both"/>
      </w:pPr>
      <w:r w:rsidRPr="00A90E4D">
        <w:t>Трупы умерщвленных собак подлежат обязательному ветеринарному осмотру специалистами государственной ветеринарной службой с обязательной регистрацией даты осмотра, описания животных, подвергнутых эвтаназии, выдачей заключения о способе утилизации трупов.</w:t>
      </w:r>
    </w:p>
    <w:p w:rsidR="00A90E4D" w:rsidRPr="00A90E4D" w:rsidRDefault="00A90E4D" w:rsidP="00A90E4D">
      <w:pPr>
        <w:ind w:firstLine="284"/>
        <w:jc w:val="both"/>
      </w:pPr>
      <w:r w:rsidRPr="00A90E4D">
        <w:t>Утилизация трупов умерщвленных собак производится путем утилизации в биотермических ямах или кремации (сжигания) согласно Ветеринарно-санитарным правилам сбора, утилизации и уничтожения биологических отходов от 04.12.1995 №13-7-2/469. Утилизация осуществляется Исполнителем при наличии мест утилизации или кремации животных (биотермические ямы или кремационные установки). При отсутствии таковых Исполнитель обязан иметь договор на передачу биологических отходов со сторонней специализированной организацией, осуществляющей утилизацию, кремацию трупов животных.</w:t>
      </w:r>
    </w:p>
    <w:p w:rsidR="00A90E4D" w:rsidRPr="00A90E4D" w:rsidRDefault="00A90E4D" w:rsidP="00A90E4D">
      <w:pPr>
        <w:ind w:firstLine="284"/>
        <w:jc w:val="both"/>
      </w:pPr>
      <w:r w:rsidRPr="00A90E4D">
        <w:tab/>
        <w:t>До момента утилизации, трупы безнадзорных собак должны храниться с соблюдением наиболее благоприятных условий (в холодильных установках, камерах) для предупреждения загрязнения окружающей среды возбудителями заразных болезней человека и животных.</w:t>
      </w:r>
    </w:p>
    <w:p w:rsidR="00A90E4D" w:rsidRPr="00A90E4D" w:rsidRDefault="00A90E4D" w:rsidP="00A90E4D">
      <w:pPr>
        <w:jc w:val="both"/>
        <w:rPr>
          <w:b/>
        </w:rPr>
      </w:pPr>
    </w:p>
    <w:p w:rsidR="00A90E4D" w:rsidRPr="00A90E4D" w:rsidRDefault="00A90E4D" w:rsidP="00A90E4D"/>
    <w:p w:rsidR="00A90E4D" w:rsidRPr="00A90E4D" w:rsidRDefault="00A90E4D" w:rsidP="00A90E4D">
      <w:pPr>
        <w:jc w:val="both"/>
      </w:pPr>
    </w:p>
    <w:p w:rsidR="00A90E4D" w:rsidRPr="00A90E4D" w:rsidRDefault="00A90E4D" w:rsidP="00A90E4D">
      <w:pPr>
        <w:jc w:val="both"/>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Pr="008A2A28" w:rsidRDefault="008A2A28" w:rsidP="008A2A28">
      <w:pPr>
        <w:widowControl w:val="0"/>
        <w:contextualSpacing/>
        <w:jc w:val="right"/>
        <w:rPr>
          <w:lang w:eastAsia="ru-RU"/>
        </w:rPr>
      </w:pPr>
      <w:r w:rsidRPr="008A2A28">
        <w:rPr>
          <w:lang w:eastAsia="ru-RU"/>
        </w:rPr>
        <w:t>Приложение 1</w:t>
      </w:r>
    </w:p>
    <w:p w:rsidR="008A2A28" w:rsidRPr="008A2A28" w:rsidRDefault="008A2A28" w:rsidP="008A2A28">
      <w:pPr>
        <w:widowControl w:val="0"/>
        <w:contextualSpacing/>
        <w:jc w:val="right"/>
        <w:rPr>
          <w:lang w:eastAsia="ru-RU"/>
        </w:rPr>
      </w:pPr>
      <w:r w:rsidRPr="008A2A28">
        <w:rPr>
          <w:lang w:eastAsia="ru-RU"/>
        </w:rPr>
        <w:t>к Техническому заданию</w:t>
      </w:r>
    </w:p>
    <w:p w:rsidR="008A2A28" w:rsidRPr="008A2A28" w:rsidRDefault="008A2A28" w:rsidP="008A2A28">
      <w:pPr>
        <w:widowControl w:val="0"/>
        <w:contextualSpacing/>
        <w:jc w:val="center"/>
        <w:rPr>
          <w:lang w:eastAsia="ru-RU"/>
        </w:rPr>
      </w:pPr>
      <w:bookmarkStart w:id="0" w:name="Par120"/>
      <w:bookmarkEnd w:id="0"/>
    </w:p>
    <w:p w:rsidR="008A2A28" w:rsidRPr="008A2A28" w:rsidRDefault="008A2A28" w:rsidP="008A2A28">
      <w:pPr>
        <w:widowControl w:val="0"/>
        <w:contextualSpacing/>
        <w:jc w:val="center"/>
        <w:rPr>
          <w:lang w:eastAsia="ru-RU"/>
        </w:rPr>
      </w:pPr>
      <w:r w:rsidRPr="008A2A28">
        <w:rPr>
          <w:lang w:eastAsia="ru-RU"/>
        </w:rPr>
        <w:t>КАРТОЧКА N</w:t>
      </w:r>
    </w:p>
    <w:p w:rsidR="008A2A28" w:rsidRPr="008A2A28" w:rsidRDefault="008A2A28" w:rsidP="008A2A28">
      <w:pPr>
        <w:widowControl w:val="0"/>
        <w:contextualSpacing/>
        <w:jc w:val="center"/>
        <w:rPr>
          <w:lang w:eastAsia="ru-RU"/>
        </w:rPr>
      </w:pPr>
      <w:r w:rsidRPr="008A2A28">
        <w:rPr>
          <w:lang w:eastAsia="ru-RU"/>
        </w:rPr>
        <w:t>УЧЕТА БЕЗНАДЗОРНОГО (БЕСХОЗНОГО) ЖИВОТНОГО</w:t>
      </w:r>
    </w:p>
    <w:p w:rsidR="008A2A28" w:rsidRPr="008A2A28" w:rsidRDefault="008A2A28" w:rsidP="008A2A28">
      <w:pPr>
        <w:widowControl w:val="0"/>
        <w:contextualSpacing/>
        <w:jc w:val="center"/>
        <w:rPr>
          <w:lang w:eastAsia="ru-RU"/>
        </w:rPr>
      </w:pPr>
      <w:r w:rsidRPr="008A2A28">
        <w:rPr>
          <w:lang w:eastAsia="ru-RU"/>
        </w:rPr>
        <w:t>(заполняется на каждое животное)</w:t>
      </w:r>
    </w:p>
    <w:p w:rsidR="008A2A28" w:rsidRPr="008A2A28" w:rsidRDefault="008A2A28" w:rsidP="008A2A28">
      <w:pPr>
        <w:widowControl w:val="0"/>
        <w:contextualSpacing/>
        <w:jc w:val="both"/>
        <w:rPr>
          <w:lang w:eastAsia="ru-RU"/>
        </w:rPr>
      </w:pPr>
      <w:r w:rsidRPr="008A2A28">
        <w:rPr>
          <w:lang w:eastAsia="ru-RU"/>
        </w:rPr>
        <w:t xml:space="preserve">                                                                                                                       "____" ____________ _____ </w:t>
      </w:r>
      <w:proofErr w:type="gramStart"/>
      <w:r w:rsidRPr="008A2A28">
        <w:rPr>
          <w:lang w:eastAsia="ru-RU"/>
        </w:rPr>
        <w:t>г</w:t>
      </w:r>
      <w:proofErr w:type="gramEnd"/>
      <w:r w:rsidRPr="008A2A28">
        <w:rPr>
          <w:lang w:eastAsia="ru-RU"/>
        </w:rPr>
        <w:t>.</w:t>
      </w:r>
    </w:p>
    <w:p w:rsidR="008A2A28" w:rsidRPr="008A2A28" w:rsidRDefault="008A2A28" w:rsidP="008A2A28">
      <w:pPr>
        <w:widowControl w:val="0"/>
        <w:contextualSpacing/>
        <w:jc w:val="both"/>
        <w:rPr>
          <w:lang w:eastAsia="ru-RU"/>
        </w:rPr>
      </w:pPr>
      <w:r w:rsidRPr="008A2A28">
        <w:rPr>
          <w:lang w:eastAsia="ru-RU"/>
        </w:rPr>
        <w:t>Местонахождение ____________________________________________________________________________________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Организация 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в лице ______________________________________________________________________________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на машине: марка _____________________ государственный номер _________________________</w:t>
      </w:r>
    </w:p>
    <w:p w:rsidR="008A2A28" w:rsidRPr="008A2A28" w:rsidRDefault="008A2A28" w:rsidP="008A2A28">
      <w:pPr>
        <w:widowControl w:val="0"/>
        <w:contextualSpacing/>
        <w:jc w:val="both"/>
        <w:rPr>
          <w:lang w:eastAsia="ru-RU"/>
        </w:rPr>
      </w:pPr>
      <w:r w:rsidRPr="008A2A28">
        <w:rPr>
          <w:lang w:eastAsia="ru-RU"/>
        </w:rPr>
        <w:t>произвели отлов и транспортировку отловленного безнадзорного (бесхозного) животного: ______</w:t>
      </w:r>
    </w:p>
    <w:p w:rsidR="008A2A28" w:rsidRPr="008A2A28" w:rsidRDefault="008A2A28" w:rsidP="008A2A28">
      <w:pPr>
        <w:widowControl w:val="0"/>
        <w:contextualSpacing/>
        <w:jc w:val="both"/>
        <w:rPr>
          <w:lang w:eastAsia="ru-RU"/>
        </w:rPr>
      </w:pPr>
      <w:r w:rsidRPr="008A2A28">
        <w:rPr>
          <w:lang w:eastAsia="ru-RU"/>
        </w:rPr>
        <w:t>категория животного: 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пол: ________________________________________________________________________________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 xml:space="preserve">    1. Дата поступления в пункт временного содержания безнадзорных (бесхозных) животных_______________________________</w:t>
      </w:r>
    </w:p>
    <w:p w:rsidR="008A2A28" w:rsidRPr="008A2A28" w:rsidRDefault="008A2A28" w:rsidP="008A2A28">
      <w:pPr>
        <w:widowControl w:val="0"/>
        <w:contextualSpacing/>
        <w:jc w:val="both"/>
        <w:rPr>
          <w:lang w:eastAsia="ru-RU"/>
        </w:rPr>
      </w:pPr>
    </w:p>
    <w:p w:rsidR="008A2A28" w:rsidRPr="008A2A28" w:rsidRDefault="008A2A28" w:rsidP="008A2A28">
      <w:pPr>
        <w:widowControl w:val="0"/>
        <w:ind w:firstLine="284"/>
        <w:contextualSpacing/>
        <w:jc w:val="both"/>
        <w:rPr>
          <w:lang w:eastAsia="ru-RU"/>
        </w:rPr>
      </w:pPr>
      <w:r w:rsidRPr="008A2A28">
        <w:rPr>
          <w:lang w:eastAsia="ru-RU"/>
        </w:rPr>
        <w:t>Порода ____________________________________________________________________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Окрас _______________________________________________________________________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Шерсть _____________________________________________________________________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Уши ________________________________________________________________________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Хвост ______________________________________________________________________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Размер _____________________________________________________________________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Примерный возраст 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Особые приметы _____________________________________________________________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Предметы (отличительные знаки), свидетельствующие о наличии собственника</w:t>
      </w:r>
    </w:p>
    <w:p w:rsidR="008A2A28" w:rsidRPr="008A2A28" w:rsidRDefault="008A2A28" w:rsidP="008A2A28">
      <w:pPr>
        <w:widowControl w:val="0"/>
        <w:ind w:firstLine="284"/>
        <w:contextualSpacing/>
        <w:jc w:val="both"/>
        <w:rPr>
          <w:lang w:eastAsia="ru-RU"/>
        </w:rPr>
      </w:pPr>
      <w:r w:rsidRPr="008A2A28">
        <w:rPr>
          <w:lang w:eastAsia="ru-RU"/>
        </w:rPr>
        <w:t>(при их наличии) ____________________________________________________________</w:t>
      </w:r>
    </w:p>
    <w:p w:rsidR="008A2A28" w:rsidRPr="008A2A28" w:rsidRDefault="008A2A28" w:rsidP="008A2A28">
      <w:pPr>
        <w:widowControl w:val="0"/>
        <w:ind w:firstLine="284"/>
        <w:contextualSpacing/>
        <w:jc w:val="both"/>
        <w:rPr>
          <w:lang w:eastAsia="ru-RU"/>
        </w:rPr>
      </w:pPr>
      <w:r w:rsidRPr="008A2A28">
        <w:rPr>
          <w:lang w:eastAsia="ru-RU"/>
        </w:rPr>
        <w:t>Адрес и описание места отлова: ________________________________________________</w:t>
      </w:r>
    </w:p>
    <w:p w:rsidR="008A2A28" w:rsidRPr="008A2A28" w:rsidRDefault="008A2A28" w:rsidP="008A2A28">
      <w:pPr>
        <w:widowControl w:val="0"/>
        <w:ind w:firstLine="142"/>
        <w:contextualSpacing/>
        <w:jc w:val="both"/>
        <w:rPr>
          <w:lang w:eastAsia="ru-RU"/>
        </w:rPr>
      </w:pPr>
      <w:r w:rsidRPr="008A2A28">
        <w:rPr>
          <w:lang w:eastAsia="ru-RU"/>
        </w:rPr>
        <w:t xml:space="preserve">2.  Произведена эвтаназия безнадзорного (бесхозного) животного "_____" _______________ </w:t>
      </w:r>
      <w:proofErr w:type="gramStart"/>
      <w:r w:rsidRPr="008A2A28">
        <w:rPr>
          <w:lang w:eastAsia="ru-RU"/>
        </w:rPr>
        <w:t>г</w:t>
      </w:r>
      <w:proofErr w:type="gramEnd"/>
      <w:r w:rsidRPr="008A2A28">
        <w:rPr>
          <w:lang w:eastAsia="ru-RU"/>
        </w:rPr>
        <w:t>.</w:t>
      </w:r>
    </w:p>
    <w:p w:rsidR="008A2A28" w:rsidRPr="008A2A28" w:rsidRDefault="008A2A28" w:rsidP="008A2A28">
      <w:pPr>
        <w:widowControl w:val="0"/>
        <w:ind w:firstLine="142"/>
        <w:contextualSpacing/>
        <w:jc w:val="both"/>
        <w:rPr>
          <w:lang w:eastAsia="ru-RU"/>
        </w:rPr>
      </w:pPr>
      <w:r w:rsidRPr="008A2A28">
        <w:rPr>
          <w:lang w:eastAsia="ru-RU"/>
        </w:rPr>
        <w:t xml:space="preserve">           Причина эвтаназии _________________________________________________________</w:t>
      </w:r>
    </w:p>
    <w:p w:rsidR="008A2A28" w:rsidRPr="008A2A28" w:rsidRDefault="008A2A28" w:rsidP="008A2A28">
      <w:pPr>
        <w:widowControl w:val="0"/>
        <w:ind w:firstLine="142"/>
        <w:contextualSpacing/>
        <w:jc w:val="both"/>
        <w:rPr>
          <w:lang w:eastAsia="ru-RU"/>
        </w:rPr>
      </w:pPr>
      <w:r w:rsidRPr="008A2A28">
        <w:rPr>
          <w:lang w:eastAsia="ru-RU"/>
        </w:rPr>
        <w:t>3.   Осуществлена   передача   безнадзорного (бесхозного) животного на временное содержание: _________________________________________________________________</w:t>
      </w:r>
    </w:p>
    <w:p w:rsidR="008A2A28" w:rsidRPr="008A2A28" w:rsidRDefault="008A2A28" w:rsidP="008A2A28">
      <w:pPr>
        <w:widowControl w:val="0"/>
        <w:ind w:firstLine="142"/>
        <w:contextualSpacing/>
        <w:jc w:val="both"/>
        <w:rPr>
          <w:lang w:eastAsia="ru-RU"/>
        </w:rPr>
      </w:pPr>
      <w:r w:rsidRPr="008A2A28">
        <w:rPr>
          <w:lang w:eastAsia="ru-RU"/>
        </w:rPr>
        <w:t xml:space="preserve">                  (Ф.И.О. частного лица, наименование организации)</w:t>
      </w:r>
    </w:p>
    <w:p w:rsidR="008A2A28" w:rsidRPr="008A2A28" w:rsidRDefault="008A2A28" w:rsidP="008A2A28">
      <w:pPr>
        <w:widowControl w:val="0"/>
        <w:ind w:firstLine="142"/>
        <w:contextualSpacing/>
        <w:jc w:val="both"/>
        <w:rPr>
          <w:lang w:eastAsia="ru-RU"/>
        </w:rPr>
      </w:pPr>
    </w:p>
    <w:p w:rsidR="008A2A28" w:rsidRPr="008A2A28" w:rsidRDefault="008A2A28" w:rsidP="008A2A28">
      <w:pPr>
        <w:widowControl w:val="0"/>
        <w:ind w:firstLine="142"/>
        <w:contextualSpacing/>
        <w:jc w:val="both"/>
        <w:rPr>
          <w:lang w:eastAsia="ru-RU"/>
        </w:rPr>
      </w:pPr>
      <w:r w:rsidRPr="008A2A28">
        <w:rPr>
          <w:lang w:eastAsia="ru-RU"/>
        </w:rPr>
        <w:t>4. "_____" ________________ г. животное передано собственнику</w:t>
      </w:r>
    </w:p>
    <w:p w:rsidR="008A2A28" w:rsidRPr="008A2A28" w:rsidRDefault="008A2A28" w:rsidP="008A2A28">
      <w:pPr>
        <w:widowControl w:val="0"/>
        <w:ind w:firstLine="142"/>
        <w:contextualSpacing/>
        <w:jc w:val="both"/>
        <w:rPr>
          <w:lang w:eastAsia="ru-RU"/>
        </w:rPr>
      </w:pPr>
    </w:p>
    <w:p w:rsidR="008A2A28" w:rsidRPr="008A2A28" w:rsidRDefault="008A2A28" w:rsidP="008A2A28">
      <w:pPr>
        <w:widowControl w:val="0"/>
        <w:ind w:firstLine="142"/>
        <w:contextualSpacing/>
        <w:jc w:val="both"/>
        <w:rPr>
          <w:lang w:eastAsia="ru-RU"/>
        </w:rPr>
      </w:pPr>
      <w:r w:rsidRPr="008A2A28">
        <w:rPr>
          <w:lang w:eastAsia="ru-RU"/>
        </w:rPr>
        <w:t>___________________________________________________________________________</w:t>
      </w:r>
    </w:p>
    <w:p w:rsidR="008A2A28" w:rsidRPr="008A2A28" w:rsidRDefault="008A2A28" w:rsidP="008A2A28">
      <w:pPr>
        <w:widowControl w:val="0"/>
        <w:ind w:firstLine="142"/>
        <w:contextualSpacing/>
        <w:jc w:val="both"/>
        <w:rPr>
          <w:lang w:eastAsia="ru-RU"/>
        </w:rPr>
      </w:pPr>
      <w:r w:rsidRPr="008A2A28">
        <w:rPr>
          <w:lang w:eastAsia="ru-RU"/>
        </w:rPr>
        <w:t xml:space="preserve">             (Ф.И.О. частного лица, наименование организации)</w:t>
      </w:r>
    </w:p>
    <w:p w:rsidR="008A2A28" w:rsidRPr="008A2A28" w:rsidRDefault="008A2A28" w:rsidP="008A2A28">
      <w:pPr>
        <w:widowControl w:val="0"/>
        <w:ind w:firstLine="142"/>
        <w:contextualSpacing/>
        <w:jc w:val="both"/>
        <w:rPr>
          <w:lang w:eastAsia="ru-RU"/>
        </w:rPr>
      </w:pPr>
    </w:p>
    <w:p w:rsidR="008A2A28" w:rsidRPr="008A2A28" w:rsidRDefault="008A2A28" w:rsidP="008A2A28">
      <w:pPr>
        <w:widowControl w:val="0"/>
        <w:ind w:firstLine="142"/>
        <w:contextualSpacing/>
        <w:jc w:val="both"/>
        <w:rPr>
          <w:lang w:eastAsia="ru-RU"/>
        </w:rPr>
      </w:pPr>
      <w:proofErr w:type="gramStart"/>
      <w:r w:rsidRPr="008A2A28">
        <w:rPr>
          <w:lang w:eastAsia="ru-RU"/>
        </w:rPr>
        <w:t>5. "_____" _____________ г. животное передана в собственность</w:t>
      </w:r>
      <w:proofErr w:type="gramEnd"/>
    </w:p>
    <w:p w:rsidR="008A2A28" w:rsidRPr="008A2A28" w:rsidRDefault="008A2A28" w:rsidP="008A2A28">
      <w:pPr>
        <w:widowControl w:val="0"/>
        <w:ind w:firstLine="142"/>
        <w:contextualSpacing/>
        <w:jc w:val="both"/>
        <w:rPr>
          <w:lang w:eastAsia="ru-RU"/>
        </w:rPr>
      </w:pPr>
    </w:p>
    <w:p w:rsidR="008A2A28" w:rsidRPr="008A2A28" w:rsidRDefault="008A2A28" w:rsidP="008A2A28">
      <w:pPr>
        <w:widowControl w:val="0"/>
        <w:ind w:firstLine="142"/>
        <w:contextualSpacing/>
        <w:jc w:val="both"/>
        <w:rPr>
          <w:lang w:eastAsia="ru-RU"/>
        </w:rPr>
      </w:pPr>
      <w:r w:rsidRPr="008A2A28">
        <w:rPr>
          <w:lang w:eastAsia="ru-RU"/>
        </w:rPr>
        <w:t>___________________________________________________________________________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 xml:space="preserve">             (Ф.И.О. частного лица, наименование организации)</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r w:rsidRPr="008A2A28">
        <w:rPr>
          <w:lang w:eastAsia="ru-RU"/>
        </w:rPr>
        <w:t>Руководитель</w:t>
      </w:r>
      <w:proofErr w:type="gramStart"/>
      <w:r w:rsidRPr="008A2A28">
        <w:rPr>
          <w:lang w:eastAsia="ru-RU"/>
        </w:rPr>
        <w:t xml:space="preserve">                          __________________ (_________________)</w:t>
      </w:r>
      <w:proofErr w:type="gramEnd"/>
    </w:p>
    <w:p w:rsidR="008A2A28" w:rsidRPr="008A2A28" w:rsidRDefault="008A2A28" w:rsidP="008A2A28">
      <w:pPr>
        <w:widowControl w:val="0"/>
        <w:contextualSpacing/>
        <w:jc w:val="both"/>
        <w:rPr>
          <w:lang w:eastAsia="ru-RU"/>
        </w:rPr>
      </w:pPr>
      <w:r w:rsidRPr="008A2A28">
        <w:rPr>
          <w:lang w:eastAsia="ru-RU"/>
        </w:rPr>
        <w:t xml:space="preserve">                                                (подпись)                             Ф.И.О.</w:t>
      </w:r>
    </w:p>
    <w:p w:rsidR="008A2A28" w:rsidRPr="008A2A28" w:rsidRDefault="008A2A28" w:rsidP="008A2A28">
      <w:pPr>
        <w:widowControl w:val="0"/>
        <w:contextualSpacing/>
        <w:jc w:val="both"/>
        <w:rPr>
          <w:lang w:eastAsia="ru-RU"/>
        </w:rPr>
      </w:pPr>
      <w:r w:rsidRPr="008A2A28">
        <w:rPr>
          <w:lang w:eastAsia="ru-RU"/>
        </w:rPr>
        <w:t>МП</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Default="008A2A28" w:rsidP="008A2A28">
      <w:pPr>
        <w:widowControl w:val="0"/>
        <w:contextualSpacing/>
        <w:jc w:val="right"/>
        <w:rPr>
          <w:lang w:eastAsia="ru-RU"/>
        </w:rPr>
      </w:pPr>
    </w:p>
    <w:p w:rsidR="008A2A28" w:rsidRDefault="008A2A28" w:rsidP="008A2A28">
      <w:pPr>
        <w:widowControl w:val="0"/>
        <w:contextualSpacing/>
        <w:jc w:val="right"/>
        <w:rPr>
          <w:lang w:eastAsia="ru-RU"/>
        </w:rPr>
      </w:pPr>
    </w:p>
    <w:p w:rsidR="008A2A28" w:rsidRPr="008A2A28" w:rsidRDefault="008A2A28" w:rsidP="008A2A28">
      <w:pPr>
        <w:widowControl w:val="0"/>
        <w:contextualSpacing/>
        <w:jc w:val="right"/>
        <w:rPr>
          <w:lang w:eastAsia="ru-RU"/>
        </w:rPr>
      </w:pPr>
      <w:r w:rsidRPr="008A2A28">
        <w:rPr>
          <w:lang w:eastAsia="ru-RU"/>
        </w:rPr>
        <w:t>Приложение 2</w:t>
      </w:r>
    </w:p>
    <w:p w:rsidR="008A2A28" w:rsidRPr="008A2A28" w:rsidRDefault="008A2A28" w:rsidP="008A2A28">
      <w:pPr>
        <w:widowControl w:val="0"/>
        <w:contextualSpacing/>
        <w:jc w:val="right"/>
        <w:rPr>
          <w:lang w:eastAsia="ru-RU"/>
        </w:rPr>
      </w:pPr>
      <w:r w:rsidRPr="008A2A28">
        <w:rPr>
          <w:lang w:eastAsia="ru-RU"/>
        </w:rPr>
        <w:t xml:space="preserve">                                         к Техническому заданию</w:t>
      </w:r>
    </w:p>
    <w:p w:rsidR="008A2A28" w:rsidRPr="008A2A28" w:rsidRDefault="008A2A28" w:rsidP="008A2A28">
      <w:pPr>
        <w:widowControl w:val="0"/>
        <w:contextualSpacing/>
        <w:jc w:val="right"/>
        <w:rPr>
          <w:lang w:eastAsia="ru-RU"/>
        </w:rPr>
      </w:pPr>
      <w:r w:rsidRPr="008A2A28">
        <w:rPr>
          <w:lang w:eastAsia="ru-RU"/>
        </w:rPr>
        <w:t xml:space="preserve">                                             </w:t>
      </w:r>
    </w:p>
    <w:p w:rsidR="008A2A28" w:rsidRPr="008A2A28" w:rsidRDefault="008A2A28" w:rsidP="008A2A28">
      <w:pPr>
        <w:widowControl w:val="0"/>
        <w:contextualSpacing/>
        <w:jc w:val="center"/>
        <w:rPr>
          <w:lang w:eastAsia="ru-RU"/>
        </w:rPr>
      </w:pPr>
      <w:r w:rsidRPr="008A2A28">
        <w:rPr>
          <w:lang w:eastAsia="ru-RU"/>
        </w:rPr>
        <w:t>АКТ</w:t>
      </w:r>
    </w:p>
    <w:p w:rsidR="008A2A28" w:rsidRPr="008A2A28" w:rsidRDefault="008A2A28" w:rsidP="008A2A28">
      <w:pPr>
        <w:widowControl w:val="0"/>
        <w:contextualSpacing/>
        <w:jc w:val="center"/>
        <w:rPr>
          <w:lang w:eastAsia="ru-RU"/>
        </w:rPr>
      </w:pPr>
      <w:r w:rsidRPr="008A2A28">
        <w:rPr>
          <w:lang w:eastAsia="ru-RU"/>
        </w:rPr>
        <w:t>отлова безнадзорных животных</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right"/>
        <w:rPr>
          <w:lang w:eastAsia="ru-RU"/>
        </w:rPr>
      </w:pPr>
      <w:r w:rsidRPr="008A2A28">
        <w:rPr>
          <w:lang w:eastAsia="ru-RU"/>
        </w:rPr>
        <w:t>от «______»______________201</w:t>
      </w:r>
      <w:r>
        <w:rPr>
          <w:lang w:eastAsia="ru-RU"/>
        </w:rPr>
        <w:t>7</w:t>
      </w:r>
      <w:r w:rsidRPr="008A2A28">
        <w:rPr>
          <w:lang w:eastAsia="ru-RU"/>
        </w:rPr>
        <w:t xml:space="preserve"> г.</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r w:rsidRPr="008A2A28">
        <w:rPr>
          <w:lang w:eastAsia="ru-RU"/>
        </w:rPr>
        <w:t>Населенный пункт, где проводился отлов________________________________________________</w:t>
      </w:r>
    </w:p>
    <w:p w:rsidR="008A2A28" w:rsidRPr="008A2A28" w:rsidRDefault="008A2A28" w:rsidP="008A2A28">
      <w:pPr>
        <w:widowControl w:val="0"/>
        <w:contextualSpacing/>
        <w:jc w:val="both"/>
        <w:rPr>
          <w:lang w:eastAsia="ru-RU"/>
        </w:rPr>
      </w:pPr>
      <w:r w:rsidRPr="008A2A28">
        <w:rPr>
          <w:lang w:eastAsia="ru-RU"/>
        </w:rPr>
        <w:t>Основание: контракт/договор №________ от «______»________________201</w:t>
      </w:r>
      <w:r>
        <w:rPr>
          <w:lang w:eastAsia="ru-RU"/>
        </w:rPr>
        <w:t xml:space="preserve">7 </w:t>
      </w:r>
      <w:r w:rsidRPr="008A2A28">
        <w:rPr>
          <w:lang w:eastAsia="ru-RU"/>
        </w:rPr>
        <w:t>г.</w:t>
      </w:r>
    </w:p>
    <w:p w:rsidR="008A2A28" w:rsidRPr="008A2A28" w:rsidRDefault="008A2A28" w:rsidP="008A2A28">
      <w:pPr>
        <w:widowControl w:val="0"/>
        <w:contextualSpacing/>
        <w:jc w:val="both"/>
        <w:rPr>
          <w:lang w:eastAsia="ru-RU"/>
        </w:rPr>
      </w:pPr>
      <w:r w:rsidRPr="008A2A28">
        <w:rPr>
          <w:lang w:eastAsia="ru-RU"/>
        </w:rPr>
        <w:t>Организация 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в лице ______________________________________________________________________________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Исполнитель_________________________________________________________________________</w:t>
      </w:r>
    </w:p>
    <w:p w:rsidR="008A2A28" w:rsidRDefault="008A2A28" w:rsidP="008A2A28">
      <w:pPr>
        <w:widowControl w:val="0"/>
        <w:contextualSpacing/>
        <w:jc w:val="both"/>
        <w:rPr>
          <w:lang w:eastAsia="ru-RU"/>
        </w:rPr>
      </w:pPr>
      <w:r w:rsidRPr="008A2A28">
        <w:rPr>
          <w:lang w:eastAsia="ru-RU"/>
        </w:rPr>
        <w:t>Количество отловленных животных: ___________________________________________________</w:t>
      </w:r>
    </w:p>
    <w:p w:rsidR="00E00445" w:rsidRDefault="00E00445" w:rsidP="008A2A28">
      <w:pPr>
        <w:widowControl w:val="0"/>
        <w:contextualSpacing/>
        <w:jc w:val="both"/>
        <w:rPr>
          <w:lang w:eastAsia="ru-RU"/>
        </w:rPr>
      </w:pPr>
      <w:r w:rsidRPr="00E00445">
        <w:rPr>
          <w:lang w:eastAsia="ru-RU"/>
        </w:rPr>
        <w:t>Собаки, создающие угрозу населению: агрессивные (проявляющие агрессию к людям и другим животным)</w:t>
      </w:r>
      <w:r>
        <w:rPr>
          <w:lang w:eastAsia="ru-RU"/>
        </w:rPr>
        <w:t xml:space="preserve"> ____________________________________________________________________________</w:t>
      </w:r>
    </w:p>
    <w:p w:rsidR="00E00445" w:rsidRDefault="00E00445" w:rsidP="008A2A28">
      <w:pPr>
        <w:widowControl w:val="0"/>
        <w:contextualSpacing/>
        <w:jc w:val="both"/>
        <w:rPr>
          <w:lang w:eastAsia="ru-RU"/>
        </w:rPr>
      </w:pPr>
      <w:r>
        <w:rPr>
          <w:lang w:eastAsia="ru-RU"/>
        </w:rPr>
        <w:t>______________________________________________________________________________________</w:t>
      </w:r>
    </w:p>
    <w:p w:rsidR="00E00445" w:rsidRDefault="00E00445" w:rsidP="008A2A28">
      <w:pPr>
        <w:widowControl w:val="0"/>
        <w:contextualSpacing/>
        <w:jc w:val="both"/>
        <w:rPr>
          <w:lang w:eastAsia="ru-RU"/>
        </w:rPr>
      </w:pPr>
      <w:r w:rsidRPr="00E00445">
        <w:rPr>
          <w:lang w:eastAsia="ru-RU"/>
        </w:rPr>
        <w:t xml:space="preserve">с признаками заболеваний, </w:t>
      </w:r>
      <w:r>
        <w:rPr>
          <w:lang w:eastAsia="ru-RU"/>
        </w:rPr>
        <w:t>(</w:t>
      </w:r>
      <w:r w:rsidRPr="00E00445">
        <w:rPr>
          <w:lang w:eastAsia="ru-RU"/>
        </w:rPr>
        <w:t>с подозрением на бешенство</w:t>
      </w:r>
      <w:r>
        <w:rPr>
          <w:lang w:eastAsia="ru-RU"/>
        </w:rPr>
        <w:t>) ____________________________________</w:t>
      </w:r>
    </w:p>
    <w:p w:rsidR="00E00445" w:rsidRPr="008A2A28" w:rsidRDefault="00E00445" w:rsidP="008A2A28">
      <w:pPr>
        <w:widowControl w:val="0"/>
        <w:contextualSpacing/>
        <w:jc w:val="both"/>
        <w:rPr>
          <w:lang w:eastAsia="ru-RU"/>
        </w:rPr>
      </w:pPr>
      <w:r>
        <w:rPr>
          <w:lang w:eastAsia="ru-RU"/>
        </w:rPr>
        <w:t>______________________________________________________________________________________</w:t>
      </w:r>
    </w:p>
    <w:p w:rsidR="008A2A28" w:rsidRPr="008A2A28" w:rsidRDefault="008A2A28" w:rsidP="008A2A28">
      <w:pPr>
        <w:widowControl w:val="0"/>
        <w:contextualSpacing/>
        <w:jc w:val="both"/>
        <w:rPr>
          <w:lang w:eastAsia="ru-RU"/>
        </w:rPr>
      </w:pPr>
      <w:r w:rsidRPr="008A2A28">
        <w:rPr>
          <w:lang w:eastAsia="ru-RU"/>
        </w:rPr>
        <w:t>Куда транспортируются животные: ___________________________</w:t>
      </w:r>
      <w:r w:rsidR="00E00445">
        <w:rPr>
          <w:lang w:eastAsia="ru-RU"/>
        </w:rPr>
        <w:t>__</w:t>
      </w:r>
      <w:r w:rsidRPr="008A2A28">
        <w:rPr>
          <w:lang w:eastAsia="ru-RU"/>
        </w:rPr>
        <w:t>__________________________</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r w:rsidRPr="008A2A28">
        <w:rPr>
          <w:lang w:eastAsia="ru-RU"/>
        </w:rPr>
        <w:t>Представитель заказчика</w:t>
      </w:r>
      <w:proofErr w:type="gramStart"/>
      <w:r w:rsidRPr="008A2A28">
        <w:rPr>
          <w:lang w:eastAsia="ru-RU"/>
        </w:rPr>
        <w:t xml:space="preserve">                                    ____________________(______________)</w:t>
      </w:r>
      <w:proofErr w:type="gramEnd"/>
    </w:p>
    <w:p w:rsidR="008A2A28" w:rsidRPr="008A2A28" w:rsidRDefault="008A2A28" w:rsidP="008A2A28">
      <w:pPr>
        <w:widowControl w:val="0"/>
        <w:contextualSpacing/>
        <w:jc w:val="both"/>
        <w:rPr>
          <w:lang w:eastAsia="ru-RU"/>
        </w:rPr>
      </w:pPr>
      <w:r w:rsidRPr="008A2A28">
        <w:rPr>
          <w:lang w:eastAsia="ru-RU"/>
        </w:rPr>
        <w:t xml:space="preserve">                                                                                            (подпись)                          Ф.И.О. </w:t>
      </w:r>
    </w:p>
    <w:p w:rsidR="008A2A28" w:rsidRPr="008A2A28" w:rsidRDefault="008A2A28" w:rsidP="008A2A28">
      <w:pPr>
        <w:widowControl w:val="0"/>
        <w:contextualSpacing/>
        <w:jc w:val="both"/>
        <w:rPr>
          <w:lang w:eastAsia="ru-RU"/>
        </w:rPr>
      </w:pPr>
      <w:r w:rsidRPr="008A2A28">
        <w:rPr>
          <w:lang w:eastAsia="ru-RU"/>
        </w:rPr>
        <w:t xml:space="preserve">М.П.   </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r w:rsidRPr="008A2A28">
        <w:rPr>
          <w:lang w:eastAsia="ru-RU"/>
        </w:rPr>
        <w:t xml:space="preserve">Подпись исполнителя </w:t>
      </w:r>
    </w:p>
    <w:p w:rsidR="008A2A28" w:rsidRPr="008A2A28" w:rsidRDefault="008A2A28" w:rsidP="008A2A28">
      <w:pPr>
        <w:widowControl w:val="0"/>
        <w:contextualSpacing/>
        <w:jc w:val="both"/>
        <w:rPr>
          <w:lang w:eastAsia="ru-RU"/>
        </w:rPr>
      </w:pPr>
      <w:r w:rsidRPr="008A2A28">
        <w:rPr>
          <w:lang w:eastAsia="ru-RU"/>
        </w:rPr>
        <w:t>организации по отлову животных</w:t>
      </w:r>
      <w:proofErr w:type="gramStart"/>
      <w:r w:rsidRPr="008A2A28">
        <w:rPr>
          <w:lang w:eastAsia="ru-RU"/>
        </w:rPr>
        <w:t>_________________________________(______________)</w:t>
      </w:r>
      <w:proofErr w:type="gramEnd"/>
    </w:p>
    <w:p w:rsidR="008A2A28" w:rsidRPr="008A2A28" w:rsidRDefault="008A2A28" w:rsidP="008A2A28">
      <w:pPr>
        <w:widowControl w:val="0"/>
        <w:contextualSpacing/>
        <w:jc w:val="both"/>
        <w:rPr>
          <w:lang w:eastAsia="ru-RU"/>
        </w:rPr>
      </w:pPr>
      <w:r w:rsidRPr="008A2A28">
        <w:rPr>
          <w:lang w:eastAsia="ru-RU"/>
        </w:rPr>
        <w:t xml:space="preserve">                                                                                     (подпись)                                 Ф.И.О. </w:t>
      </w:r>
    </w:p>
    <w:p w:rsidR="008A2A28" w:rsidRPr="008A2A28" w:rsidRDefault="008A2A28" w:rsidP="008A2A28">
      <w:pPr>
        <w:widowControl w:val="0"/>
        <w:contextualSpacing/>
        <w:jc w:val="both"/>
        <w:rPr>
          <w:lang w:eastAsia="ru-RU"/>
        </w:rPr>
      </w:pPr>
    </w:p>
    <w:p w:rsidR="008A2A28" w:rsidRPr="008A2A28" w:rsidRDefault="008A2A28" w:rsidP="008A2A28">
      <w:pPr>
        <w:widowControl w:val="0"/>
        <w:contextualSpacing/>
        <w:jc w:val="both"/>
        <w:rPr>
          <w:lang w:eastAsia="ru-RU"/>
        </w:rPr>
      </w:pPr>
      <w:r w:rsidRPr="008A2A28">
        <w:rPr>
          <w:lang w:eastAsia="ru-RU"/>
        </w:rPr>
        <w:t xml:space="preserve">М.П.   </w:t>
      </w:r>
    </w:p>
    <w:p w:rsidR="008A2A28" w:rsidRPr="008A2A28" w:rsidRDefault="008A2A28" w:rsidP="008A2A28">
      <w:pPr>
        <w:widowControl w:val="0"/>
        <w:contextualSpacing/>
        <w:jc w:val="both"/>
        <w:rPr>
          <w:lang w:eastAsia="ru-RU"/>
        </w:rPr>
      </w:pPr>
    </w:p>
    <w:p w:rsidR="008A2A28" w:rsidRPr="008A2A28" w:rsidRDefault="008A2A28" w:rsidP="008A2A28">
      <w:pPr>
        <w:suppressAutoHyphens w:val="0"/>
        <w:contextualSpacing/>
        <w:jc w:val="both"/>
        <w:rPr>
          <w:lang w:eastAsia="ru-RU"/>
        </w:rPr>
      </w:pPr>
    </w:p>
    <w:p w:rsidR="008A2A28" w:rsidRPr="008A2A28" w:rsidRDefault="008A2A28" w:rsidP="008A2A28">
      <w:pPr>
        <w:suppressAutoHyphens w:val="0"/>
        <w:contextualSpacing/>
        <w:jc w:val="both"/>
        <w:rPr>
          <w:lang w:eastAsia="ru-RU"/>
        </w:rPr>
      </w:pPr>
    </w:p>
    <w:p w:rsidR="008A2A28" w:rsidRPr="008A2A28" w:rsidRDefault="008A2A28" w:rsidP="008A2A28">
      <w:pPr>
        <w:widowControl w:val="0"/>
        <w:suppressAutoHyphens w:val="0"/>
        <w:autoSpaceDE w:val="0"/>
        <w:autoSpaceDN w:val="0"/>
        <w:adjustRightInd w:val="0"/>
        <w:ind w:firstLine="540"/>
        <w:contextualSpacing/>
        <w:jc w:val="both"/>
        <w:outlineLvl w:val="2"/>
        <w:rPr>
          <w:lang w:eastAsia="ru-RU"/>
        </w:rPr>
      </w:pPr>
    </w:p>
    <w:p w:rsidR="008A2A28" w:rsidRPr="008A2A28" w:rsidRDefault="008A2A28" w:rsidP="008A2A28">
      <w:pPr>
        <w:widowControl w:val="0"/>
        <w:suppressAutoHyphens w:val="0"/>
        <w:autoSpaceDE w:val="0"/>
        <w:autoSpaceDN w:val="0"/>
        <w:adjustRightInd w:val="0"/>
        <w:ind w:firstLine="540"/>
        <w:contextualSpacing/>
        <w:jc w:val="both"/>
        <w:outlineLvl w:val="2"/>
        <w:rPr>
          <w:lang w:eastAsia="ru-RU"/>
        </w:rPr>
      </w:pPr>
    </w:p>
    <w:p w:rsidR="008A2A28" w:rsidRPr="008A2A28" w:rsidRDefault="008A2A28" w:rsidP="008A2A28">
      <w:pPr>
        <w:widowControl w:val="0"/>
        <w:suppressAutoHyphens w:val="0"/>
        <w:autoSpaceDE w:val="0"/>
        <w:autoSpaceDN w:val="0"/>
        <w:adjustRightInd w:val="0"/>
        <w:ind w:firstLine="540"/>
        <w:contextualSpacing/>
        <w:jc w:val="both"/>
        <w:outlineLvl w:val="2"/>
        <w:rPr>
          <w:lang w:eastAsia="ru-RU"/>
        </w:rPr>
      </w:pPr>
    </w:p>
    <w:p w:rsidR="00A90E4D" w:rsidRPr="00A90E4D" w:rsidRDefault="00A90E4D" w:rsidP="00A90E4D">
      <w:pPr>
        <w:jc w:val="both"/>
      </w:pPr>
    </w:p>
    <w:p w:rsidR="008E6CEB" w:rsidRPr="008E6CEB" w:rsidRDefault="008E6CEB" w:rsidP="008E6CEB">
      <w:pPr>
        <w:suppressAutoHyphens w:val="0"/>
        <w:rPr>
          <w:lang w:eastAsia="ru-RU"/>
        </w:rPr>
      </w:pPr>
    </w:p>
    <w:p w:rsidR="008E6CEB" w:rsidRPr="008E6CEB" w:rsidRDefault="008E6CEB" w:rsidP="008E6CEB">
      <w:pPr>
        <w:suppressAutoHyphens w:val="0"/>
        <w:rPr>
          <w:lang w:eastAsia="ru-RU"/>
        </w:rPr>
      </w:pPr>
    </w:p>
    <w:p w:rsidR="008E6CEB" w:rsidRPr="008E6CEB" w:rsidRDefault="008E6CEB" w:rsidP="008E6CEB">
      <w:pPr>
        <w:suppressAutoHyphens w:val="0"/>
        <w:rPr>
          <w:lang w:eastAsia="ru-RU"/>
        </w:rPr>
      </w:pPr>
    </w:p>
    <w:p w:rsidR="00987266" w:rsidRDefault="00987266"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081757" w:rsidRDefault="00081757" w:rsidP="00974A26">
      <w:pPr>
        <w:pStyle w:val="a4"/>
        <w:jc w:val="center"/>
        <w:rPr>
          <w:b/>
          <w:i/>
        </w:rPr>
      </w:pPr>
    </w:p>
    <w:p w:rsidR="00FF31C1" w:rsidRDefault="00FF31C1" w:rsidP="00974A26">
      <w:pPr>
        <w:pStyle w:val="a4"/>
        <w:jc w:val="center"/>
        <w:rPr>
          <w:b/>
          <w:i/>
        </w:rPr>
      </w:pPr>
    </w:p>
    <w:p w:rsidR="00FF31C1" w:rsidRDefault="00FF31C1" w:rsidP="00974A26">
      <w:pPr>
        <w:pStyle w:val="a4"/>
        <w:jc w:val="center"/>
        <w:rPr>
          <w:b/>
          <w:i/>
        </w:rPr>
      </w:pPr>
    </w:p>
    <w:p w:rsidR="00081757" w:rsidRDefault="00081757" w:rsidP="00974A26">
      <w:pPr>
        <w:pStyle w:val="a4"/>
        <w:jc w:val="center"/>
        <w:rPr>
          <w:b/>
          <w:i/>
        </w:rPr>
      </w:pPr>
    </w:p>
    <w:p w:rsidR="00087559" w:rsidRDefault="00087559" w:rsidP="00974A26">
      <w:pPr>
        <w:pStyle w:val="a4"/>
        <w:jc w:val="center"/>
        <w:rPr>
          <w:b/>
          <w:i/>
        </w:rPr>
      </w:pPr>
    </w:p>
    <w:p w:rsidR="00087559" w:rsidRDefault="00087559" w:rsidP="00974A26">
      <w:pPr>
        <w:pStyle w:val="a4"/>
        <w:jc w:val="center"/>
        <w:rPr>
          <w:b/>
          <w:i/>
        </w:rPr>
      </w:pPr>
    </w:p>
    <w:p w:rsidR="00DE11E4" w:rsidRPr="008A2A28" w:rsidRDefault="00DE11E4" w:rsidP="00DE11E4">
      <w:pPr>
        <w:widowControl w:val="0"/>
        <w:contextualSpacing/>
        <w:jc w:val="right"/>
        <w:rPr>
          <w:lang w:eastAsia="ru-RU"/>
        </w:rPr>
      </w:pPr>
      <w:r w:rsidRPr="008A2A28">
        <w:rPr>
          <w:lang w:eastAsia="ru-RU"/>
        </w:rPr>
        <w:t xml:space="preserve">Приложение </w:t>
      </w:r>
      <w:r>
        <w:rPr>
          <w:lang w:eastAsia="ru-RU"/>
        </w:rPr>
        <w:t>3</w:t>
      </w:r>
    </w:p>
    <w:p w:rsidR="00DE11E4" w:rsidRPr="008A2A28" w:rsidRDefault="00DE11E4" w:rsidP="00DE11E4">
      <w:pPr>
        <w:widowControl w:val="0"/>
        <w:contextualSpacing/>
        <w:jc w:val="right"/>
        <w:rPr>
          <w:lang w:eastAsia="ru-RU"/>
        </w:rPr>
      </w:pPr>
      <w:r w:rsidRPr="008A2A28">
        <w:rPr>
          <w:lang w:eastAsia="ru-RU"/>
        </w:rPr>
        <w:t xml:space="preserve">                                         к Техническому заданию</w:t>
      </w:r>
    </w:p>
    <w:p w:rsidR="00087559" w:rsidRDefault="00087559" w:rsidP="00974A26">
      <w:pPr>
        <w:pStyle w:val="a4"/>
        <w:jc w:val="center"/>
        <w:rPr>
          <w:b/>
          <w:i/>
        </w:rPr>
      </w:pPr>
    </w:p>
    <w:p w:rsidR="00FF31C1" w:rsidRPr="00FF31C1" w:rsidRDefault="00FF31C1" w:rsidP="00FF31C1">
      <w:pPr>
        <w:pStyle w:val="a4"/>
        <w:jc w:val="center"/>
        <w:rPr>
          <w:b/>
        </w:rPr>
      </w:pPr>
      <w:r w:rsidRPr="00FF31C1">
        <w:rPr>
          <w:b/>
        </w:rPr>
        <w:t xml:space="preserve">Заключение </w:t>
      </w:r>
    </w:p>
    <w:p w:rsidR="00FF31C1" w:rsidRPr="00FF31C1" w:rsidRDefault="00FF31C1" w:rsidP="00FF31C1">
      <w:pPr>
        <w:pStyle w:val="a4"/>
        <w:jc w:val="center"/>
        <w:rPr>
          <w:b/>
        </w:rPr>
      </w:pPr>
      <w:r w:rsidRPr="00FF31C1">
        <w:rPr>
          <w:b/>
        </w:rPr>
        <w:t>о клиническом состоянии безнадзорного домашнего животного</w:t>
      </w:r>
    </w:p>
    <w:p w:rsidR="00FF31C1" w:rsidRPr="00FF31C1" w:rsidRDefault="00FF31C1" w:rsidP="00FF31C1">
      <w:pPr>
        <w:pStyle w:val="a4"/>
        <w:jc w:val="center"/>
      </w:pPr>
    </w:p>
    <w:p w:rsidR="00FF31C1" w:rsidRPr="00FF31C1" w:rsidRDefault="00FF31C1" w:rsidP="00FF31C1">
      <w:pPr>
        <w:pStyle w:val="a4"/>
        <w:jc w:val="both"/>
      </w:pPr>
      <w:r w:rsidRPr="00FF31C1">
        <w:t>Мною, ____________________________________________________________________</w:t>
      </w:r>
      <w:r>
        <w:t>_______</w:t>
      </w:r>
      <w:r w:rsidRPr="00FF31C1">
        <w:t>___</w:t>
      </w:r>
    </w:p>
    <w:p w:rsidR="00DE11E4" w:rsidRDefault="00FF31C1" w:rsidP="00FF31C1">
      <w:pPr>
        <w:pStyle w:val="a4"/>
        <w:jc w:val="both"/>
      </w:pPr>
      <w:r w:rsidRPr="00FF31C1">
        <w:t>____________________________________________________________________</w:t>
      </w:r>
      <w:r w:rsidR="00DE11E4">
        <w:t>_________________</w:t>
      </w:r>
    </w:p>
    <w:p w:rsidR="00FF31C1" w:rsidRPr="00FF31C1" w:rsidRDefault="00FF31C1" w:rsidP="00FF31C1">
      <w:pPr>
        <w:pStyle w:val="a4"/>
        <w:jc w:val="both"/>
      </w:pPr>
      <w:r w:rsidRPr="00FF31C1">
        <w:t xml:space="preserve">                                      (должность специалиста в области ветеринарии, ФИО)</w:t>
      </w:r>
    </w:p>
    <w:p w:rsidR="00FF31C1" w:rsidRPr="00FF31C1" w:rsidRDefault="00FF31C1" w:rsidP="00FF31C1">
      <w:pPr>
        <w:pStyle w:val="a4"/>
        <w:jc w:val="both"/>
      </w:pPr>
    </w:p>
    <w:p w:rsidR="00FF31C1" w:rsidRPr="00FF31C1" w:rsidRDefault="00FF31C1" w:rsidP="00FF31C1">
      <w:pPr>
        <w:pStyle w:val="a4"/>
        <w:jc w:val="both"/>
      </w:pPr>
      <w:r w:rsidRPr="00FF31C1">
        <w:t xml:space="preserve">в присутствии сотрудников специализированной организации по отлову </w:t>
      </w:r>
      <w:r w:rsidR="00DE11E4">
        <w:t>безнадзорных домашних животных _____________________________</w:t>
      </w:r>
      <w:r w:rsidRPr="00FF31C1">
        <w:t xml:space="preserve">________________________________________________   </w:t>
      </w:r>
    </w:p>
    <w:p w:rsidR="00FF31C1" w:rsidRPr="00FF31C1" w:rsidRDefault="00FF31C1" w:rsidP="00FF31C1">
      <w:pPr>
        <w:pStyle w:val="a4"/>
        <w:jc w:val="both"/>
      </w:pPr>
      <w:r w:rsidRPr="00FF31C1">
        <w:t xml:space="preserve">                                                                   (наименование организации)</w:t>
      </w:r>
    </w:p>
    <w:p w:rsidR="00FF31C1" w:rsidRPr="00FF31C1" w:rsidRDefault="00FF31C1" w:rsidP="00FF31C1">
      <w:pPr>
        <w:pStyle w:val="a4"/>
        <w:jc w:val="both"/>
      </w:pPr>
      <w:r w:rsidRPr="00FF31C1">
        <w:t>____________________________________________________</w:t>
      </w:r>
      <w:r w:rsidR="00DE11E4">
        <w:t>___________________</w:t>
      </w:r>
      <w:r w:rsidRPr="00FF31C1">
        <w:t>_______________</w:t>
      </w:r>
    </w:p>
    <w:p w:rsidR="00FF31C1" w:rsidRPr="00FF31C1" w:rsidRDefault="00FF31C1" w:rsidP="00FF31C1">
      <w:pPr>
        <w:pStyle w:val="a4"/>
        <w:jc w:val="both"/>
      </w:pPr>
      <w:r w:rsidRPr="00FF31C1">
        <w:t xml:space="preserve">                                                                           (ФИО сотрудников)</w:t>
      </w:r>
    </w:p>
    <w:p w:rsidR="00FF31C1" w:rsidRPr="00FF31C1" w:rsidRDefault="00FF31C1" w:rsidP="00FF31C1">
      <w:pPr>
        <w:pStyle w:val="a4"/>
        <w:jc w:val="both"/>
      </w:pPr>
      <w:r w:rsidRPr="00FF31C1">
        <w:t>проведен клинический осмотр безнадзорного домашнего животного.</w:t>
      </w:r>
    </w:p>
    <w:p w:rsidR="00FF31C1" w:rsidRPr="00FF31C1" w:rsidRDefault="00FF31C1" w:rsidP="00FF31C1">
      <w:pPr>
        <w:pStyle w:val="a4"/>
        <w:jc w:val="both"/>
      </w:pPr>
    </w:p>
    <w:p w:rsidR="00FF31C1" w:rsidRPr="00FF31C1" w:rsidRDefault="00FF31C1" w:rsidP="00FF31C1">
      <w:pPr>
        <w:pStyle w:val="a4"/>
        <w:jc w:val="both"/>
      </w:pPr>
      <w:r w:rsidRPr="00FF31C1">
        <w:t>В результате осмотра установлено*:</w:t>
      </w:r>
    </w:p>
    <w:p w:rsidR="00DE11E4" w:rsidRDefault="00FF31C1" w:rsidP="00FF31C1">
      <w:pPr>
        <w:pStyle w:val="a4"/>
        <w:jc w:val="both"/>
      </w:pPr>
      <w:r w:rsidRPr="00FF31C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11E4">
        <w:t>______________________</w:t>
      </w:r>
    </w:p>
    <w:p w:rsidR="00FF31C1" w:rsidRPr="00FF31C1" w:rsidRDefault="00DE11E4" w:rsidP="00FF31C1">
      <w:pPr>
        <w:pStyle w:val="a4"/>
        <w:jc w:val="both"/>
      </w:pPr>
      <w:r>
        <w:t>_________________________________________________________________________</w:t>
      </w:r>
      <w:r w:rsidR="00FF31C1" w:rsidRPr="00FF31C1">
        <w:t>_____________</w:t>
      </w:r>
    </w:p>
    <w:p w:rsidR="00FF31C1" w:rsidRDefault="00DE11E4" w:rsidP="00FF31C1">
      <w:pPr>
        <w:pStyle w:val="a4"/>
        <w:jc w:val="both"/>
      </w:pPr>
      <w:r>
        <w:t>______________________________________________________________________________________</w:t>
      </w:r>
    </w:p>
    <w:p w:rsidR="00DE11E4" w:rsidRPr="00FF31C1" w:rsidRDefault="00DE11E4" w:rsidP="00FF31C1">
      <w:pPr>
        <w:pStyle w:val="a4"/>
        <w:jc w:val="both"/>
      </w:pPr>
      <w:r>
        <w:t>______________________________________________________________________________________</w:t>
      </w:r>
    </w:p>
    <w:p w:rsidR="00FF31C1" w:rsidRPr="00FF31C1" w:rsidRDefault="00FF31C1" w:rsidP="00FF31C1">
      <w:pPr>
        <w:pStyle w:val="a4"/>
        <w:jc w:val="both"/>
      </w:pPr>
      <w:r w:rsidRPr="00FF31C1">
        <w:t>«____» ___________ 20___ г.</w:t>
      </w:r>
    </w:p>
    <w:p w:rsidR="00FF31C1" w:rsidRPr="00FF31C1" w:rsidRDefault="00FF31C1" w:rsidP="00FF31C1">
      <w:pPr>
        <w:pStyle w:val="a4"/>
        <w:jc w:val="both"/>
      </w:pPr>
      <w:r w:rsidRPr="00FF31C1">
        <w:t xml:space="preserve"> </w:t>
      </w:r>
    </w:p>
    <w:p w:rsidR="00FF31C1" w:rsidRPr="00FF31C1" w:rsidRDefault="00FF31C1" w:rsidP="00FF31C1">
      <w:pPr>
        <w:pStyle w:val="a4"/>
        <w:jc w:val="both"/>
      </w:pPr>
      <w:r w:rsidRPr="00FF31C1">
        <w:t>__________________________________</w:t>
      </w:r>
    </w:p>
    <w:p w:rsidR="00FF31C1" w:rsidRPr="00FF31C1" w:rsidRDefault="00FF31C1" w:rsidP="00FF31C1">
      <w:pPr>
        <w:pStyle w:val="a4"/>
        <w:jc w:val="both"/>
      </w:pPr>
      <w:r w:rsidRPr="00FF31C1">
        <w:t xml:space="preserve">       (подпись специалиста в области ветеринарии)</w:t>
      </w:r>
    </w:p>
    <w:p w:rsidR="00FF31C1" w:rsidRPr="00FF31C1" w:rsidRDefault="00FF31C1" w:rsidP="00FF31C1">
      <w:pPr>
        <w:pStyle w:val="a4"/>
        <w:jc w:val="both"/>
      </w:pPr>
    </w:p>
    <w:p w:rsidR="00FF31C1" w:rsidRPr="00FF31C1" w:rsidRDefault="00FF31C1" w:rsidP="00FF31C1">
      <w:pPr>
        <w:pStyle w:val="a4"/>
        <w:jc w:val="both"/>
      </w:pPr>
    </w:p>
    <w:p w:rsidR="00FF31C1" w:rsidRPr="00FF31C1" w:rsidRDefault="00FF31C1" w:rsidP="00FF31C1">
      <w:pPr>
        <w:pStyle w:val="a4"/>
        <w:jc w:val="both"/>
      </w:pPr>
      <w:r w:rsidRPr="00FF31C1">
        <w:t>__________________</w:t>
      </w:r>
    </w:p>
    <w:p w:rsidR="00FF31C1" w:rsidRPr="00FF31C1" w:rsidRDefault="00FF31C1" w:rsidP="00FF31C1">
      <w:pPr>
        <w:pStyle w:val="a4"/>
        <w:jc w:val="both"/>
      </w:pPr>
      <w:r w:rsidRPr="00FF31C1">
        <w:t>* В результатах осмотра отражается характеристика безнадзорного домашнего животного (вид, порода, особенности экстерьера), информация о состоянии здоровья животного, о наличии у животного признаков заразных и иных заболеваний, агрессивности, о необходимости его эвтаназии и уничтожения.</w:t>
      </w:r>
    </w:p>
    <w:p w:rsidR="00FF31C1" w:rsidRPr="00FF31C1" w:rsidRDefault="00FF31C1" w:rsidP="00FF31C1">
      <w:pPr>
        <w:pStyle w:val="a4"/>
        <w:jc w:val="center"/>
        <w:rPr>
          <w:b/>
          <w:i/>
        </w:rPr>
      </w:pPr>
    </w:p>
    <w:p w:rsidR="00087559" w:rsidRDefault="00087559"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6042BC" w:rsidRDefault="006042BC" w:rsidP="00974A26">
      <w:pPr>
        <w:pStyle w:val="a4"/>
        <w:jc w:val="center"/>
        <w:rPr>
          <w:b/>
          <w:i/>
        </w:rPr>
      </w:pPr>
    </w:p>
    <w:p w:rsidR="00974A26" w:rsidRPr="00312304" w:rsidRDefault="00974A26" w:rsidP="00974A26">
      <w:pPr>
        <w:pStyle w:val="a4"/>
        <w:jc w:val="center"/>
        <w:rPr>
          <w:b/>
          <w:i/>
        </w:rPr>
      </w:pPr>
      <w:r w:rsidRPr="00312304">
        <w:rPr>
          <w:b/>
          <w:i/>
        </w:rPr>
        <w:t>Часть III. «Проект контракта»</w:t>
      </w:r>
    </w:p>
    <w:p w:rsidR="00974A26" w:rsidRPr="00312304" w:rsidRDefault="00974A26" w:rsidP="00974A26">
      <w:pPr>
        <w:pStyle w:val="a4"/>
        <w:ind w:firstLine="708"/>
        <w:jc w:val="center"/>
      </w:pPr>
    </w:p>
    <w:p w:rsidR="00690A24" w:rsidRPr="00690A24" w:rsidRDefault="00690A24" w:rsidP="00690A24">
      <w:pPr>
        <w:suppressAutoHyphens w:val="0"/>
        <w:ind w:firstLine="284"/>
        <w:jc w:val="center"/>
        <w:rPr>
          <w:rFonts w:eastAsia="Calibri"/>
          <w:b/>
          <w:bCs/>
          <w:lang w:eastAsia="ru-RU"/>
        </w:rPr>
      </w:pPr>
      <w:r w:rsidRPr="00690A24">
        <w:rPr>
          <w:rFonts w:eastAsia="Calibri"/>
          <w:b/>
          <w:bCs/>
          <w:lang w:eastAsia="ru-RU"/>
        </w:rPr>
        <w:t>КОНТРАКТ №___</w:t>
      </w:r>
      <w:r>
        <w:rPr>
          <w:rFonts w:eastAsia="Calibri"/>
          <w:b/>
          <w:bCs/>
          <w:lang w:eastAsia="ru-RU"/>
        </w:rPr>
        <w:t>А/</w:t>
      </w:r>
      <w:r w:rsidR="00081757">
        <w:rPr>
          <w:rFonts w:eastAsia="Calibri"/>
          <w:b/>
          <w:bCs/>
          <w:lang w:eastAsia="ru-RU"/>
        </w:rPr>
        <w:t>17</w:t>
      </w:r>
      <w:r>
        <w:rPr>
          <w:rFonts w:eastAsia="Calibri"/>
          <w:b/>
          <w:bCs/>
          <w:lang w:eastAsia="ru-RU"/>
        </w:rPr>
        <w:t>-мз</w:t>
      </w:r>
    </w:p>
    <w:p w:rsidR="00690A24" w:rsidRPr="0048564C" w:rsidRDefault="00087559" w:rsidP="00690A24">
      <w:pPr>
        <w:suppressAutoHyphens w:val="0"/>
        <w:ind w:firstLine="284"/>
        <w:jc w:val="center"/>
        <w:rPr>
          <w:rFonts w:eastAsia="Calibri"/>
          <w:b/>
          <w:lang w:eastAsia="ru-RU"/>
        </w:rPr>
      </w:pPr>
      <w:r w:rsidRPr="00087559">
        <w:rPr>
          <w:rFonts w:eastAsia="Calibri"/>
          <w:b/>
          <w:lang w:eastAsia="ru-RU"/>
        </w:rPr>
        <w:t>Выполнение работ по отлову, эвтаназии и утилизации безнадзорных (бесхозных) животных на территории ГО Красноуфимск</w:t>
      </w:r>
    </w:p>
    <w:p w:rsidR="00690A24" w:rsidRPr="00690A24" w:rsidRDefault="00690A24" w:rsidP="00690A24">
      <w:pPr>
        <w:suppressAutoHyphens w:val="0"/>
        <w:ind w:firstLine="284"/>
        <w:rPr>
          <w:rFonts w:eastAsia="Calibri"/>
          <w:lang w:eastAsia="ru-RU"/>
        </w:rPr>
      </w:pPr>
    </w:p>
    <w:p w:rsidR="00690A24" w:rsidRPr="00690A24" w:rsidRDefault="00690A24" w:rsidP="00182438">
      <w:pPr>
        <w:suppressAutoHyphens w:val="0"/>
        <w:ind w:firstLine="284"/>
        <w:rPr>
          <w:rFonts w:eastAsia="Calibri"/>
          <w:lang w:eastAsia="ru-RU"/>
        </w:rPr>
      </w:pPr>
      <w:r w:rsidRPr="00690A24">
        <w:rPr>
          <w:rFonts w:eastAsia="Calibri"/>
          <w:lang w:eastAsia="ru-RU"/>
        </w:rPr>
        <w:t>г. Красноуфимск</w:t>
      </w:r>
      <w:r w:rsidRPr="00690A24">
        <w:rPr>
          <w:rFonts w:eastAsia="Calibri"/>
          <w:lang w:eastAsia="ru-RU"/>
        </w:rPr>
        <w:tab/>
      </w:r>
      <w:r w:rsidRPr="00690A24">
        <w:rPr>
          <w:rFonts w:eastAsia="Calibri"/>
          <w:lang w:eastAsia="ru-RU"/>
        </w:rPr>
        <w:tab/>
      </w:r>
      <w:r w:rsidRPr="00690A24">
        <w:rPr>
          <w:rFonts w:eastAsia="Calibri"/>
          <w:lang w:eastAsia="ru-RU"/>
        </w:rPr>
        <w:tab/>
      </w:r>
      <w:r w:rsidRPr="00690A24">
        <w:rPr>
          <w:rFonts w:eastAsia="Calibri"/>
          <w:lang w:eastAsia="ru-RU"/>
        </w:rPr>
        <w:tab/>
        <w:t xml:space="preserve">                   </w:t>
      </w:r>
      <w:r w:rsidRPr="00690A24">
        <w:rPr>
          <w:rFonts w:eastAsia="Calibri"/>
          <w:lang w:eastAsia="ru-RU"/>
        </w:rPr>
        <w:tab/>
        <w:t xml:space="preserve">                      </w:t>
      </w:r>
      <w:r w:rsidR="00182438">
        <w:rPr>
          <w:rFonts w:eastAsia="Calibri"/>
          <w:lang w:eastAsia="ru-RU"/>
        </w:rPr>
        <w:t xml:space="preserve">           </w:t>
      </w:r>
      <w:r w:rsidR="00087559">
        <w:rPr>
          <w:rFonts w:eastAsia="Calibri"/>
          <w:lang w:eastAsia="ru-RU"/>
        </w:rPr>
        <w:tab/>
      </w:r>
      <w:r w:rsidR="00087559">
        <w:rPr>
          <w:rFonts w:eastAsia="Calibri"/>
          <w:lang w:eastAsia="ru-RU"/>
        </w:rPr>
        <w:tab/>
        <w:t xml:space="preserve">                                          </w:t>
      </w:r>
      <w:r w:rsidRPr="00690A24">
        <w:rPr>
          <w:rFonts w:eastAsia="Calibri"/>
          <w:lang w:eastAsia="ru-RU"/>
        </w:rPr>
        <w:t>«___» __________ 20</w:t>
      </w:r>
      <w:r w:rsidR="00081757">
        <w:rPr>
          <w:rFonts w:eastAsia="Calibri"/>
          <w:lang w:eastAsia="ru-RU"/>
        </w:rPr>
        <w:t xml:space="preserve">17 </w:t>
      </w:r>
      <w:r w:rsidRPr="00690A24">
        <w:rPr>
          <w:rFonts w:eastAsia="Calibri"/>
          <w:lang w:eastAsia="ru-RU"/>
        </w:rPr>
        <w:t>г.</w:t>
      </w:r>
    </w:p>
    <w:p w:rsidR="00690A24" w:rsidRDefault="00690A24" w:rsidP="00690A24">
      <w:pPr>
        <w:suppressAutoHyphens w:val="0"/>
        <w:ind w:firstLine="284"/>
        <w:rPr>
          <w:rFonts w:eastAsia="Calibri"/>
          <w:lang w:eastAsia="ru-RU"/>
        </w:rPr>
      </w:pPr>
    </w:p>
    <w:p w:rsidR="00105B0A" w:rsidRDefault="00622C52" w:rsidP="00622C52">
      <w:pPr>
        <w:suppressAutoHyphens w:val="0"/>
        <w:ind w:firstLine="284"/>
        <w:contextualSpacing/>
        <w:jc w:val="both"/>
        <w:rPr>
          <w:rFonts w:eastAsia="Calibri"/>
          <w:lang w:eastAsia="en-US"/>
        </w:rPr>
      </w:pPr>
      <w:r w:rsidRPr="00622C52">
        <w:rPr>
          <w:rFonts w:eastAsia="Calibri"/>
          <w:b/>
          <w:lang w:eastAsia="en-US"/>
        </w:rPr>
        <w:t>Красноуфимское муниципальное казённое учреждение «Служба единого заказчика»</w:t>
      </w:r>
      <w:r w:rsidRPr="00622C52">
        <w:rPr>
          <w:rFonts w:eastAsia="Calibri"/>
          <w:lang w:eastAsia="en-US"/>
        </w:rPr>
        <w:t xml:space="preserve"> в лице </w:t>
      </w:r>
      <w:r w:rsidRPr="00622C52">
        <w:rPr>
          <w:rFonts w:eastAsia="Calibri"/>
          <w:b/>
          <w:lang w:eastAsia="en-US"/>
        </w:rPr>
        <w:t xml:space="preserve">директора </w:t>
      </w:r>
      <w:r>
        <w:rPr>
          <w:rFonts w:eastAsia="Calibri"/>
          <w:b/>
          <w:lang w:eastAsia="en-US"/>
        </w:rPr>
        <w:t>Корж Михаила Степановича</w:t>
      </w:r>
      <w:r w:rsidRPr="00622C52">
        <w:rPr>
          <w:rFonts w:eastAsia="Calibri"/>
          <w:lang w:eastAsia="en-US"/>
        </w:rPr>
        <w:t xml:space="preserve">, действующего на основании </w:t>
      </w:r>
      <w:r w:rsidRPr="00622C52">
        <w:rPr>
          <w:rFonts w:eastAsia="Calibri"/>
          <w:b/>
          <w:lang w:eastAsia="en-US"/>
        </w:rPr>
        <w:t>Устава</w:t>
      </w:r>
      <w:r w:rsidRPr="00622C52">
        <w:rPr>
          <w:rFonts w:eastAsia="Calibri"/>
          <w:lang w:eastAsia="en-US"/>
        </w:rPr>
        <w:t xml:space="preserve">, именуемое в дальнейшем «Заказчик» с одной стороны, и </w:t>
      </w:r>
    </w:p>
    <w:p w:rsidR="00622C52" w:rsidRPr="00622C52" w:rsidRDefault="00622C52" w:rsidP="00622C52">
      <w:pPr>
        <w:suppressAutoHyphens w:val="0"/>
        <w:ind w:firstLine="284"/>
        <w:contextualSpacing/>
        <w:jc w:val="both"/>
        <w:rPr>
          <w:rFonts w:eastAsia="Calibri"/>
          <w:lang w:eastAsia="en-US"/>
        </w:rPr>
      </w:pPr>
      <w:proofErr w:type="gramStart"/>
      <w:r w:rsidRPr="00622C52">
        <w:rPr>
          <w:rFonts w:eastAsia="Calibri"/>
          <w:lang w:eastAsia="en-US"/>
        </w:rPr>
        <w:t xml:space="preserve">____________________________, в лице ____________________________, действующего на основании ______________, именуемое в дальнейшем «Подрядчик», </w:t>
      </w:r>
      <w:r w:rsidR="00FF1DDE" w:rsidRPr="00FF1DDE">
        <w:rPr>
          <w:rFonts w:eastAsia="Calibri"/>
          <w:lang w:eastAsia="en-US"/>
        </w:rPr>
        <w:t>с другой стороны, именуемые совместно «Стороны», с соблюдением требований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определения поставщика путем проведения электронного аукциона, на основании протокола____________________ № ____ от «___» _________ 20</w:t>
      </w:r>
      <w:r w:rsidR="001F78C7">
        <w:rPr>
          <w:rFonts w:eastAsia="Calibri"/>
          <w:lang w:eastAsia="en-US"/>
        </w:rPr>
        <w:t xml:space="preserve">17 </w:t>
      </w:r>
      <w:r w:rsidR="00FF1DDE" w:rsidRPr="00FF1DDE">
        <w:rPr>
          <w:rFonts w:eastAsia="Calibri"/>
          <w:lang w:eastAsia="en-US"/>
        </w:rPr>
        <w:t>г. заключили</w:t>
      </w:r>
      <w:proofErr w:type="gramEnd"/>
      <w:r w:rsidR="00FF1DDE" w:rsidRPr="00FF1DDE">
        <w:rPr>
          <w:rFonts w:eastAsia="Calibri"/>
          <w:lang w:eastAsia="en-US"/>
        </w:rPr>
        <w:t xml:space="preserve"> настоящий муниципальный Контракт, именуемый в дальнейшем «Контракт», о нижеследующем</w:t>
      </w:r>
      <w:r w:rsidRPr="00622C52">
        <w:rPr>
          <w:rFonts w:eastAsia="Calibri"/>
          <w:lang w:eastAsia="en-US"/>
        </w:rPr>
        <w:t>:</w:t>
      </w:r>
    </w:p>
    <w:p w:rsidR="00622C52" w:rsidRPr="00622C52" w:rsidRDefault="00622C52" w:rsidP="001F78C7">
      <w:pPr>
        <w:suppressAutoHyphens w:val="0"/>
        <w:ind w:firstLine="284"/>
        <w:contextualSpacing/>
        <w:jc w:val="center"/>
        <w:rPr>
          <w:rFonts w:eastAsia="Calibri"/>
          <w:b/>
          <w:lang w:eastAsia="en-US"/>
        </w:rPr>
      </w:pPr>
    </w:p>
    <w:p w:rsidR="005F0247" w:rsidRPr="005F0247" w:rsidRDefault="001F78C7" w:rsidP="001F78C7">
      <w:pPr>
        <w:widowControl w:val="0"/>
        <w:numPr>
          <w:ilvl w:val="0"/>
          <w:numId w:val="5"/>
        </w:numPr>
        <w:shd w:val="clear" w:color="auto" w:fill="FFFFFF"/>
        <w:suppressAutoHyphens w:val="0"/>
        <w:autoSpaceDE w:val="0"/>
        <w:autoSpaceDN w:val="0"/>
        <w:adjustRightInd w:val="0"/>
        <w:ind w:left="0" w:firstLine="426"/>
        <w:contextualSpacing/>
        <w:jc w:val="center"/>
        <w:rPr>
          <w:lang w:eastAsia="ru-RU"/>
        </w:rPr>
      </w:pPr>
      <w:r>
        <w:rPr>
          <w:lang w:eastAsia="ru-RU"/>
        </w:rPr>
        <w:t xml:space="preserve"> </w:t>
      </w:r>
      <w:r w:rsidR="005F0247" w:rsidRPr="005F0247">
        <w:rPr>
          <w:lang w:eastAsia="ru-RU"/>
        </w:rPr>
        <w:t>ПРЕДМЕТ КОНТРАКТА</w:t>
      </w:r>
    </w:p>
    <w:p w:rsidR="001F4B8D" w:rsidRDefault="00457A72" w:rsidP="00457A72">
      <w:pPr>
        <w:widowControl w:val="0"/>
        <w:shd w:val="clear" w:color="auto" w:fill="FFFFFF"/>
        <w:tabs>
          <w:tab w:val="left" w:pos="446"/>
        </w:tabs>
        <w:suppressAutoHyphens w:val="0"/>
        <w:autoSpaceDE w:val="0"/>
        <w:autoSpaceDN w:val="0"/>
        <w:adjustRightInd w:val="0"/>
        <w:ind w:right="44" w:firstLine="426"/>
        <w:contextualSpacing/>
        <w:jc w:val="both"/>
        <w:rPr>
          <w:spacing w:val="-1"/>
          <w:lang w:eastAsia="ru-RU"/>
        </w:rPr>
      </w:pPr>
      <w:r w:rsidRPr="00457A72">
        <w:rPr>
          <w:spacing w:val="-1"/>
          <w:lang w:eastAsia="ru-RU"/>
        </w:rPr>
        <w:t>1.1. Предметом настоящего Контракта является выполнение работ по отлову, эвтаназии и утилизации безнадзорных (бесхозных) животных на территории ГО Красноуфимск в течение всего срока, предусмотренного настоящим контрактом (далее - Работы) в соответствии с техническим заданием (Приложение № 1 к Контракту, являю</w:t>
      </w:r>
      <w:r w:rsidR="001F4B8D">
        <w:rPr>
          <w:spacing w:val="-1"/>
          <w:lang w:eastAsia="ru-RU"/>
        </w:rPr>
        <w:t>щимся его неотъемлемой частью).</w:t>
      </w:r>
    </w:p>
    <w:p w:rsidR="00457A72" w:rsidRPr="00457A72" w:rsidRDefault="00457A72" w:rsidP="00457A72">
      <w:pPr>
        <w:widowControl w:val="0"/>
        <w:shd w:val="clear" w:color="auto" w:fill="FFFFFF"/>
        <w:tabs>
          <w:tab w:val="left" w:pos="446"/>
        </w:tabs>
        <w:suppressAutoHyphens w:val="0"/>
        <w:autoSpaceDE w:val="0"/>
        <w:autoSpaceDN w:val="0"/>
        <w:adjustRightInd w:val="0"/>
        <w:ind w:right="44" w:firstLine="426"/>
        <w:contextualSpacing/>
        <w:jc w:val="both"/>
        <w:rPr>
          <w:spacing w:val="-1"/>
          <w:lang w:eastAsia="ru-RU"/>
        </w:rPr>
      </w:pPr>
      <w:r w:rsidRPr="00457A72">
        <w:rPr>
          <w:spacing w:val="-1"/>
          <w:lang w:eastAsia="ru-RU"/>
        </w:rPr>
        <w:t>1.2. Требования к выполняемым Работам, являющимся предметом настоящего Контракта, определяются Заказчиком в соответствии с Техническим зад</w:t>
      </w:r>
      <w:r>
        <w:rPr>
          <w:spacing w:val="-1"/>
          <w:lang w:eastAsia="ru-RU"/>
        </w:rPr>
        <w:t>анием</w:t>
      </w:r>
      <w:r w:rsidRPr="00457A72">
        <w:rPr>
          <w:spacing w:val="-1"/>
          <w:lang w:eastAsia="ru-RU"/>
        </w:rPr>
        <w:t>.</w:t>
      </w:r>
    </w:p>
    <w:p w:rsidR="001F4B8D" w:rsidRDefault="00457A72" w:rsidP="00457A72">
      <w:pPr>
        <w:widowControl w:val="0"/>
        <w:shd w:val="clear" w:color="auto" w:fill="FFFFFF"/>
        <w:tabs>
          <w:tab w:val="left" w:pos="446"/>
        </w:tabs>
        <w:suppressAutoHyphens w:val="0"/>
        <w:autoSpaceDE w:val="0"/>
        <w:autoSpaceDN w:val="0"/>
        <w:adjustRightInd w:val="0"/>
        <w:ind w:right="44" w:firstLine="426"/>
        <w:contextualSpacing/>
        <w:jc w:val="both"/>
        <w:rPr>
          <w:lang w:eastAsia="ru-RU"/>
        </w:rPr>
      </w:pPr>
      <w:r w:rsidRPr="00457A72">
        <w:rPr>
          <w:spacing w:val="-1"/>
          <w:lang w:eastAsia="ru-RU"/>
        </w:rPr>
        <w:t>1.3. Днем исполнения обязательств по выполнению Работ считается дата подписания Сторонами Акта выполненных работ.</w:t>
      </w:r>
      <w:r w:rsidR="005F0247" w:rsidRPr="005F0247">
        <w:rPr>
          <w:lang w:eastAsia="ru-RU"/>
        </w:rPr>
        <w:tab/>
      </w:r>
    </w:p>
    <w:p w:rsidR="005F0247" w:rsidRPr="005F0247" w:rsidRDefault="005F0247" w:rsidP="00457A72">
      <w:pPr>
        <w:widowControl w:val="0"/>
        <w:shd w:val="clear" w:color="auto" w:fill="FFFFFF"/>
        <w:tabs>
          <w:tab w:val="left" w:pos="446"/>
        </w:tabs>
        <w:suppressAutoHyphens w:val="0"/>
        <w:autoSpaceDE w:val="0"/>
        <w:autoSpaceDN w:val="0"/>
        <w:adjustRightInd w:val="0"/>
        <w:ind w:right="44" w:firstLine="426"/>
        <w:contextualSpacing/>
        <w:jc w:val="both"/>
        <w:rPr>
          <w:lang w:eastAsia="ru-RU"/>
        </w:rPr>
      </w:pPr>
      <w:r w:rsidRPr="005F0247">
        <w:rPr>
          <w:lang w:eastAsia="ru-RU"/>
        </w:rPr>
        <w:t>1.</w:t>
      </w:r>
      <w:r w:rsidR="001F4B8D">
        <w:rPr>
          <w:lang w:eastAsia="ru-RU"/>
        </w:rPr>
        <w:t>4</w:t>
      </w:r>
      <w:r w:rsidRPr="005F0247">
        <w:rPr>
          <w:lang w:eastAsia="ru-RU"/>
        </w:rPr>
        <w:t>. 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5F0247" w:rsidRPr="005F0247" w:rsidRDefault="005F0247" w:rsidP="001F78C7">
      <w:pPr>
        <w:widowControl w:val="0"/>
        <w:shd w:val="clear" w:color="auto" w:fill="FFFFFF"/>
        <w:tabs>
          <w:tab w:val="left" w:pos="446"/>
        </w:tabs>
        <w:suppressAutoHyphens w:val="0"/>
        <w:autoSpaceDE w:val="0"/>
        <w:autoSpaceDN w:val="0"/>
        <w:adjustRightInd w:val="0"/>
        <w:ind w:right="44" w:firstLine="426"/>
        <w:contextualSpacing/>
        <w:jc w:val="both"/>
        <w:rPr>
          <w:lang w:eastAsia="ru-RU"/>
        </w:rPr>
      </w:pPr>
      <w:r w:rsidRPr="005F0247">
        <w:rPr>
          <w:lang w:eastAsia="ru-RU"/>
        </w:rPr>
        <w:t xml:space="preserve"> 1.</w:t>
      </w:r>
      <w:r w:rsidR="001F4B8D">
        <w:rPr>
          <w:lang w:eastAsia="ru-RU"/>
        </w:rPr>
        <w:t>5</w:t>
      </w:r>
      <w:r w:rsidRPr="005F0247">
        <w:rPr>
          <w:lang w:eastAsia="ru-RU"/>
        </w:rPr>
        <w:t>. В случае перемены Заказчика права и обязанности Заказчика, предусмотренные Контрактом, переходят к новому Заказчику.</w:t>
      </w:r>
    </w:p>
    <w:p w:rsidR="005F0247" w:rsidRPr="005F0247" w:rsidRDefault="005F0247" w:rsidP="001F78C7">
      <w:pPr>
        <w:widowControl w:val="0"/>
        <w:shd w:val="clear" w:color="auto" w:fill="FFFFFF"/>
        <w:tabs>
          <w:tab w:val="left" w:pos="446"/>
        </w:tabs>
        <w:suppressAutoHyphens w:val="0"/>
        <w:autoSpaceDE w:val="0"/>
        <w:autoSpaceDN w:val="0"/>
        <w:adjustRightInd w:val="0"/>
        <w:ind w:left="444" w:right="44"/>
        <w:contextualSpacing/>
        <w:jc w:val="both"/>
        <w:rPr>
          <w:spacing w:val="-1"/>
          <w:lang w:eastAsia="ru-RU"/>
        </w:rPr>
      </w:pPr>
    </w:p>
    <w:p w:rsidR="005F0247" w:rsidRPr="005F0247" w:rsidRDefault="005F0247" w:rsidP="005F0247">
      <w:pPr>
        <w:suppressAutoHyphens w:val="0"/>
        <w:autoSpaceDE w:val="0"/>
        <w:autoSpaceDN w:val="0"/>
        <w:adjustRightInd w:val="0"/>
        <w:ind w:left="357" w:hanging="357"/>
        <w:jc w:val="center"/>
        <w:rPr>
          <w:rFonts w:eastAsia="Calibri"/>
          <w:lang w:eastAsia="ru-RU"/>
        </w:rPr>
      </w:pPr>
      <w:r w:rsidRPr="005F0247">
        <w:rPr>
          <w:rFonts w:eastAsia="Calibri"/>
          <w:lang w:eastAsia="ru-RU"/>
        </w:rPr>
        <w:t>2. ЦЕНА КОНТРАКТА И ПОРЯДОК РАСЧЕТА</w:t>
      </w:r>
    </w:p>
    <w:p w:rsidR="005F0247" w:rsidRPr="005F0247" w:rsidRDefault="005F0247" w:rsidP="005F0247">
      <w:pPr>
        <w:widowControl w:val="0"/>
        <w:shd w:val="clear" w:color="auto" w:fill="FFFFFF"/>
        <w:suppressAutoHyphens w:val="0"/>
        <w:autoSpaceDE w:val="0"/>
        <w:autoSpaceDN w:val="0"/>
        <w:adjustRightInd w:val="0"/>
        <w:ind w:right="44" w:firstLine="567"/>
        <w:jc w:val="both"/>
        <w:rPr>
          <w:lang w:eastAsia="ru-RU"/>
        </w:rPr>
      </w:pPr>
      <w:r w:rsidRPr="005F0247">
        <w:rPr>
          <w:lang w:eastAsia="ru-RU"/>
        </w:rPr>
        <w:t>2.1. Цена настоящего Контракта в соответствии с предложением Подрядчика составляет</w:t>
      </w:r>
      <w:proofErr w:type="gramStart"/>
      <w:r w:rsidRPr="005F0247">
        <w:rPr>
          <w:lang w:eastAsia="ru-RU"/>
        </w:rPr>
        <w:t xml:space="preserve">_____________________ (__________________________) </w:t>
      </w:r>
      <w:proofErr w:type="gramEnd"/>
      <w:r w:rsidRPr="005F0247">
        <w:rPr>
          <w:lang w:eastAsia="ru-RU"/>
        </w:rPr>
        <w:t>руб. __ коп., (в том числе НДС 18%, НДС не предусмотрен).</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 xml:space="preserve">2.2. Источник финансирования – бюджет </w:t>
      </w:r>
      <w:r w:rsidR="001F4B8D">
        <w:rPr>
          <w:spacing w:val="-3"/>
          <w:lang w:eastAsia="ru-RU"/>
        </w:rPr>
        <w:t>Свердловской области</w:t>
      </w:r>
      <w:r w:rsidRPr="005F0247">
        <w:rPr>
          <w:spacing w:val="-3"/>
          <w:lang w:eastAsia="ru-RU"/>
        </w:rPr>
        <w:t>.</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2.3. Цена Контракта, указанная в п. 2.1 настоящего Контракта, является твердой и определяется на весь срок его исполнения, за исключением случаев, предусмотренных Федеральным законом №44-ФЗ.</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2.4. Оплата и выполнение работ осуществляется в пределах лимитов бюджетных обязательств, доведенных до Заказчика на исполнение настоящего Контракта.</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 xml:space="preserve">2.5. Оплата работ по настоящему Контракту производится за фактически выполненные объемы работ в пределах стоимости (цены) выполненного объема работ, на основании подписанных Сторонами акта выполненных работ и предъявленного счета и (или) счета-фактуры. </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2.6. Окончательный расчет производится Заказчиком по факту выполнения работ в полном объеме, на основании документов, предусмотренных п.2.5 настоящего Контракта, в пределах стоимости (цены) выполненных работ, но не выше цены, указанной в п.2.1. настоящего Контракта.</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2.7. Выполнение работ, предусмотренных настоящим Контрактом, Подрядчик подтверждает актами выполненных работ, которые подписаны Сторонами.</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2.8. Дополнительные работы, не предусмотренные контрактом выполненные Подрядчиком без предварительного письменного согласования с Заказчиком, оплате не подлежат.</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 xml:space="preserve">2.9. Оплата выполненных работ производится с учетом особенностей, установленных пунктом 2.11. настоящего Контракта. </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 xml:space="preserve">2.10. Оплата выполненных Подрядчиком работ по настоящему Контракту осуществляется в течение 30 банковских дней </w:t>
      </w:r>
      <w:proofErr w:type="gramStart"/>
      <w:r w:rsidRPr="005F0247">
        <w:rPr>
          <w:spacing w:val="-3"/>
          <w:lang w:eastAsia="ru-RU"/>
        </w:rPr>
        <w:t>с даты подписания</w:t>
      </w:r>
      <w:proofErr w:type="gramEnd"/>
      <w:r w:rsidRPr="005F0247">
        <w:rPr>
          <w:spacing w:val="-3"/>
          <w:lang w:eastAsia="ru-RU"/>
        </w:rPr>
        <w:t xml:space="preserve"> акта выполненных работ по безналичному расчету путем перечисления Заказчиком денежных средств на банковский счет Подрядчика, указанный в настоящем Контракте. Выплата аванса Контрактом не предусмотрена.</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 xml:space="preserve">2.11. При наступлении ответственности Подрядчика в соответствии с настоящим Контрактом, Заказчик имеет право удержать сумму неустойки (штрафа, пени) из суммы подлежащей оплате за выполненные работы. В указанном случае на основании статьи 313 Гражданского кодекса Российской Федерации исполнение обязательства Подрядчика по перечислению в доход бюджета </w:t>
      </w:r>
      <w:r w:rsidR="001F4B8D">
        <w:rPr>
          <w:spacing w:val="-3"/>
          <w:lang w:eastAsia="ru-RU"/>
        </w:rPr>
        <w:t>Свердловской области</w:t>
      </w:r>
      <w:r w:rsidRPr="005F0247">
        <w:rPr>
          <w:spacing w:val="-3"/>
          <w:lang w:eastAsia="ru-RU"/>
        </w:rPr>
        <w:t xml:space="preserve"> удержанной Заказчиком суммы неустойки (штрафа, пени) возлагается на Заказчика.</w:t>
      </w:r>
    </w:p>
    <w:p w:rsidR="008D3208" w:rsidRDefault="005F0247" w:rsidP="005F0247">
      <w:pPr>
        <w:widowControl w:val="0"/>
        <w:shd w:val="clear" w:color="auto" w:fill="FFFFFF"/>
        <w:suppressAutoHyphens w:val="0"/>
        <w:autoSpaceDE w:val="0"/>
        <w:autoSpaceDN w:val="0"/>
        <w:adjustRightInd w:val="0"/>
        <w:ind w:right="44" w:firstLine="567"/>
        <w:jc w:val="both"/>
        <w:rPr>
          <w:spacing w:val="-3"/>
          <w:highlight w:val="yellow"/>
          <w:lang w:eastAsia="ru-RU"/>
        </w:rPr>
      </w:pPr>
      <w:r w:rsidRPr="008D3208">
        <w:rPr>
          <w:spacing w:val="-3"/>
          <w:lang w:eastAsia="ru-RU"/>
        </w:rPr>
        <w:t xml:space="preserve">2.12. </w:t>
      </w:r>
      <w:r w:rsidR="008D3208" w:rsidRPr="008D3208">
        <w:rPr>
          <w:bCs/>
          <w:lang w:eastAsia="ru-RU"/>
        </w:rPr>
        <w:t>Изменений</w:t>
      </w:r>
      <w:r w:rsidR="008D3208" w:rsidRPr="001D15E1">
        <w:rPr>
          <w:bCs/>
          <w:lang w:eastAsia="ru-RU"/>
        </w:rPr>
        <w:t xml:space="preserve">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r w:rsidRPr="005F0247">
        <w:rPr>
          <w:spacing w:val="-3"/>
          <w:lang w:eastAsia="ru-RU"/>
        </w:rPr>
        <w:t>2.13.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5F0247" w:rsidRPr="005F0247" w:rsidRDefault="005F0247" w:rsidP="005F0247">
      <w:pPr>
        <w:widowControl w:val="0"/>
        <w:shd w:val="clear" w:color="auto" w:fill="FFFFFF"/>
        <w:suppressAutoHyphens w:val="0"/>
        <w:autoSpaceDE w:val="0"/>
        <w:autoSpaceDN w:val="0"/>
        <w:adjustRightInd w:val="0"/>
        <w:ind w:right="44" w:firstLine="567"/>
        <w:jc w:val="both"/>
        <w:rPr>
          <w:spacing w:val="-3"/>
          <w:lang w:eastAsia="ru-RU"/>
        </w:rPr>
      </w:pPr>
    </w:p>
    <w:p w:rsidR="005F0247" w:rsidRPr="005F0247" w:rsidRDefault="00CB7A4C" w:rsidP="005F0247">
      <w:pPr>
        <w:widowControl w:val="0"/>
        <w:numPr>
          <w:ilvl w:val="0"/>
          <w:numId w:val="8"/>
        </w:numPr>
        <w:shd w:val="clear" w:color="auto" w:fill="FFFFFF"/>
        <w:suppressAutoHyphens w:val="0"/>
        <w:autoSpaceDE w:val="0"/>
        <w:autoSpaceDN w:val="0"/>
        <w:adjustRightInd w:val="0"/>
        <w:spacing w:after="200" w:line="276" w:lineRule="auto"/>
        <w:contextualSpacing/>
        <w:jc w:val="center"/>
        <w:rPr>
          <w:lang w:eastAsia="ru-RU"/>
        </w:rPr>
      </w:pPr>
      <w:r>
        <w:rPr>
          <w:lang w:eastAsia="ru-RU"/>
        </w:rPr>
        <w:t xml:space="preserve"> </w:t>
      </w:r>
      <w:r w:rsidR="005F0247" w:rsidRPr="005F0247">
        <w:rPr>
          <w:lang w:eastAsia="ru-RU"/>
        </w:rPr>
        <w:t>ОБЕСПЕЧЕНИЕ ИСПОЛНЕНИЯ КОНТРАКТА</w:t>
      </w:r>
    </w:p>
    <w:p w:rsidR="005F0247" w:rsidRPr="005F0247" w:rsidRDefault="005F0247" w:rsidP="005F0247">
      <w:pPr>
        <w:widowControl w:val="0"/>
        <w:shd w:val="clear" w:color="auto" w:fill="FFFFFF"/>
        <w:suppressAutoHyphens w:val="0"/>
        <w:autoSpaceDE w:val="0"/>
        <w:autoSpaceDN w:val="0"/>
        <w:adjustRightInd w:val="0"/>
        <w:ind w:left="19" w:firstLine="643"/>
        <w:jc w:val="both"/>
        <w:rPr>
          <w:lang w:eastAsia="ru-RU"/>
        </w:rPr>
      </w:pPr>
      <w:r w:rsidRPr="005F0247">
        <w:rPr>
          <w:lang w:eastAsia="ru-RU"/>
        </w:rPr>
        <w:t>3.1. Обеспечение исполнения настоящего Контракта составляет</w:t>
      </w:r>
      <w:r w:rsidR="000D671A">
        <w:rPr>
          <w:lang w:eastAsia="ru-RU"/>
        </w:rPr>
        <w:t xml:space="preserve"> 5% </w:t>
      </w:r>
      <w:r w:rsidR="000D671A" w:rsidRPr="000D671A">
        <w:rPr>
          <w:lang w:eastAsia="ru-RU"/>
        </w:rPr>
        <w:t>от начальной (максимальной) цены контракта</w:t>
      </w:r>
      <w:r w:rsidRPr="005F0247">
        <w:rPr>
          <w:lang w:eastAsia="ru-RU"/>
        </w:rPr>
        <w:t xml:space="preserve"> </w:t>
      </w:r>
      <w:r w:rsidR="001F4B8D">
        <w:rPr>
          <w:lang w:eastAsia="ru-RU"/>
        </w:rPr>
        <w:t>45 823,13</w:t>
      </w:r>
      <w:r w:rsidR="00E5395D">
        <w:rPr>
          <w:lang w:eastAsia="ru-RU"/>
        </w:rPr>
        <w:t xml:space="preserve"> (</w:t>
      </w:r>
      <w:r w:rsidR="001F4B8D">
        <w:rPr>
          <w:lang w:eastAsia="ru-RU"/>
        </w:rPr>
        <w:t>сорок пять тысяч восемьсот двадцать три рубля 1</w:t>
      </w:r>
      <w:r w:rsidR="00E5395D">
        <w:rPr>
          <w:lang w:eastAsia="ru-RU"/>
        </w:rPr>
        <w:t>3 копе</w:t>
      </w:r>
      <w:r w:rsidR="001F4B8D">
        <w:rPr>
          <w:lang w:eastAsia="ru-RU"/>
        </w:rPr>
        <w:t>е</w:t>
      </w:r>
      <w:r w:rsidR="00E5395D">
        <w:rPr>
          <w:lang w:eastAsia="ru-RU"/>
        </w:rPr>
        <w:t>к)</w:t>
      </w:r>
      <w:r w:rsidRPr="005F0247">
        <w:rPr>
          <w:lang w:eastAsia="ru-RU"/>
        </w:rPr>
        <w:t xml:space="preserve"> и представлено Подрядчиком в виде ____________________________________. </w:t>
      </w:r>
    </w:p>
    <w:p w:rsidR="005F0247" w:rsidRPr="005F0247" w:rsidRDefault="005F0247" w:rsidP="005F0247">
      <w:pPr>
        <w:widowControl w:val="0"/>
        <w:shd w:val="clear" w:color="auto" w:fill="FFFFFF"/>
        <w:suppressAutoHyphens w:val="0"/>
        <w:autoSpaceDE w:val="0"/>
        <w:autoSpaceDN w:val="0"/>
        <w:adjustRightInd w:val="0"/>
        <w:ind w:left="19" w:firstLine="643"/>
        <w:jc w:val="both"/>
        <w:rPr>
          <w:lang w:eastAsia="ru-RU"/>
        </w:rPr>
      </w:pPr>
      <w:r w:rsidRPr="005F0247">
        <w:rPr>
          <w:lang w:eastAsia="ru-RU"/>
        </w:rPr>
        <w:tab/>
        <w:t xml:space="preserve">3.2. </w:t>
      </w:r>
      <w:proofErr w:type="gramStart"/>
      <w:r w:rsidRPr="005F0247">
        <w:rPr>
          <w:lang w:eastAsia="ru-RU"/>
        </w:rPr>
        <w:t>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5F0247">
        <w:rPr>
          <w:lang w:eastAsia="ru-RU"/>
        </w:rPr>
        <w:t xml:space="preserve"> Способ обеспечения исполнения Контракта определяется Подрядчиком самостоятельно. </w:t>
      </w:r>
      <w:r w:rsidR="00E5395D">
        <w:rPr>
          <w:lang w:eastAsia="ru-RU"/>
        </w:rPr>
        <w:t>С</w:t>
      </w:r>
      <w:r w:rsidR="00E5395D" w:rsidRPr="00E5395D">
        <w:rPr>
          <w:lang w:eastAsia="ru-RU"/>
        </w:rPr>
        <w:t>рок действия банк</w:t>
      </w:r>
      <w:r w:rsidR="00E5395D">
        <w:rPr>
          <w:lang w:eastAsia="ru-RU"/>
        </w:rPr>
        <w:t xml:space="preserve">овской гарантии должен быть до </w:t>
      </w:r>
      <w:r w:rsidR="001F4B8D">
        <w:rPr>
          <w:lang w:eastAsia="ru-RU"/>
        </w:rPr>
        <w:t>31 марта</w:t>
      </w:r>
      <w:r w:rsidR="00E5395D" w:rsidRPr="00E5395D">
        <w:rPr>
          <w:lang w:eastAsia="ru-RU"/>
        </w:rPr>
        <w:t xml:space="preserve"> 201</w:t>
      </w:r>
      <w:r w:rsidR="001F4B8D">
        <w:rPr>
          <w:lang w:eastAsia="ru-RU"/>
        </w:rPr>
        <w:t>8</w:t>
      </w:r>
      <w:r w:rsidR="00E5395D" w:rsidRPr="00E5395D">
        <w:rPr>
          <w:lang w:eastAsia="ru-RU"/>
        </w:rPr>
        <w:t xml:space="preserve"> года</w:t>
      </w:r>
      <w:r w:rsidRPr="005F0247">
        <w:rPr>
          <w:lang w:eastAsia="ru-RU"/>
        </w:rPr>
        <w:t>.</w:t>
      </w:r>
    </w:p>
    <w:p w:rsidR="005F0247" w:rsidRPr="005F0247" w:rsidRDefault="005F0247" w:rsidP="005F0247">
      <w:pPr>
        <w:widowControl w:val="0"/>
        <w:shd w:val="clear" w:color="auto" w:fill="FFFFFF"/>
        <w:suppressAutoHyphens w:val="0"/>
        <w:autoSpaceDE w:val="0"/>
        <w:autoSpaceDN w:val="0"/>
        <w:adjustRightInd w:val="0"/>
        <w:ind w:left="19" w:firstLine="643"/>
        <w:jc w:val="both"/>
        <w:rPr>
          <w:lang w:eastAsia="ru-RU"/>
        </w:rPr>
      </w:pPr>
      <w:r w:rsidRPr="005F0247">
        <w:rPr>
          <w:lang w:eastAsia="ru-RU"/>
        </w:rPr>
        <w:tab/>
        <w:t>3.3.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F0247" w:rsidRDefault="005F0247" w:rsidP="005F0247">
      <w:pPr>
        <w:widowControl w:val="0"/>
        <w:shd w:val="clear" w:color="auto" w:fill="FFFFFF"/>
        <w:suppressAutoHyphens w:val="0"/>
        <w:autoSpaceDE w:val="0"/>
        <w:autoSpaceDN w:val="0"/>
        <w:adjustRightInd w:val="0"/>
        <w:ind w:left="19" w:firstLine="643"/>
        <w:jc w:val="both"/>
        <w:rPr>
          <w:lang w:eastAsia="ru-RU"/>
        </w:rPr>
      </w:pPr>
      <w:r w:rsidRPr="005F0247">
        <w:rPr>
          <w:lang w:eastAsia="ru-RU"/>
        </w:rPr>
        <w:t>3.4. В случае</w:t>
      </w:r>
      <w:proofErr w:type="gramStart"/>
      <w:r w:rsidRPr="005F0247">
        <w:rPr>
          <w:lang w:eastAsia="ru-RU"/>
        </w:rPr>
        <w:t>,</w:t>
      </w:r>
      <w:proofErr w:type="gramEnd"/>
      <w:r w:rsidRPr="005F0247">
        <w:rPr>
          <w:lang w:eastAsia="ru-RU"/>
        </w:rPr>
        <w:t xml:space="preserve"> если в качестве обеспечения исполнения Контракта Подрядчиком были внесены денежные средства на счет Заказчика, Заказчик </w:t>
      </w:r>
      <w:r w:rsidR="00B04BF6" w:rsidRPr="00B04BF6">
        <w:rPr>
          <w:lang w:eastAsia="ru-RU"/>
        </w:rPr>
        <w:t>возвращает указанные денежные средства на счет Подрядчика в течение 10 (десяти) рабочих дней с даты окончания работ по настоящему контракту, исчисляемой с даты сдачи-приемки работ по настоящему контракту в полном объеме</w:t>
      </w:r>
      <w:r w:rsidR="00B04BF6">
        <w:rPr>
          <w:lang w:eastAsia="ru-RU"/>
        </w:rPr>
        <w:t>, после</w:t>
      </w:r>
      <w:r w:rsidR="00B04BF6" w:rsidRPr="00500491">
        <w:rPr>
          <w:lang w:eastAsia="ru-RU"/>
        </w:rPr>
        <w:t xml:space="preserve"> получения Заказчиком соответствующего письменного требования </w:t>
      </w:r>
      <w:r w:rsidR="00B04BF6">
        <w:rPr>
          <w:lang w:eastAsia="ru-RU"/>
        </w:rPr>
        <w:t>Подрядч</w:t>
      </w:r>
      <w:r w:rsidR="00B04BF6" w:rsidRPr="00500491">
        <w:rPr>
          <w:lang w:eastAsia="ru-RU"/>
        </w:rPr>
        <w:t>ик</w:t>
      </w:r>
      <w:r w:rsidR="00B04BF6">
        <w:rPr>
          <w:lang w:eastAsia="ru-RU"/>
        </w:rPr>
        <w:t>а</w:t>
      </w:r>
      <w:r w:rsidRPr="005F0247">
        <w:rPr>
          <w:lang w:eastAsia="ru-RU"/>
        </w:rPr>
        <w:t xml:space="preserve">. </w:t>
      </w:r>
      <w:r w:rsidR="00B04BF6" w:rsidRPr="00B04BF6">
        <w:rPr>
          <w:lang w:eastAsia="ru-RU"/>
        </w:rPr>
        <w:t>Денежные средства возвращаются на банковский счет, указанный Подрядчиком в этом письменном требовании</w:t>
      </w:r>
      <w:r w:rsidR="00B04BF6">
        <w:rPr>
          <w:lang w:eastAsia="ru-RU"/>
        </w:rPr>
        <w:t>.</w:t>
      </w:r>
    </w:p>
    <w:p w:rsidR="005F0247" w:rsidRDefault="005F0247" w:rsidP="005F0247">
      <w:pPr>
        <w:widowControl w:val="0"/>
        <w:shd w:val="clear" w:color="auto" w:fill="FFFFFF"/>
        <w:suppressAutoHyphens w:val="0"/>
        <w:autoSpaceDE w:val="0"/>
        <w:autoSpaceDN w:val="0"/>
        <w:adjustRightInd w:val="0"/>
        <w:ind w:left="19" w:firstLine="643"/>
        <w:jc w:val="both"/>
        <w:rPr>
          <w:lang w:eastAsia="ru-RU"/>
        </w:rPr>
      </w:pPr>
      <w:r w:rsidRPr="005F0247">
        <w:rPr>
          <w:lang w:eastAsia="ru-RU"/>
        </w:rPr>
        <w:tab/>
      </w:r>
      <w:r w:rsidR="00254CFC">
        <w:rPr>
          <w:lang w:eastAsia="ru-RU"/>
        </w:rPr>
        <w:t>3.5. Затраты по получению и применению обеспечительных мер несет Подрядчик.</w:t>
      </w:r>
    </w:p>
    <w:p w:rsidR="00254CFC" w:rsidRDefault="00254CFC" w:rsidP="00254CFC">
      <w:pPr>
        <w:widowControl w:val="0"/>
        <w:shd w:val="clear" w:color="auto" w:fill="FFFFFF"/>
        <w:suppressAutoHyphens w:val="0"/>
        <w:autoSpaceDE w:val="0"/>
        <w:autoSpaceDN w:val="0"/>
        <w:adjustRightInd w:val="0"/>
        <w:ind w:left="19" w:firstLine="643"/>
        <w:jc w:val="both"/>
        <w:rPr>
          <w:lang w:eastAsia="ru-RU"/>
        </w:rPr>
      </w:pPr>
      <w:r>
        <w:rPr>
          <w:lang w:eastAsia="ru-RU"/>
        </w:rPr>
        <w:t xml:space="preserve">3.6. </w:t>
      </w:r>
      <w:r w:rsidRPr="00254CFC">
        <w:rPr>
          <w:lang w:eastAsia="ru-RU"/>
        </w:rPr>
        <w:t>Обеспечение исполнения контракта распространяется на случаи неисполнения или ненадлежащего исполнения Подрядчиком обязательств по контракту, неуплаты Подрядчиком неустоек (штрафов, пеней), предусмотренных контрактом, а также убытков, понесенных Заказчиком в связи с неисполнением или ненадлежащим исполнением Подрядчиком своих обязательств по контракту.</w:t>
      </w:r>
    </w:p>
    <w:p w:rsidR="00254CFC" w:rsidRDefault="00254CFC" w:rsidP="00254CFC">
      <w:pPr>
        <w:widowControl w:val="0"/>
        <w:shd w:val="clear" w:color="auto" w:fill="FFFFFF"/>
        <w:suppressAutoHyphens w:val="0"/>
        <w:autoSpaceDE w:val="0"/>
        <w:autoSpaceDN w:val="0"/>
        <w:adjustRightInd w:val="0"/>
        <w:ind w:left="19" w:firstLine="643"/>
        <w:jc w:val="both"/>
        <w:rPr>
          <w:lang w:eastAsia="ru-RU"/>
        </w:rPr>
      </w:pPr>
      <w:r>
        <w:rPr>
          <w:lang w:eastAsia="ru-RU"/>
        </w:rPr>
        <w:t>3.7. В случае</w:t>
      </w:r>
      <w:proofErr w:type="gramStart"/>
      <w:r>
        <w:rPr>
          <w:lang w:eastAsia="ru-RU"/>
        </w:rPr>
        <w:t>,</w:t>
      </w:r>
      <w:proofErr w:type="gramEnd"/>
      <w:r>
        <w:rPr>
          <w:lang w:eastAsia="ru-RU"/>
        </w:rPr>
        <w:t xml:space="preserve"> если предложенная в заявке Подрядчика цена снижена на двадцать пять и более процентов по отношению к начальной (максимальной) цене контракта, обеспечение исполнения контракта предоставляется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54CFC" w:rsidRDefault="00254CFC" w:rsidP="005F0247">
      <w:pPr>
        <w:widowControl w:val="0"/>
        <w:shd w:val="clear" w:color="auto" w:fill="FFFFFF"/>
        <w:suppressAutoHyphens w:val="0"/>
        <w:autoSpaceDE w:val="0"/>
        <w:autoSpaceDN w:val="0"/>
        <w:adjustRightInd w:val="0"/>
        <w:ind w:left="19" w:firstLine="643"/>
        <w:jc w:val="both"/>
        <w:rPr>
          <w:lang w:eastAsia="ru-RU"/>
        </w:rPr>
      </w:pPr>
    </w:p>
    <w:p w:rsidR="005F0247" w:rsidRPr="005F0247" w:rsidRDefault="00254CFC" w:rsidP="00254CFC">
      <w:pPr>
        <w:widowControl w:val="0"/>
        <w:numPr>
          <w:ilvl w:val="0"/>
          <w:numId w:val="8"/>
        </w:numPr>
        <w:shd w:val="clear" w:color="auto" w:fill="FFFFFF"/>
        <w:suppressAutoHyphens w:val="0"/>
        <w:autoSpaceDE w:val="0"/>
        <w:autoSpaceDN w:val="0"/>
        <w:adjustRightInd w:val="0"/>
        <w:spacing w:after="200" w:line="276" w:lineRule="auto"/>
        <w:ind w:right="482"/>
        <w:contextualSpacing/>
        <w:jc w:val="center"/>
        <w:rPr>
          <w:lang w:eastAsia="ru-RU"/>
        </w:rPr>
      </w:pPr>
      <w:r>
        <w:rPr>
          <w:lang w:eastAsia="ru-RU"/>
        </w:rPr>
        <w:t xml:space="preserve"> </w:t>
      </w:r>
      <w:r w:rsidR="005F0247" w:rsidRPr="005F0247">
        <w:rPr>
          <w:lang w:eastAsia="ru-RU"/>
        </w:rPr>
        <w:t>СРОК ВЫПОЛНЕНИЯ РАБОТ</w:t>
      </w:r>
    </w:p>
    <w:p w:rsidR="005F0247" w:rsidRDefault="005F0247" w:rsidP="005F0247">
      <w:pPr>
        <w:widowControl w:val="0"/>
        <w:shd w:val="clear" w:color="auto" w:fill="FFFFFF"/>
        <w:tabs>
          <w:tab w:val="left" w:pos="567"/>
        </w:tabs>
        <w:suppressAutoHyphens w:val="0"/>
        <w:autoSpaceDE w:val="0"/>
        <w:autoSpaceDN w:val="0"/>
        <w:adjustRightInd w:val="0"/>
        <w:ind w:right="44" w:firstLine="567"/>
        <w:jc w:val="both"/>
        <w:rPr>
          <w:lang w:eastAsia="ru-RU"/>
        </w:rPr>
      </w:pPr>
      <w:r w:rsidRPr="005F0247">
        <w:rPr>
          <w:lang w:eastAsia="ru-RU"/>
        </w:rPr>
        <w:t>4.1.</w:t>
      </w:r>
      <w:r w:rsidR="00CB7FB9">
        <w:rPr>
          <w:lang w:eastAsia="ru-RU"/>
        </w:rPr>
        <w:t xml:space="preserve"> </w:t>
      </w:r>
      <w:r w:rsidRPr="005F0247">
        <w:rPr>
          <w:lang w:eastAsia="ru-RU"/>
        </w:rPr>
        <w:t>Сроки выполнения работ:</w:t>
      </w:r>
    </w:p>
    <w:p w:rsidR="009B2B6A" w:rsidRDefault="009B2B6A" w:rsidP="009B2B6A">
      <w:pPr>
        <w:widowControl w:val="0"/>
        <w:shd w:val="clear" w:color="auto" w:fill="FFFFFF"/>
        <w:tabs>
          <w:tab w:val="left" w:pos="567"/>
        </w:tabs>
        <w:suppressAutoHyphens w:val="0"/>
        <w:autoSpaceDE w:val="0"/>
        <w:autoSpaceDN w:val="0"/>
        <w:adjustRightInd w:val="0"/>
        <w:ind w:right="44" w:firstLine="567"/>
        <w:jc w:val="both"/>
        <w:rPr>
          <w:lang w:eastAsia="ru-RU"/>
        </w:rPr>
      </w:pPr>
      <w:r>
        <w:rPr>
          <w:lang w:eastAsia="ru-RU"/>
        </w:rPr>
        <w:t xml:space="preserve">начало выполнения работ – </w:t>
      </w:r>
      <w:proofErr w:type="gramStart"/>
      <w:r>
        <w:rPr>
          <w:lang w:eastAsia="ru-RU"/>
        </w:rPr>
        <w:t>с даты заключения</w:t>
      </w:r>
      <w:proofErr w:type="gramEnd"/>
      <w:r>
        <w:rPr>
          <w:lang w:eastAsia="ru-RU"/>
        </w:rPr>
        <w:t xml:space="preserve"> контракта;</w:t>
      </w:r>
    </w:p>
    <w:p w:rsidR="005F0247" w:rsidRDefault="009B2B6A" w:rsidP="005F0247">
      <w:pPr>
        <w:widowControl w:val="0"/>
        <w:shd w:val="clear" w:color="auto" w:fill="FFFFFF"/>
        <w:tabs>
          <w:tab w:val="left" w:pos="426"/>
          <w:tab w:val="left" w:pos="567"/>
        </w:tabs>
        <w:suppressAutoHyphens w:val="0"/>
        <w:autoSpaceDE w:val="0"/>
        <w:autoSpaceDN w:val="0"/>
        <w:adjustRightInd w:val="0"/>
        <w:ind w:right="44" w:firstLine="567"/>
        <w:jc w:val="both"/>
        <w:rPr>
          <w:lang w:eastAsia="ru-RU"/>
        </w:rPr>
      </w:pPr>
      <w:r>
        <w:rPr>
          <w:lang w:eastAsia="ru-RU"/>
        </w:rPr>
        <w:t>окончание работ – 31 декабря 2017 года</w:t>
      </w:r>
      <w:r w:rsidR="005F0247" w:rsidRPr="005F0247">
        <w:rPr>
          <w:lang w:eastAsia="ru-RU"/>
        </w:rPr>
        <w:t>.</w:t>
      </w:r>
    </w:p>
    <w:p w:rsidR="009B2B6A" w:rsidRDefault="009B2B6A" w:rsidP="009B2B6A">
      <w:pPr>
        <w:widowControl w:val="0"/>
        <w:shd w:val="clear" w:color="auto" w:fill="FFFFFF"/>
        <w:tabs>
          <w:tab w:val="left" w:pos="426"/>
          <w:tab w:val="left" w:pos="567"/>
        </w:tabs>
        <w:suppressAutoHyphens w:val="0"/>
        <w:autoSpaceDE w:val="0"/>
        <w:autoSpaceDN w:val="0"/>
        <w:adjustRightInd w:val="0"/>
        <w:ind w:right="44" w:firstLine="567"/>
        <w:jc w:val="both"/>
        <w:rPr>
          <w:lang w:eastAsia="ru-RU"/>
        </w:rPr>
      </w:pPr>
      <w:r>
        <w:rPr>
          <w:lang w:eastAsia="ru-RU"/>
        </w:rPr>
        <w:t>Этапом выполнения работ является полное завершение работ.</w:t>
      </w:r>
    </w:p>
    <w:p w:rsidR="009B2B6A" w:rsidRPr="005F0247" w:rsidRDefault="009B2B6A" w:rsidP="009B2B6A">
      <w:pPr>
        <w:widowControl w:val="0"/>
        <w:shd w:val="clear" w:color="auto" w:fill="FFFFFF"/>
        <w:tabs>
          <w:tab w:val="left" w:pos="426"/>
          <w:tab w:val="left" w:pos="567"/>
        </w:tabs>
        <w:suppressAutoHyphens w:val="0"/>
        <w:autoSpaceDE w:val="0"/>
        <w:autoSpaceDN w:val="0"/>
        <w:adjustRightInd w:val="0"/>
        <w:ind w:right="44" w:firstLine="567"/>
        <w:jc w:val="both"/>
        <w:rPr>
          <w:lang w:eastAsia="ru-RU"/>
        </w:rPr>
      </w:pPr>
      <w:r>
        <w:rPr>
          <w:lang w:eastAsia="ru-RU"/>
        </w:rPr>
        <w:t>Выполнение работ по контракту составляет менее чем один календарный год отдельные (</w:t>
      </w:r>
      <w:proofErr w:type="gramStart"/>
      <w:r>
        <w:rPr>
          <w:lang w:eastAsia="ru-RU"/>
        </w:rPr>
        <w:t xml:space="preserve">промежуточные) </w:t>
      </w:r>
      <w:proofErr w:type="gramEnd"/>
      <w:r>
        <w:rPr>
          <w:lang w:eastAsia="ru-RU"/>
        </w:rPr>
        <w:t>этапы не выделяются.</w:t>
      </w:r>
    </w:p>
    <w:p w:rsidR="005F0247" w:rsidRPr="005F0247" w:rsidRDefault="005F0247" w:rsidP="005F0247">
      <w:pPr>
        <w:widowControl w:val="0"/>
        <w:shd w:val="clear" w:color="auto" w:fill="FFFFFF"/>
        <w:tabs>
          <w:tab w:val="left" w:pos="426"/>
          <w:tab w:val="left" w:pos="567"/>
        </w:tabs>
        <w:suppressAutoHyphens w:val="0"/>
        <w:autoSpaceDE w:val="0"/>
        <w:autoSpaceDN w:val="0"/>
        <w:adjustRightInd w:val="0"/>
        <w:ind w:right="44" w:firstLine="567"/>
        <w:jc w:val="both"/>
        <w:rPr>
          <w:lang w:eastAsia="ru-RU"/>
        </w:rPr>
      </w:pPr>
      <w:r w:rsidRPr="005F0247">
        <w:rPr>
          <w:lang w:eastAsia="ru-RU"/>
        </w:rPr>
        <w:t>4.2.</w:t>
      </w:r>
      <w:r w:rsidR="00CB7FB9">
        <w:rPr>
          <w:lang w:eastAsia="ru-RU"/>
        </w:rPr>
        <w:t xml:space="preserve"> </w:t>
      </w:r>
      <w:r w:rsidRPr="005F0247">
        <w:rPr>
          <w:lang w:eastAsia="ru-RU"/>
        </w:rPr>
        <w:t>Дата окончания выполнения работ является исходной для определения имущественных санкций в случаях нарушения Подрядчиком сроков выполнения работ.</w:t>
      </w:r>
    </w:p>
    <w:p w:rsidR="00CB7FB9" w:rsidRDefault="005F0247" w:rsidP="005F0247">
      <w:pPr>
        <w:widowControl w:val="0"/>
        <w:shd w:val="clear" w:color="auto" w:fill="FFFFFF"/>
        <w:tabs>
          <w:tab w:val="left" w:pos="426"/>
          <w:tab w:val="left" w:pos="567"/>
        </w:tabs>
        <w:suppressAutoHyphens w:val="0"/>
        <w:autoSpaceDE w:val="0"/>
        <w:autoSpaceDN w:val="0"/>
        <w:adjustRightInd w:val="0"/>
        <w:ind w:right="44" w:firstLine="567"/>
        <w:jc w:val="both"/>
        <w:rPr>
          <w:lang w:eastAsia="ru-RU"/>
        </w:rPr>
      </w:pPr>
      <w:r w:rsidRPr="005F0247">
        <w:rPr>
          <w:lang w:eastAsia="ru-RU"/>
        </w:rPr>
        <w:t>4.</w:t>
      </w:r>
      <w:r w:rsidR="009B2B6A">
        <w:rPr>
          <w:lang w:eastAsia="ru-RU"/>
        </w:rPr>
        <w:t>3</w:t>
      </w:r>
      <w:r w:rsidRPr="005F0247">
        <w:rPr>
          <w:lang w:eastAsia="ru-RU"/>
        </w:rPr>
        <w:t>.</w:t>
      </w:r>
      <w:r w:rsidR="00CB7FB9">
        <w:rPr>
          <w:lang w:eastAsia="ru-RU"/>
        </w:rPr>
        <w:t xml:space="preserve"> </w:t>
      </w:r>
      <w:r w:rsidRPr="005F0247">
        <w:rPr>
          <w:lang w:eastAsia="ru-RU"/>
        </w:rPr>
        <w:t>Место выполнения раб</w:t>
      </w:r>
      <w:r w:rsidR="000E4721">
        <w:rPr>
          <w:lang w:eastAsia="ru-RU"/>
        </w:rPr>
        <w:t>от: территория ГО Красноуфимск.</w:t>
      </w:r>
    </w:p>
    <w:p w:rsidR="000E4721" w:rsidRPr="000E4721" w:rsidRDefault="000E4721" w:rsidP="005F0247">
      <w:pPr>
        <w:widowControl w:val="0"/>
        <w:shd w:val="clear" w:color="auto" w:fill="FFFFFF"/>
        <w:tabs>
          <w:tab w:val="left" w:pos="426"/>
          <w:tab w:val="left" w:pos="567"/>
        </w:tabs>
        <w:suppressAutoHyphens w:val="0"/>
        <w:autoSpaceDE w:val="0"/>
        <w:autoSpaceDN w:val="0"/>
        <w:adjustRightInd w:val="0"/>
        <w:ind w:right="44" w:firstLine="567"/>
        <w:jc w:val="both"/>
        <w:rPr>
          <w:lang w:eastAsia="ru-RU"/>
        </w:rPr>
      </w:pPr>
    </w:p>
    <w:p w:rsidR="005F0247" w:rsidRPr="005F0247" w:rsidRDefault="005F0247" w:rsidP="005F0247">
      <w:pPr>
        <w:tabs>
          <w:tab w:val="left" w:pos="426"/>
          <w:tab w:val="left" w:pos="567"/>
        </w:tabs>
        <w:ind w:firstLine="567"/>
        <w:jc w:val="center"/>
        <w:rPr>
          <w:lang w:eastAsia="ru-RU"/>
        </w:rPr>
      </w:pPr>
      <w:r w:rsidRPr="005F0247">
        <w:rPr>
          <w:lang w:eastAsia="ru-RU"/>
        </w:rPr>
        <w:t xml:space="preserve">5. </w:t>
      </w:r>
      <w:r w:rsidR="000E4216">
        <w:rPr>
          <w:lang w:eastAsia="ru-RU"/>
        </w:rPr>
        <w:t xml:space="preserve">ПРАВА И </w:t>
      </w:r>
      <w:r w:rsidRPr="005F0247">
        <w:rPr>
          <w:lang w:eastAsia="ru-RU"/>
        </w:rPr>
        <w:t>ОБЯЗАННОСТИ ЗАКАЗЧИКА</w:t>
      </w:r>
    </w:p>
    <w:p w:rsidR="005F0247" w:rsidRPr="005F0247" w:rsidRDefault="005F0247" w:rsidP="000E4216">
      <w:pPr>
        <w:widowControl w:val="0"/>
        <w:shd w:val="clear" w:color="auto" w:fill="FFFFFF"/>
        <w:tabs>
          <w:tab w:val="left" w:pos="993"/>
        </w:tabs>
        <w:suppressAutoHyphens w:val="0"/>
        <w:autoSpaceDE w:val="0"/>
        <w:autoSpaceDN w:val="0"/>
        <w:adjustRightInd w:val="0"/>
        <w:ind w:firstLine="567"/>
        <w:contextualSpacing/>
        <w:rPr>
          <w:lang w:eastAsia="ru-RU"/>
        </w:rPr>
      </w:pPr>
      <w:r w:rsidRPr="005F0247">
        <w:rPr>
          <w:lang w:eastAsia="ru-RU"/>
        </w:rPr>
        <w:t>Заказчик обязуется:</w:t>
      </w:r>
    </w:p>
    <w:p w:rsidR="000E4216" w:rsidRPr="000E4216" w:rsidRDefault="000E4216" w:rsidP="000E4216">
      <w:pPr>
        <w:widowControl w:val="0"/>
        <w:numPr>
          <w:ilvl w:val="1"/>
          <w:numId w:val="6"/>
        </w:numPr>
        <w:shd w:val="clear" w:color="auto" w:fill="FFFFFF"/>
        <w:tabs>
          <w:tab w:val="left" w:pos="993"/>
          <w:tab w:val="left" w:pos="1152"/>
        </w:tabs>
        <w:suppressAutoHyphens w:val="0"/>
        <w:autoSpaceDE w:val="0"/>
        <w:autoSpaceDN w:val="0"/>
        <w:adjustRightInd w:val="0"/>
        <w:ind w:left="0" w:firstLine="567"/>
        <w:contextualSpacing/>
        <w:jc w:val="both"/>
        <w:rPr>
          <w:spacing w:val="-6"/>
          <w:lang w:eastAsia="ru-RU"/>
        </w:rPr>
      </w:pPr>
      <w:r w:rsidRPr="000E4216">
        <w:rPr>
          <w:spacing w:val="-1"/>
          <w:lang w:eastAsia="ru-RU"/>
        </w:rPr>
        <w:t>Принять и оплатить качественно выполненные Подрядчиком работы в соответствии с условиями настоящего Контракта.</w:t>
      </w:r>
    </w:p>
    <w:p w:rsidR="000E4216" w:rsidRDefault="005F0247" w:rsidP="000E4216">
      <w:pPr>
        <w:widowControl w:val="0"/>
        <w:numPr>
          <w:ilvl w:val="1"/>
          <w:numId w:val="6"/>
        </w:numPr>
        <w:shd w:val="clear" w:color="auto" w:fill="FFFFFF"/>
        <w:tabs>
          <w:tab w:val="left" w:pos="993"/>
          <w:tab w:val="left" w:pos="1152"/>
        </w:tabs>
        <w:suppressAutoHyphens w:val="0"/>
        <w:autoSpaceDE w:val="0"/>
        <w:autoSpaceDN w:val="0"/>
        <w:adjustRightInd w:val="0"/>
        <w:ind w:left="0" w:firstLine="567"/>
        <w:contextualSpacing/>
        <w:jc w:val="both"/>
        <w:rPr>
          <w:spacing w:val="-6"/>
          <w:lang w:eastAsia="ru-RU"/>
        </w:rPr>
      </w:pPr>
      <w:r w:rsidRPr="005F0247">
        <w:rPr>
          <w:spacing w:val="-1"/>
          <w:lang w:eastAsia="ru-RU"/>
        </w:rPr>
        <w:t xml:space="preserve">Выполнить в полном объеме свои обязательства, предусмотренные в других </w:t>
      </w:r>
      <w:r w:rsidRPr="005F0247">
        <w:rPr>
          <w:lang w:eastAsia="ru-RU"/>
        </w:rPr>
        <w:t>статьях настоящего Контракта.</w:t>
      </w:r>
    </w:p>
    <w:p w:rsidR="000E4216" w:rsidRPr="000E4216" w:rsidRDefault="000E4216" w:rsidP="000E4216">
      <w:pPr>
        <w:widowControl w:val="0"/>
        <w:shd w:val="clear" w:color="auto" w:fill="FFFFFF"/>
        <w:tabs>
          <w:tab w:val="left" w:pos="993"/>
          <w:tab w:val="left" w:pos="1152"/>
        </w:tabs>
        <w:suppressAutoHyphens w:val="0"/>
        <w:autoSpaceDE w:val="0"/>
        <w:autoSpaceDN w:val="0"/>
        <w:adjustRightInd w:val="0"/>
        <w:ind w:firstLine="567"/>
        <w:contextualSpacing/>
        <w:jc w:val="both"/>
        <w:rPr>
          <w:spacing w:val="-6"/>
          <w:lang w:eastAsia="ru-RU"/>
        </w:rPr>
      </w:pPr>
      <w:r w:rsidRPr="000E4216">
        <w:rPr>
          <w:spacing w:val="-6"/>
          <w:lang w:eastAsia="ru-RU"/>
        </w:rPr>
        <w:t>Заказчик имеет право:</w:t>
      </w:r>
    </w:p>
    <w:p w:rsidR="000E4216" w:rsidRPr="000E4216" w:rsidRDefault="000E4216" w:rsidP="000E4216">
      <w:pPr>
        <w:widowControl w:val="0"/>
        <w:numPr>
          <w:ilvl w:val="1"/>
          <w:numId w:val="6"/>
        </w:numPr>
        <w:shd w:val="clear" w:color="auto" w:fill="FFFFFF"/>
        <w:tabs>
          <w:tab w:val="left" w:pos="993"/>
          <w:tab w:val="left" w:pos="1152"/>
        </w:tabs>
        <w:suppressAutoHyphens w:val="0"/>
        <w:autoSpaceDE w:val="0"/>
        <w:autoSpaceDN w:val="0"/>
        <w:adjustRightInd w:val="0"/>
        <w:ind w:left="0" w:firstLine="567"/>
        <w:contextualSpacing/>
        <w:jc w:val="both"/>
        <w:rPr>
          <w:spacing w:val="-6"/>
          <w:lang w:eastAsia="ru-RU"/>
        </w:rPr>
      </w:pPr>
      <w:r w:rsidRPr="000E4216">
        <w:rPr>
          <w:spacing w:val="-6"/>
          <w:lang w:eastAsia="ru-RU"/>
        </w:rPr>
        <w:t>В любое время проверять ход и качество выполняемых работ Подрядчиком, не вмешиваясь в его деятельность.</w:t>
      </w:r>
    </w:p>
    <w:p w:rsidR="000E4216" w:rsidRPr="005F0247" w:rsidRDefault="000E4216" w:rsidP="000E4216">
      <w:pPr>
        <w:widowControl w:val="0"/>
        <w:numPr>
          <w:ilvl w:val="1"/>
          <w:numId w:val="6"/>
        </w:numPr>
        <w:shd w:val="clear" w:color="auto" w:fill="FFFFFF"/>
        <w:tabs>
          <w:tab w:val="left" w:pos="993"/>
          <w:tab w:val="left" w:pos="1152"/>
        </w:tabs>
        <w:suppressAutoHyphens w:val="0"/>
        <w:autoSpaceDE w:val="0"/>
        <w:autoSpaceDN w:val="0"/>
        <w:adjustRightInd w:val="0"/>
        <w:ind w:left="0" w:firstLine="567"/>
        <w:contextualSpacing/>
        <w:jc w:val="both"/>
        <w:rPr>
          <w:spacing w:val="-6"/>
          <w:lang w:eastAsia="ru-RU"/>
        </w:rPr>
      </w:pPr>
      <w:r w:rsidRPr="000E4216">
        <w:rPr>
          <w:spacing w:val="-6"/>
          <w:lang w:eastAsia="ru-RU"/>
        </w:rPr>
        <w:t xml:space="preserve">Вправе принять решение об одностороннем отказе от исполнения контракта при отступлении исполнителя в работе, услуге от условий Контракта или при иных недостатках результата работы, которые не были устранены в установленный Заказчиком разумный срок, либо являются существенными и неустранимыми (пункт 3 статьи 723 Гражданский кодекс РФ).  </w:t>
      </w:r>
    </w:p>
    <w:p w:rsidR="005F0247" w:rsidRPr="005F0247" w:rsidRDefault="005F0247" w:rsidP="00CB7FB9">
      <w:pPr>
        <w:widowControl w:val="0"/>
        <w:shd w:val="clear" w:color="auto" w:fill="FFFFFF"/>
        <w:tabs>
          <w:tab w:val="left" w:pos="1152"/>
        </w:tabs>
        <w:suppressAutoHyphens w:val="0"/>
        <w:autoSpaceDE w:val="0"/>
        <w:autoSpaceDN w:val="0"/>
        <w:adjustRightInd w:val="0"/>
        <w:ind w:left="567" w:right="6"/>
        <w:jc w:val="both"/>
        <w:rPr>
          <w:spacing w:val="-6"/>
          <w:lang w:eastAsia="ru-RU"/>
        </w:rPr>
      </w:pPr>
    </w:p>
    <w:p w:rsidR="005F0247" w:rsidRPr="005F0247" w:rsidRDefault="005F0247" w:rsidP="005F0247">
      <w:pPr>
        <w:widowControl w:val="0"/>
        <w:shd w:val="clear" w:color="auto" w:fill="FFFFFF"/>
        <w:suppressAutoHyphens w:val="0"/>
        <w:autoSpaceDE w:val="0"/>
        <w:autoSpaceDN w:val="0"/>
        <w:adjustRightInd w:val="0"/>
        <w:ind w:right="6" w:firstLine="567"/>
        <w:jc w:val="center"/>
        <w:rPr>
          <w:spacing w:val="-3"/>
          <w:lang w:eastAsia="ru-RU"/>
        </w:rPr>
      </w:pPr>
      <w:r w:rsidRPr="005F0247">
        <w:rPr>
          <w:spacing w:val="-3"/>
          <w:lang w:eastAsia="ru-RU"/>
        </w:rPr>
        <w:t xml:space="preserve">6. </w:t>
      </w:r>
      <w:r w:rsidR="000E4216">
        <w:rPr>
          <w:spacing w:val="-3"/>
          <w:lang w:eastAsia="ru-RU"/>
        </w:rPr>
        <w:t xml:space="preserve">ПРАВА И </w:t>
      </w:r>
      <w:r w:rsidRPr="005F0247">
        <w:rPr>
          <w:spacing w:val="-3"/>
          <w:lang w:eastAsia="ru-RU"/>
        </w:rPr>
        <w:t>ОБЯЗАННОСТИ ПОДРЯДЧИКА</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6.1. Подрядчик обязан:</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 xml:space="preserve">6.1.1. Надлежащим образом выполнить работы в полном соответствии с условиями настоящего контракта, действующим законодательством. При начале выполнения работ уведомлять уполномоченных лиц Заказчика о выезде; </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6.1.3. Нести полную ответственность за нарушение указанных требований, а также за причиненный ущерб третьим лицам;</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6.1.4. Соблюдать требования законодательства и иных правовых актов об охране природы и техники безопасности.</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6.1.5 Установлен запрет на выполнение работ, оказание услуг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в соответствии с ПП РФ от 29 декабря 2015 г. № 1457.</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6.2. Подрядчик имеет право:</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6.2.1. Требовать оплаты за выполненные работы в полном объеме, надлежащим образом, в указанные сроки, установленные Контрактом.</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6.2.2. Уведомить заказчика о соответствующих обстоятельствах, не зависящих от Подрядчика, которые грозят качеству выполняемой работы, либо создают невозможность ее завершения в срок.</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6.2.3. В случае уклонения или немотивированного отказа Заказчика от подписания акта о выполнении работ Подрядчик вправе составить односторонний акт о выполнении работ. Работы, указанные в данном акте, считаются предоставленными Подрядчиком и принятыми Заказчиком и подлежат оплате в соответствии с условиями контракта.</w:t>
      </w:r>
    </w:p>
    <w:p w:rsidR="000E4721" w:rsidRDefault="000E4721" w:rsidP="000E4721">
      <w:pPr>
        <w:shd w:val="clear" w:color="auto" w:fill="FFFFFF"/>
        <w:suppressAutoHyphens w:val="0"/>
        <w:autoSpaceDE w:val="0"/>
        <w:autoSpaceDN w:val="0"/>
        <w:adjustRightInd w:val="0"/>
        <w:ind w:right="11" w:firstLine="567"/>
        <w:jc w:val="both"/>
        <w:rPr>
          <w:lang w:eastAsia="ru-RU"/>
        </w:rPr>
      </w:pPr>
      <w:r>
        <w:rPr>
          <w:lang w:eastAsia="ru-RU"/>
        </w:rPr>
        <w:t>6.2.4. Подрядчик вправе отказаться от исполнения обязательств по контракту лишь при условии полного возмещения Заказчику убытков.</w:t>
      </w:r>
    </w:p>
    <w:p w:rsidR="000E4721" w:rsidRDefault="000E4721" w:rsidP="00F008D7">
      <w:pPr>
        <w:shd w:val="clear" w:color="auto" w:fill="FFFFFF"/>
        <w:suppressAutoHyphens w:val="0"/>
        <w:autoSpaceDE w:val="0"/>
        <w:autoSpaceDN w:val="0"/>
        <w:adjustRightInd w:val="0"/>
        <w:ind w:right="11"/>
        <w:contextualSpacing/>
        <w:jc w:val="center"/>
        <w:rPr>
          <w:lang w:eastAsia="ru-RU"/>
        </w:rPr>
      </w:pPr>
    </w:p>
    <w:p w:rsidR="00001946" w:rsidRDefault="00001946" w:rsidP="00001946">
      <w:pPr>
        <w:widowControl w:val="0"/>
        <w:shd w:val="clear" w:color="auto" w:fill="FFFFFF"/>
        <w:tabs>
          <w:tab w:val="left" w:pos="619"/>
        </w:tabs>
        <w:suppressAutoHyphens w:val="0"/>
        <w:autoSpaceDE w:val="0"/>
        <w:autoSpaceDN w:val="0"/>
        <w:adjustRightInd w:val="0"/>
        <w:ind w:left="10" w:right="283"/>
        <w:jc w:val="center"/>
        <w:rPr>
          <w:lang w:eastAsia="ru-RU"/>
        </w:rPr>
      </w:pPr>
      <w:r>
        <w:rPr>
          <w:lang w:eastAsia="ru-RU"/>
        </w:rPr>
        <w:t>7. ПРОИЗВОДСТВО РАБОТ</w:t>
      </w:r>
    </w:p>
    <w:p w:rsidR="00001946"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 xml:space="preserve">7.1. Работы, предусмотренные данным контрактом, выполняются иждивением Подрядчика – из его материалов, его силами и средствами. </w:t>
      </w:r>
    </w:p>
    <w:p w:rsidR="00001946"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7.2. Для принятия оперативных решений в ходе выполнения работ, Заказчик назначает своего представителя, который от имени Заказчика имеет право:</w:t>
      </w:r>
    </w:p>
    <w:p w:rsidR="00001946"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 осуществлять контроль и надзор за ходом выполнения работ и их качеством;</w:t>
      </w:r>
    </w:p>
    <w:p w:rsidR="00001946"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 принимать объемы работ и давать письменные указания о приостановке работ;</w:t>
      </w:r>
    </w:p>
    <w:p w:rsidR="00001946"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 подписывать акт о приемке выполненных работ.</w:t>
      </w:r>
    </w:p>
    <w:p w:rsidR="00001946"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7.3. Прием работ по качеству осуществляется в строгом соответствии с санитарно-гигиеническими, ветеринарно-санитарными нормами и требованиями действующего законодательства Российской Федерации.</w:t>
      </w:r>
    </w:p>
    <w:p w:rsidR="005F0247"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r>
        <w:rPr>
          <w:lang w:eastAsia="ru-RU"/>
        </w:rPr>
        <w:t>7.4. Подрядчик гарантирует Заказчику соответствие качества выполняемых им работ стандартам и требованиям, предъявляемым к работам такого рода на территории Российской Федерации.</w:t>
      </w:r>
    </w:p>
    <w:p w:rsidR="00001946" w:rsidRPr="005F0247" w:rsidRDefault="00001946" w:rsidP="00001946">
      <w:pPr>
        <w:widowControl w:val="0"/>
        <w:shd w:val="clear" w:color="auto" w:fill="FFFFFF"/>
        <w:tabs>
          <w:tab w:val="left" w:pos="619"/>
        </w:tabs>
        <w:suppressAutoHyphens w:val="0"/>
        <w:autoSpaceDE w:val="0"/>
        <w:autoSpaceDN w:val="0"/>
        <w:adjustRightInd w:val="0"/>
        <w:ind w:left="10" w:firstLine="557"/>
        <w:jc w:val="both"/>
        <w:rPr>
          <w:lang w:eastAsia="ru-RU"/>
        </w:rPr>
      </w:pPr>
    </w:p>
    <w:p w:rsidR="005F0247" w:rsidRPr="005F0247" w:rsidRDefault="005F0247" w:rsidP="005F0247">
      <w:pPr>
        <w:widowControl w:val="0"/>
        <w:shd w:val="clear" w:color="auto" w:fill="FFFFFF"/>
        <w:tabs>
          <w:tab w:val="left" w:pos="619"/>
        </w:tabs>
        <w:suppressAutoHyphens w:val="0"/>
        <w:autoSpaceDE w:val="0"/>
        <w:autoSpaceDN w:val="0"/>
        <w:adjustRightInd w:val="0"/>
        <w:ind w:left="10" w:right="283"/>
        <w:jc w:val="center"/>
        <w:rPr>
          <w:lang w:eastAsia="ru-RU"/>
        </w:rPr>
      </w:pPr>
      <w:r w:rsidRPr="005F0247">
        <w:rPr>
          <w:lang w:eastAsia="ru-RU"/>
        </w:rPr>
        <w:t>8. ПОРЯДОК ПРИЕМКИ ВЫПОЛНЕННЫХ РАБОТ</w:t>
      </w:r>
    </w:p>
    <w:p w:rsidR="00001946" w:rsidRDefault="00001946" w:rsidP="00001946">
      <w:pPr>
        <w:widowControl w:val="0"/>
        <w:shd w:val="clear" w:color="auto" w:fill="FFFFFF"/>
        <w:tabs>
          <w:tab w:val="left" w:pos="619"/>
        </w:tabs>
        <w:suppressAutoHyphens w:val="0"/>
        <w:autoSpaceDE w:val="0"/>
        <w:autoSpaceDN w:val="0"/>
        <w:adjustRightInd w:val="0"/>
        <w:ind w:left="10" w:right="283" w:firstLine="557"/>
        <w:jc w:val="both"/>
        <w:rPr>
          <w:lang w:eastAsia="ru-RU"/>
        </w:rPr>
      </w:pPr>
      <w:r>
        <w:rPr>
          <w:lang w:eastAsia="ru-RU"/>
        </w:rPr>
        <w:t>8.1. Сдача и приемка выполненных работ оформляются Актом выполненных работ.</w:t>
      </w:r>
    </w:p>
    <w:p w:rsidR="00001946" w:rsidRDefault="00001946" w:rsidP="00001946">
      <w:pPr>
        <w:widowControl w:val="0"/>
        <w:shd w:val="clear" w:color="auto" w:fill="FFFFFF"/>
        <w:tabs>
          <w:tab w:val="left" w:pos="619"/>
        </w:tabs>
        <w:suppressAutoHyphens w:val="0"/>
        <w:autoSpaceDE w:val="0"/>
        <w:autoSpaceDN w:val="0"/>
        <w:adjustRightInd w:val="0"/>
        <w:ind w:left="10" w:right="283" w:firstLine="557"/>
        <w:jc w:val="both"/>
        <w:rPr>
          <w:lang w:eastAsia="ru-RU"/>
        </w:rPr>
      </w:pPr>
      <w:r>
        <w:rPr>
          <w:lang w:eastAsia="ru-RU"/>
        </w:rPr>
        <w:t>8.2. При приемке выполненных работ Заказчик проверяет соответствие качеству, Техническому заданию.</w:t>
      </w:r>
    </w:p>
    <w:p w:rsidR="00001946" w:rsidRDefault="00001946" w:rsidP="00001946">
      <w:pPr>
        <w:widowControl w:val="0"/>
        <w:shd w:val="clear" w:color="auto" w:fill="FFFFFF"/>
        <w:tabs>
          <w:tab w:val="left" w:pos="619"/>
        </w:tabs>
        <w:suppressAutoHyphens w:val="0"/>
        <w:autoSpaceDE w:val="0"/>
        <w:autoSpaceDN w:val="0"/>
        <w:adjustRightInd w:val="0"/>
        <w:ind w:left="10" w:right="283" w:firstLine="557"/>
        <w:jc w:val="both"/>
        <w:rPr>
          <w:lang w:eastAsia="ru-RU"/>
        </w:rPr>
      </w:pPr>
      <w:r>
        <w:rPr>
          <w:lang w:eastAsia="ru-RU"/>
        </w:rPr>
        <w:t>8.3. При наличии замечаний и претензий к выполненным работам Заказчик направляет мотивированный отказ от приемки работ. В мотивированном отказе Заказчиком от приемки работ указывается перечень замечаний и претензий к выполненным работам и сроки их устранения. Замечания и претензии устраняются Подрядчиком за свой счет, если они не выходят за пределы условий настоящего Контракта.</w:t>
      </w:r>
    </w:p>
    <w:p w:rsidR="005F0247" w:rsidRDefault="00001946" w:rsidP="00001946">
      <w:pPr>
        <w:widowControl w:val="0"/>
        <w:shd w:val="clear" w:color="auto" w:fill="FFFFFF"/>
        <w:tabs>
          <w:tab w:val="left" w:pos="619"/>
        </w:tabs>
        <w:suppressAutoHyphens w:val="0"/>
        <w:autoSpaceDE w:val="0"/>
        <w:autoSpaceDN w:val="0"/>
        <w:adjustRightInd w:val="0"/>
        <w:ind w:left="10" w:right="283" w:firstLine="557"/>
        <w:jc w:val="both"/>
        <w:rPr>
          <w:lang w:eastAsia="ru-RU"/>
        </w:rPr>
      </w:pPr>
      <w:r>
        <w:rPr>
          <w:lang w:eastAsia="ru-RU"/>
        </w:rPr>
        <w:t>8.4. Датой выполнения Подрядчиком своих обязанностей по настоящему Контракту считается дата подписания Заказчиком Акта выполненных работ.</w:t>
      </w:r>
    </w:p>
    <w:p w:rsidR="00001946" w:rsidRPr="005F0247" w:rsidRDefault="00001946" w:rsidP="00001946">
      <w:pPr>
        <w:widowControl w:val="0"/>
        <w:shd w:val="clear" w:color="auto" w:fill="FFFFFF"/>
        <w:tabs>
          <w:tab w:val="left" w:pos="619"/>
        </w:tabs>
        <w:suppressAutoHyphens w:val="0"/>
        <w:autoSpaceDE w:val="0"/>
        <w:autoSpaceDN w:val="0"/>
        <w:adjustRightInd w:val="0"/>
        <w:ind w:left="10" w:right="283" w:firstLine="557"/>
        <w:jc w:val="both"/>
        <w:rPr>
          <w:lang w:eastAsia="ru-RU"/>
        </w:rPr>
      </w:pPr>
    </w:p>
    <w:p w:rsidR="005F0247" w:rsidRPr="005F0247" w:rsidRDefault="005F0247" w:rsidP="005F0247">
      <w:pPr>
        <w:widowControl w:val="0"/>
        <w:shd w:val="clear" w:color="auto" w:fill="FFFFFF"/>
        <w:tabs>
          <w:tab w:val="left" w:pos="864"/>
        </w:tabs>
        <w:suppressAutoHyphens w:val="0"/>
        <w:autoSpaceDE w:val="0"/>
        <w:autoSpaceDN w:val="0"/>
        <w:adjustRightInd w:val="0"/>
        <w:ind w:firstLine="437"/>
        <w:jc w:val="center"/>
        <w:rPr>
          <w:lang w:eastAsia="ru-RU"/>
        </w:rPr>
      </w:pPr>
      <w:r w:rsidRPr="005F0247">
        <w:rPr>
          <w:lang w:eastAsia="ru-RU"/>
        </w:rPr>
        <w:t>9. ОТВЕТСТВЕННОСТЬ СТОРОН</w:t>
      </w:r>
    </w:p>
    <w:p w:rsidR="005F0247" w:rsidRPr="005F0247" w:rsidRDefault="005F0247" w:rsidP="005F024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9.1. Стороны несут следующую ответственность за невыполнение обязательств по настоящему контракту:</w:t>
      </w:r>
    </w:p>
    <w:p w:rsidR="00C146B8" w:rsidRDefault="005F0247" w:rsidP="00C146B8">
      <w:pPr>
        <w:widowControl w:val="0"/>
        <w:shd w:val="clear" w:color="auto" w:fill="FFFFFF"/>
        <w:tabs>
          <w:tab w:val="left" w:pos="864"/>
        </w:tabs>
        <w:suppressAutoHyphens w:val="0"/>
        <w:autoSpaceDE w:val="0"/>
        <w:autoSpaceDN w:val="0"/>
        <w:adjustRightInd w:val="0"/>
        <w:ind w:firstLine="567"/>
        <w:jc w:val="both"/>
        <w:rPr>
          <w:rFonts w:eastAsia="Calibri"/>
          <w:lang w:eastAsia="ru-RU"/>
        </w:rPr>
      </w:pPr>
      <w:proofErr w:type="gramStart"/>
      <w:r w:rsidRPr="005F0247">
        <w:rPr>
          <w:lang w:eastAsia="ru-RU"/>
        </w:rPr>
        <w:t>а)</w:t>
      </w:r>
      <w:r w:rsidR="00C146B8">
        <w:rPr>
          <w:lang w:eastAsia="ru-RU"/>
        </w:rPr>
        <w:t xml:space="preserve"> в</w:t>
      </w:r>
      <w:r w:rsidR="00C146B8" w:rsidRPr="00690A24">
        <w:rPr>
          <w:rFonts w:eastAsia="Calibri"/>
          <w:lang w:eastAsia="ru-RU"/>
        </w:rPr>
        <w:t xml:space="preserve"> случае нарушения срока </w:t>
      </w:r>
      <w:r w:rsidR="00C146B8">
        <w:rPr>
          <w:rFonts w:eastAsia="Calibri"/>
          <w:lang w:eastAsia="ru-RU"/>
        </w:rPr>
        <w:t>выполнения работ</w:t>
      </w:r>
      <w:r w:rsidR="00C146B8" w:rsidRPr="00690A24">
        <w:rPr>
          <w:rFonts w:eastAsia="Calibri"/>
          <w:lang w:eastAsia="ru-RU"/>
        </w:rPr>
        <w:t xml:space="preserve"> по настоящему Контракту Подрядчик, начиная со дня, следующего после дня истечения установленного Контрактом срока исполнения обязательства,  выплачивает Заказчику за каждый день просрочки исполнения обязательства пени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расчет пени определяется по формуле, указанной в пунктах</w:t>
      </w:r>
      <w:proofErr w:type="gramEnd"/>
      <w:r w:rsidR="00C146B8" w:rsidRPr="00690A24">
        <w:rPr>
          <w:rFonts w:eastAsia="Calibri"/>
          <w:lang w:eastAsia="ru-RU"/>
        </w:rPr>
        <w:t xml:space="preserve"> </w:t>
      </w:r>
      <w:proofErr w:type="gramStart"/>
      <w:r w:rsidR="00C146B8" w:rsidRPr="00690A24">
        <w:rPr>
          <w:rFonts w:eastAsia="Calibri"/>
          <w:lang w:eastAsia="ru-RU"/>
        </w:rPr>
        <w:t>6, 7, 8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 1063</w:t>
      </w:r>
      <w:proofErr w:type="gramEnd"/>
    </w:p>
    <w:p w:rsidR="00C146B8" w:rsidRDefault="00C146B8" w:rsidP="00C146B8">
      <w:pPr>
        <w:widowControl w:val="0"/>
        <w:shd w:val="clear" w:color="auto" w:fill="FFFFFF"/>
        <w:tabs>
          <w:tab w:val="left" w:pos="864"/>
        </w:tabs>
        <w:suppressAutoHyphens w:val="0"/>
        <w:autoSpaceDE w:val="0"/>
        <w:autoSpaceDN w:val="0"/>
        <w:adjustRightInd w:val="0"/>
        <w:ind w:firstLine="567"/>
        <w:jc w:val="both"/>
        <w:rPr>
          <w:rFonts w:eastAsia="Calibri"/>
          <w:lang w:eastAsia="ru-RU"/>
        </w:rPr>
      </w:pPr>
      <w:r>
        <w:rPr>
          <w:rFonts w:eastAsia="Calibri"/>
          <w:lang w:eastAsia="ru-RU"/>
        </w:rPr>
        <w:t xml:space="preserve">рассчитывается по </w:t>
      </w:r>
      <w:r w:rsidRPr="00690A24">
        <w:rPr>
          <w:rFonts w:eastAsia="Calibri"/>
          <w:lang w:eastAsia="ru-RU"/>
        </w:rPr>
        <w:t>формуле</w:t>
      </w:r>
      <w:r>
        <w:rPr>
          <w:rFonts w:eastAsia="Calibri"/>
          <w:lang w:eastAsia="ru-RU"/>
        </w:rPr>
        <w:t xml:space="preserve"> П = (Ц - В) х</w:t>
      </w:r>
      <w:proofErr w:type="gramStart"/>
      <w:r>
        <w:rPr>
          <w:rFonts w:eastAsia="Calibri"/>
          <w:lang w:eastAsia="ru-RU"/>
        </w:rPr>
        <w:t xml:space="preserve"> С</w:t>
      </w:r>
      <w:proofErr w:type="gramEnd"/>
      <w:r>
        <w:rPr>
          <w:rFonts w:eastAsia="Calibri"/>
          <w:lang w:eastAsia="ru-RU"/>
        </w:rPr>
        <w:t>,</w:t>
      </w:r>
    </w:p>
    <w:p w:rsidR="00C146B8" w:rsidRDefault="00C146B8" w:rsidP="00C146B8">
      <w:pPr>
        <w:widowControl w:val="0"/>
        <w:shd w:val="clear" w:color="auto" w:fill="FFFFFF"/>
        <w:tabs>
          <w:tab w:val="left" w:pos="864"/>
        </w:tabs>
        <w:suppressAutoHyphens w:val="0"/>
        <w:autoSpaceDE w:val="0"/>
        <w:autoSpaceDN w:val="0"/>
        <w:adjustRightInd w:val="0"/>
        <w:ind w:firstLine="567"/>
        <w:jc w:val="both"/>
        <w:rPr>
          <w:rFonts w:eastAsia="Calibri"/>
          <w:lang w:eastAsia="ru-RU"/>
        </w:rPr>
      </w:pPr>
      <w:r>
        <w:rPr>
          <w:rFonts w:eastAsia="Calibri"/>
          <w:lang w:eastAsia="ru-RU"/>
        </w:rPr>
        <w:t>где:</w:t>
      </w:r>
      <w:r>
        <w:rPr>
          <w:rFonts w:eastAsia="Calibri"/>
          <w:lang w:eastAsia="ru-RU"/>
        </w:rPr>
        <w:tab/>
      </w:r>
    </w:p>
    <w:p w:rsidR="00C146B8" w:rsidRDefault="00C146B8" w:rsidP="00C146B8">
      <w:pPr>
        <w:widowControl w:val="0"/>
        <w:shd w:val="clear" w:color="auto" w:fill="FFFFFF"/>
        <w:tabs>
          <w:tab w:val="left" w:pos="864"/>
        </w:tabs>
        <w:suppressAutoHyphens w:val="0"/>
        <w:autoSpaceDE w:val="0"/>
        <w:autoSpaceDN w:val="0"/>
        <w:adjustRightInd w:val="0"/>
        <w:ind w:firstLine="567"/>
        <w:jc w:val="both"/>
        <w:rPr>
          <w:rFonts w:eastAsia="Calibri"/>
          <w:lang w:eastAsia="ru-RU"/>
        </w:rPr>
      </w:pPr>
      <w:proofErr w:type="gramStart"/>
      <w:r>
        <w:rPr>
          <w:rFonts w:eastAsia="Calibri"/>
          <w:lang w:eastAsia="ru-RU"/>
        </w:rPr>
        <w:t>Ц</w:t>
      </w:r>
      <w:proofErr w:type="gramEnd"/>
      <w:r>
        <w:rPr>
          <w:rFonts w:eastAsia="Calibri"/>
          <w:lang w:eastAsia="ru-RU"/>
        </w:rPr>
        <w:t xml:space="preserve"> - цена контракта;</w:t>
      </w:r>
    </w:p>
    <w:p w:rsidR="00C146B8" w:rsidRPr="00690A24" w:rsidRDefault="00C146B8" w:rsidP="00C146B8">
      <w:pPr>
        <w:widowControl w:val="0"/>
        <w:shd w:val="clear" w:color="auto" w:fill="FFFFFF"/>
        <w:tabs>
          <w:tab w:val="left" w:pos="864"/>
        </w:tabs>
        <w:suppressAutoHyphens w:val="0"/>
        <w:autoSpaceDE w:val="0"/>
        <w:autoSpaceDN w:val="0"/>
        <w:adjustRightInd w:val="0"/>
        <w:ind w:firstLine="567"/>
        <w:jc w:val="both"/>
        <w:rPr>
          <w:rFonts w:eastAsia="Calibri"/>
          <w:lang w:eastAsia="ru-RU"/>
        </w:rPr>
      </w:pPr>
      <w:proofErr w:type="gramStart"/>
      <w:r w:rsidRPr="00690A24">
        <w:rPr>
          <w:rFonts w:eastAsia="Calibri"/>
          <w:lang w:eastAsia="ru-RU"/>
        </w:rPr>
        <w:t>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roofErr w:type="gramEnd"/>
    </w:p>
    <w:p w:rsidR="00C146B8" w:rsidRPr="00690A24" w:rsidRDefault="00C146B8" w:rsidP="00C146B8">
      <w:pPr>
        <w:suppressAutoHyphens w:val="0"/>
        <w:ind w:firstLine="567"/>
        <w:rPr>
          <w:rFonts w:eastAsia="Calibri"/>
          <w:lang w:eastAsia="ru-RU"/>
        </w:rPr>
      </w:pPr>
      <w:r w:rsidRPr="00690A24">
        <w:rPr>
          <w:rFonts w:eastAsia="Calibri"/>
          <w:lang w:eastAsia="ru-RU"/>
        </w:rPr>
        <w:t>С - размер ставки.</w:t>
      </w:r>
    </w:p>
    <w:p w:rsidR="00C146B8" w:rsidRPr="00690A24" w:rsidRDefault="00C146B8" w:rsidP="00C146B8">
      <w:pPr>
        <w:suppressAutoHyphens w:val="0"/>
        <w:ind w:firstLine="567"/>
        <w:rPr>
          <w:rFonts w:eastAsia="Calibri"/>
          <w:lang w:eastAsia="ru-RU"/>
        </w:rPr>
      </w:pPr>
      <w:r w:rsidRPr="00690A24">
        <w:rPr>
          <w:rFonts w:eastAsia="Calibri"/>
          <w:lang w:eastAsia="ru-RU"/>
        </w:rPr>
        <w:t xml:space="preserve">Размер ставки определяется по формуле:  </w:t>
      </w:r>
      <w:r w:rsidRPr="00690A24">
        <w:rPr>
          <w:rFonts w:eastAsia="Calibri"/>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6.65pt;height:18pt;visibility:visible">
            <v:imagedata r:id="rId8" o:title=""/>
          </v:shape>
        </w:pict>
      </w:r>
      <w:r w:rsidRPr="00690A24">
        <w:rPr>
          <w:rFonts w:eastAsia="Calibri"/>
          <w:lang w:eastAsia="ru-RU"/>
        </w:rPr>
        <w:t>,  где:</w:t>
      </w:r>
    </w:p>
    <w:p w:rsidR="00C146B8" w:rsidRPr="00690A24" w:rsidRDefault="00C146B8" w:rsidP="00C146B8">
      <w:pPr>
        <w:suppressAutoHyphens w:val="0"/>
        <w:ind w:firstLine="567"/>
        <w:jc w:val="both"/>
        <w:rPr>
          <w:rFonts w:eastAsia="Calibri"/>
          <w:lang w:eastAsia="ru-RU"/>
        </w:rPr>
      </w:pPr>
      <w:r w:rsidRPr="00690A24">
        <w:rPr>
          <w:rFonts w:eastAsia="Calibri"/>
          <w:noProof/>
          <w:lang w:eastAsia="ru-RU"/>
        </w:rPr>
        <w:pict>
          <v:shape id="Рисунок 7" o:spid="_x0000_i1026" type="#_x0000_t75" style="width:23.35pt;height:18pt;visibility:visible">
            <v:imagedata r:id="rId9" o:title=""/>
          </v:shape>
        </w:pict>
      </w:r>
      <w:r w:rsidRPr="00690A24">
        <w:rPr>
          <w:rFonts w:eastAsia="Calibri"/>
          <w:lang w:eastAsia="ru-RU"/>
        </w:rPr>
        <w:t xml:space="preserve"> - размер </w:t>
      </w:r>
      <w:hyperlink r:id="rId10" w:history="1">
        <w:r w:rsidRPr="00D073AD">
          <w:rPr>
            <w:rFonts w:eastAsia="Calibri" w:cs="Arial"/>
            <w:lang w:eastAsia="ru-RU"/>
          </w:rPr>
          <w:t>ставки рефинансирования</w:t>
        </w:r>
      </w:hyperlink>
      <w:r w:rsidRPr="00690A24">
        <w:rPr>
          <w:rFonts w:eastAsia="Calibri"/>
          <w:lang w:eastAsia="ru-RU"/>
        </w:rPr>
        <w:t>, установленной Центральным банком Российской Федерации на дату уплаты пени, определяемый с учетом коэффициента</w:t>
      </w:r>
      <w:proofErr w:type="gramStart"/>
      <w:r w:rsidRPr="00690A24">
        <w:rPr>
          <w:rFonts w:eastAsia="Calibri"/>
          <w:lang w:eastAsia="ru-RU"/>
        </w:rPr>
        <w:t xml:space="preserve"> К</w:t>
      </w:r>
      <w:proofErr w:type="gramEnd"/>
      <w:r w:rsidRPr="00690A24">
        <w:rPr>
          <w:rFonts w:eastAsia="Calibri"/>
          <w:lang w:eastAsia="ru-RU"/>
        </w:rPr>
        <w:t>;</w:t>
      </w:r>
    </w:p>
    <w:p w:rsidR="00C146B8" w:rsidRPr="00690A24" w:rsidRDefault="00C146B8" w:rsidP="00C146B8">
      <w:pPr>
        <w:suppressAutoHyphens w:val="0"/>
        <w:ind w:firstLine="567"/>
        <w:rPr>
          <w:rFonts w:eastAsia="Calibri"/>
          <w:lang w:eastAsia="ru-RU"/>
        </w:rPr>
      </w:pPr>
      <w:r w:rsidRPr="00690A24">
        <w:rPr>
          <w:rFonts w:eastAsia="Calibri"/>
          <w:lang w:eastAsia="ru-RU"/>
        </w:rPr>
        <w:t>ДП - количество дней просрочки.</w:t>
      </w:r>
    </w:p>
    <w:p w:rsidR="00C146B8" w:rsidRPr="00690A24" w:rsidRDefault="00C146B8" w:rsidP="00C146B8">
      <w:pPr>
        <w:suppressAutoHyphens w:val="0"/>
        <w:ind w:firstLine="567"/>
        <w:rPr>
          <w:rFonts w:eastAsia="Calibri"/>
          <w:lang w:eastAsia="ru-RU"/>
        </w:rPr>
      </w:pPr>
      <w:r w:rsidRPr="00690A24">
        <w:rPr>
          <w:rFonts w:eastAsia="Calibri"/>
          <w:lang w:eastAsia="ru-RU"/>
        </w:rPr>
        <w:t xml:space="preserve"> Коэффициент</w:t>
      </w:r>
      <w:proofErr w:type="gramStart"/>
      <w:r w:rsidRPr="00690A24">
        <w:rPr>
          <w:rFonts w:eastAsia="Calibri"/>
          <w:lang w:eastAsia="ru-RU"/>
        </w:rPr>
        <w:t xml:space="preserve"> К</w:t>
      </w:r>
      <w:proofErr w:type="gramEnd"/>
      <w:r w:rsidRPr="00690A24">
        <w:rPr>
          <w:rFonts w:eastAsia="Calibri"/>
          <w:lang w:eastAsia="ru-RU"/>
        </w:rPr>
        <w:t xml:space="preserve"> определяется по формуле:  </w:t>
      </w:r>
      <w:r w:rsidRPr="00690A24">
        <w:rPr>
          <w:rFonts w:eastAsia="Calibri"/>
          <w:noProof/>
          <w:lang w:eastAsia="ru-RU"/>
        </w:rPr>
        <w:pict>
          <v:shape id="Рисунок 8" o:spid="_x0000_i1027" type="#_x0000_t75" style="width:84.65pt;height:33.35pt;visibility:visible">
            <v:imagedata r:id="rId11" o:title=""/>
          </v:shape>
        </w:pict>
      </w:r>
      <w:r w:rsidRPr="00690A24">
        <w:rPr>
          <w:rFonts w:eastAsia="Calibri"/>
          <w:lang w:eastAsia="ru-RU"/>
        </w:rPr>
        <w:t>,  где:</w:t>
      </w:r>
    </w:p>
    <w:p w:rsidR="00C146B8" w:rsidRPr="00690A24" w:rsidRDefault="00C146B8" w:rsidP="00C146B8">
      <w:pPr>
        <w:suppressAutoHyphens w:val="0"/>
        <w:ind w:firstLine="567"/>
        <w:jc w:val="both"/>
        <w:rPr>
          <w:rFonts w:eastAsia="Calibri"/>
          <w:lang w:eastAsia="ru-RU"/>
        </w:rPr>
      </w:pPr>
      <w:r w:rsidRPr="00690A24">
        <w:rPr>
          <w:rFonts w:eastAsia="Calibri"/>
          <w:lang w:eastAsia="ru-RU"/>
        </w:rPr>
        <w:t>ДП - количество дней просрочки;</w:t>
      </w:r>
    </w:p>
    <w:p w:rsidR="00C146B8" w:rsidRPr="00690A24" w:rsidRDefault="00C146B8" w:rsidP="00C146B8">
      <w:pPr>
        <w:suppressAutoHyphens w:val="0"/>
        <w:ind w:firstLine="567"/>
        <w:jc w:val="both"/>
        <w:rPr>
          <w:rFonts w:eastAsia="Calibri"/>
          <w:lang w:eastAsia="ru-RU"/>
        </w:rPr>
      </w:pPr>
      <w:r w:rsidRPr="00690A24">
        <w:rPr>
          <w:rFonts w:eastAsia="Calibri"/>
          <w:lang w:eastAsia="ru-RU"/>
        </w:rPr>
        <w:t>ДК - срок исполнения обязательства по контракту (количество дней).</w:t>
      </w:r>
    </w:p>
    <w:p w:rsidR="00C146B8" w:rsidRPr="00690A24" w:rsidRDefault="00C146B8" w:rsidP="00C146B8">
      <w:pPr>
        <w:suppressAutoHyphens w:val="0"/>
        <w:ind w:firstLine="567"/>
        <w:jc w:val="both"/>
        <w:rPr>
          <w:rFonts w:eastAsia="Calibri"/>
          <w:lang w:eastAsia="ru-RU"/>
        </w:rPr>
      </w:pPr>
      <w:r w:rsidRPr="00690A24">
        <w:rPr>
          <w:rFonts w:eastAsia="Calibri"/>
          <w:lang w:eastAsia="ru-RU"/>
        </w:rPr>
        <w:t>При</w:t>
      </w:r>
      <w:proofErr w:type="gramStart"/>
      <w:r w:rsidRPr="00690A24">
        <w:rPr>
          <w:rFonts w:eastAsia="Calibri"/>
          <w:lang w:eastAsia="ru-RU"/>
        </w:rPr>
        <w:t xml:space="preserve"> К</w:t>
      </w:r>
      <w:proofErr w:type="gramEnd"/>
      <w:r w:rsidRPr="00690A24">
        <w:rPr>
          <w:rFonts w:eastAsia="Calibri"/>
          <w:lang w:eastAsia="ru-RU"/>
        </w:rPr>
        <w:t xml:space="preserve">, равном 0 - 50 процентам, размер ставки определяется за каждый день просрочки и принимается равным 0,01 </w:t>
      </w:r>
      <w:hyperlink r:id="rId12" w:history="1">
        <w:r w:rsidRPr="00D073AD">
          <w:rPr>
            <w:rFonts w:eastAsia="Calibri" w:cs="Arial"/>
            <w:lang w:eastAsia="ru-RU"/>
          </w:rPr>
          <w:t>ставки рефинансирования</w:t>
        </w:r>
      </w:hyperlink>
      <w:r w:rsidRPr="00690A24">
        <w:rPr>
          <w:rFonts w:eastAsia="Calibri"/>
          <w:lang w:eastAsia="ru-RU"/>
        </w:rPr>
        <w:t>, установленной Центральным банком Российской Федерации на дату уплаты пени.</w:t>
      </w:r>
    </w:p>
    <w:p w:rsidR="00C146B8" w:rsidRPr="00690A24" w:rsidRDefault="00C146B8" w:rsidP="00C146B8">
      <w:pPr>
        <w:suppressAutoHyphens w:val="0"/>
        <w:ind w:firstLine="567"/>
        <w:jc w:val="both"/>
        <w:rPr>
          <w:rFonts w:eastAsia="Calibri"/>
          <w:lang w:eastAsia="ru-RU"/>
        </w:rPr>
      </w:pPr>
      <w:r w:rsidRPr="00690A24">
        <w:rPr>
          <w:rFonts w:eastAsia="Calibri"/>
          <w:lang w:eastAsia="ru-RU"/>
        </w:rPr>
        <w:t>При</w:t>
      </w:r>
      <w:proofErr w:type="gramStart"/>
      <w:r w:rsidRPr="00690A24">
        <w:rPr>
          <w:rFonts w:eastAsia="Calibri"/>
          <w:lang w:eastAsia="ru-RU"/>
        </w:rPr>
        <w:t xml:space="preserve"> К</w:t>
      </w:r>
      <w:proofErr w:type="gramEnd"/>
      <w:r w:rsidRPr="00690A24">
        <w:rPr>
          <w:rFonts w:eastAsia="Calibri"/>
          <w:lang w:eastAsia="ru-RU"/>
        </w:rPr>
        <w:t xml:space="preserve">, равном 50 - 100 процентам, размер ставки определяется за каждый день просрочки и принимается равным 0,02 </w:t>
      </w:r>
      <w:hyperlink r:id="rId13" w:history="1">
        <w:r w:rsidRPr="00D073AD">
          <w:rPr>
            <w:rFonts w:eastAsia="Calibri" w:cs="Arial"/>
            <w:lang w:eastAsia="ru-RU"/>
          </w:rPr>
          <w:t>ставки рефинансирования</w:t>
        </w:r>
      </w:hyperlink>
      <w:r w:rsidRPr="00690A24">
        <w:rPr>
          <w:rFonts w:eastAsia="Calibri"/>
          <w:lang w:eastAsia="ru-RU"/>
        </w:rPr>
        <w:t>, установленной Центральным банком Российской Федерации на дату уплаты пени.</w:t>
      </w:r>
    </w:p>
    <w:p w:rsidR="00C146B8" w:rsidRPr="005F0247" w:rsidRDefault="00C146B8" w:rsidP="00C146B8">
      <w:pPr>
        <w:widowControl w:val="0"/>
        <w:shd w:val="clear" w:color="auto" w:fill="FFFFFF"/>
        <w:tabs>
          <w:tab w:val="left" w:pos="864"/>
        </w:tabs>
        <w:suppressAutoHyphens w:val="0"/>
        <w:autoSpaceDE w:val="0"/>
        <w:autoSpaceDN w:val="0"/>
        <w:adjustRightInd w:val="0"/>
        <w:ind w:firstLine="567"/>
        <w:jc w:val="both"/>
        <w:rPr>
          <w:lang w:eastAsia="ru-RU"/>
        </w:rPr>
      </w:pPr>
      <w:r w:rsidRPr="00690A24">
        <w:rPr>
          <w:rFonts w:eastAsia="Calibri"/>
          <w:lang w:eastAsia="ru-RU"/>
        </w:rPr>
        <w:t>При</w:t>
      </w:r>
      <w:proofErr w:type="gramStart"/>
      <w:r w:rsidRPr="00690A24">
        <w:rPr>
          <w:rFonts w:eastAsia="Calibri"/>
          <w:lang w:eastAsia="ru-RU"/>
        </w:rPr>
        <w:t xml:space="preserve"> К</w:t>
      </w:r>
      <w:proofErr w:type="gramEnd"/>
      <w:r w:rsidRPr="00690A24">
        <w:rPr>
          <w:rFonts w:eastAsia="Calibri"/>
          <w:lang w:eastAsia="ru-RU"/>
        </w:rPr>
        <w:t xml:space="preserve">, равном 100 процентам и более, размер ставки определяется за каждый день просрочки и принимается равным 0,03 </w:t>
      </w:r>
      <w:hyperlink r:id="rId14" w:history="1">
        <w:r w:rsidRPr="00D073AD">
          <w:rPr>
            <w:rFonts w:eastAsia="Calibri" w:cs="Arial"/>
            <w:lang w:eastAsia="ru-RU"/>
          </w:rPr>
          <w:t>ставки рефинансирования</w:t>
        </w:r>
      </w:hyperlink>
      <w:r w:rsidRPr="00690A24">
        <w:rPr>
          <w:rFonts w:eastAsia="Calibri"/>
          <w:lang w:eastAsia="ru-RU"/>
        </w:rPr>
        <w:t>, установленной Центральным банком Российской Федерации на дату уплаты пени.</w:t>
      </w:r>
    </w:p>
    <w:p w:rsidR="005F0247" w:rsidRPr="005F0247" w:rsidRDefault="005F0247" w:rsidP="005F024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 xml:space="preserve">Подрядчик освобождается от уплаты неустойки, если докажет, что просрочка произошла вследствие непреодолимой </w:t>
      </w:r>
      <w:r w:rsidR="00C146B8">
        <w:rPr>
          <w:lang w:eastAsia="ru-RU"/>
        </w:rPr>
        <w:t>силы или по вине другой стороны.</w:t>
      </w:r>
    </w:p>
    <w:p w:rsidR="005F0247" w:rsidRPr="005F0247" w:rsidRDefault="005F0247" w:rsidP="005F024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 xml:space="preserve">б) </w:t>
      </w:r>
      <w:r w:rsidR="00C146B8">
        <w:rPr>
          <w:lang w:eastAsia="ru-RU"/>
        </w:rPr>
        <w:t>в</w:t>
      </w:r>
      <w:r w:rsidR="00C146B8" w:rsidRPr="00C146B8">
        <w:rPr>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r w:rsidRPr="005F0247">
        <w:rPr>
          <w:lang w:eastAsia="ru-RU"/>
        </w:rPr>
        <w:t xml:space="preserve">. </w:t>
      </w:r>
      <w:r w:rsidR="00C146B8">
        <w:rPr>
          <w:lang w:eastAsia="ru-RU"/>
        </w:rPr>
        <w:t>Пеня</w:t>
      </w:r>
      <w:r w:rsidRPr="005F0247">
        <w:rPr>
          <w:lang w:eastAsia="ru-RU"/>
        </w:rPr>
        <w:t xml:space="preserve"> начисляется за каждый день просрочки исполнения </w:t>
      </w:r>
      <w:proofErr w:type="gramStart"/>
      <w:r w:rsidRPr="005F0247">
        <w:rPr>
          <w:lang w:eastAsia="ru-RU"/>
        </w:rPr>
        <w:t>обязательства</w:t>
      </w:r>
      <w:proofErr w:type="gramEnd"/>
      <w:r w:rsidRPr="005F0247">
        <w:rPr>
          <w:lang w:eastAsia="ru-RU"/>
        </w:rPr>
        <w:t xml:space="preserve"> по оплате Цены Контракта начиная со дня, следующего после дня истечения установленного Контрактом срока исполнения обязательства по оплате Цены Контракта.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цены Контракта. Муниципальный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rsidR="005F0247" w:rsidRPr="005F0247" w:rsidRDefault="005F0247" w:rsidP="005F024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в) Подрядчик в полном объеме компенсирует Заказчику ущерб, понесенный Заказчиком из-за некачественного выполнения Подрядчиком основных и дополнительных работ по Контракту.</w:t>
      </w:r>
    </w:p>
    <w:p w:rsidR="005F0247" w:rsidRPr="005F0247" w:rsidRDefault="005F0247" w:rsidP="005F024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 xml:space="preserve">9.2. </w:t>
      </w:r>
      <w:proofErr w:type="gramStart"/>
      <w:r w:rsidRPr="005F0247">
        <w:rPr>
          <w:lang w:eastAsia="ru-RU"/>
        </w:rPr>
        <w:t xml:space="preserve">В случае </w:t>
      </w:r>
      <w:r w:rsidR="00C146B8">
        <w:rPr>
          <w:lang w:eastAsia="ru-RU"/>
        </w:rPr>
        <w:t xml:space="preserve">неисполнения или </w:t>
      </w:r>
      <w:r w:rsidRPr="005F0247">
        <w:rPr>
          <w:lang w:eastAsia="ru-RU"/>
        </w:rPr>
        <w:t>ненадлежащего исполнения Заказчиком или Подрядчиком обязательств, предусмотренных контрактом, за исключением просрочки исполнения обязательств Заказчиком или Подрядчиком и размера пени, начисляемой за каждый день просрочки исполнения Заказчиком или Подрядчиком обязательства, предусмотренного контрактом, на Заказчика или Подрядчика накладывается штраф в размере и порядке, установленным постановлением Правительства РФ от 25.11.2013г. № 1063 "Об утверждении Правил определения размера штрафа, начисляемого</w:t>
      </w:r>
      <w:proofErr w:type="gramEnd"/>
      <w:r w:rsidRPr="005F0247">
        <w:rPr>
          <w:lang w:eastAsia="ru-RU"/>
        </w:rPr>
        <w:t xml:space="preserve"> </w:t>
      </w:r>
      <w:proofErr w:type="gramStart"/>
      <w:r w:rsidRPr="005F0247">
        <w:rPr>
          <w:lang w:eastAsia="ru-RU"/>
        </w:rPr>
        <w:t>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а именно:</w:t>
      </w:r>
      <w:proofErr w:type="gramEnd"/>
    </w:p>
    <w:p w:rsidR="005B68B1" w:rsidRDefault="005F0247" w:rsidP="005B68B1">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 xml:space="preserve">а) </w:t>
      </w:r>
      <w:r w:rsidR="005B68B1">
        <w:rPr>
          <w:lang w:eastAsia="ru-RU"/>
        </w:rPr>
        <w:t>за неисполнение или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составляющей</w:t>
      </w:r>
      <w:proofErr w:type="gramStart"/>
      <w:r w:rsidR="005B68B1">
        <w:rPr>
          <w:lang w:eastAsia="ru-RU"/>
        </w:rPr>
        <w:t xml:space="preserve"> _________ (______________) </w:t>
      </w:r>
      <w:proofErr w:type="gramEnd"/>
      <w:r w:rsidR="005B68B1">
        <w:rPr>
          <w:lang w:eastAsia="ru-RU"/>
        </w:rPr>
        <w:t>рублей, ____ копеек (размер штрафа заполняется в зависимости от цены контракта по итогам электронного аукциона):</w:t>
      </w:r>
    </w:p>
    <w:p w:rsidR="005F0247" w:rsidRPr="005F0247" w:rsidRDefault="005B68B1" w:rsidP="005B68B1">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 2,5 процента от цены контракта в случае, если цена контракта не превышает 3 (трех) млн. рублей</w:t>
      </w:r>
      <w:r w:rsidR="005F0247" w:rsidRPr="005F0247">
        <w:rPr>
          <w:lang w:eastAsia="ru-RU"/>
        </w:rPr>
        <w:t>;</w:t>
      </w:r>
    </w:p>
    <w:p w:rsidR="00975F97" w:rsidRDefault="005F0247" w:rsidP="00975F9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 xml:space="preserve">б) </w:t>
      </w:r>
      <w:r w:rsidR="00975F97">
        <w:rPr>
          <w:lang w:eastAsia="ru-RU"/>
        </w:rPr>
        <w:t>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виде фиксированной суммы, составляющей</w:t>
      </w:r>
      <w:proofErr w:type="gramStart"/>
      <w:r w:rsidR="00975F97">
        <w:rPr>
          <w:lang w:eastAsia="ru-RU"/>
        </w:rPr>
        <w:t xml:space="preserve"> _________ (______________) </w:t>
      </w:r>
      <w:proofErr w:type="gramEnd"/>
      <w:r w:rsidR="00975F97">
        <w:rPr>
          <w:lang w:eastAsia="ru-RU"/>
        </w:rPr>
        <w:t>рублей, ____ копеек (размер штрафа заполняется в зависимости от цены контракта по итогам электронного аукциона):</w:t>
      </w:r>
    </w:p>
    <w:p w:rsidR="005F0247" w:rsidRPr="005F0247" w:rsidRDefault="00975F97" w:rsidP="00975F97">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 10 процентов от цены контракта в случае, если цена контракта не превышает 3 (трех) млн. рублей</w:t>
      </w:r>
      <w:r w:rsidR="005F0247" w:rsidRPr="005F0247">
        <w:rPr>
          <w:lang w:eastAsia="ru-RU"/>
        </w:rPr>
        <w:t>.</w:t>
      </w:r>
    </w:p>
    <w:p w:rsidR="005F0247" w:rsidRPr="005F0247" w:rsidRDefault="005F0247" w:rsidP="005F0247">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9.3. Сторона освобождается от уплаты неустойки (штрафа, пени), если докажет, что неисполнение или надлежащее исполнение обязательства, предусмотренного контрактом, произошло вследствие непреодолимой силы или по вине другой стороны.</w:t>
      </w:r>
    </w:p>
    <w:p w:rsidR="005F0247" w:rsidRPr="005F0247" w:rsidRDefault="005F0247" w:rsidP="005F0247">
      <w:pPr>
        <w:widowControl w:val="0"/>
        <w:shd w:val="clear" w:color="auto" w:fill="FFFFFF"/>
        <w:tabs>
          <w:tab w:val="left" w:pos="864"/>
        </w:tabs>
        <w:suppressAutoHyphens w:val="0"/>
        <w:autoSpaceDE w:val="0"/>
        <w:autoSpaceDN w:val="0"/>
        <w:adjustRightInd w:val="0"/>
        <w:jc w:val="center"/>
        <w:rPr>
          <w:lang w:eastAsia="ru-RU"/>
        </w:rPr>
      </w:pPr>
    </w:p>
    <w:p w:rsidR="005F0247" w:rsidRPr="005F0247" w:rsidRDefault="005F0247" w:rsidP="005F0247">
      <w:pPr>
        <w:widowControl w:val="0"/>
        <w:shd w:val="clear" w:color="auto" w:fill="FFFFFF"/>
        <w:tabs>
          <w:tab w:val="left" w:pos="864"/>
        </w:tabs>
        <w:suppressAutoHyphens w:val="0"/>
        <w:autoSpaceDE w:val="0"/>
        <w:autoSpaceDN w:val="0"/>
        <w:adjustRightInd w:val="0"/>
        <w:jc w:val="center"/>
        <w:rPr>
          <w:lang w:eastAsia="ru-RU"/>
        </w:rPr>
      </w:pPr>
      <w:r w:rsidRPr="005F0247">
        <w:rPr>
          <w:lang w:eastAsia="ru-RU"/>
        </w:rPr>
        <w:t>10.</w:t>
      </w:r>
      <w:r w:rsidR="005B68B1">
        <w:rPr>
          <w:lang w:eastAsia="ru-RU"/>
        </w:rPr>
        <w:t xml:space="preserve"> </w:t>
      </w:r>
      <w:r w:rsidRPr="005F0247">
        <w:rPr>
          <w:lang w:eastAsia="ru-RU"/>
        </w:rPr>
        <w:t>ПРОЧИЕ УСЛОВИЯ</w:t>
      </w:r>
    </w:p>
    <w:p w:rsidR="001D0F03" w:rsidRDefault="005F0247" w:rsidP="001D0F03">
      <w:pPr>
        <w:widowControl w:val="0"/>
        <w:shd w:val="clear" w:color="auto" w:fill="FFFFFF"/>
        <w:tabs>
          <w:tab w:val="left" w:pos="864"/>
        </w:tabs>
        <w:suppressAutoHyphens w:val="0"/>
        <w:autoSpaceDE w:val="0"/>
        <w:autoSpaceDN w:val="0"/>
        <w:adjustRightInd w:val="0"/>
        <w:ind w:firstLine="567"/>
        <w:jc w:val="both"/>
        <w:rPr>
          <w:lang w:eastAsia="ru-RU"/>
        </w:rPr>
      </w:pPr>
      <w:r w:rsidRPr="005F0247">
        <w:rPr>
          <w:lang w:eastAsia="ru-RU"/>
        </w:rPr>
        <w:t>10.1.</w:t>
      </w:r>
      <w:r w:rsidR="001D0F03">
        <w:rPr>
          <w:lang w:eastAsia="ru-RU"/>
        </w:rPr>
        <w:t xml:space="preserve">  Во всем остальном, что не предусмотрено настоящим контрактом, применяются нормативные документы законодательства Российской Федерации.</w:t>
      </w:r>
    </w:p>
    <w:p w:rsidR="001D0F03" w:rsidRDefault="001D0F03" w:rsidP="001D0F03">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1</w:t>
      </w:r>
      <w:r w:rsidR="00EF6649">
        <w:rPr>
          <w:lang w:eastAsia="ru-RU"/>
        </w:rPr>
        <w:t>0</w:t>
      </w:r>
      <w:r>
        <w:rPr>
          <w:lang w:eastAsia="ru-RU"/>
        </w:rPr>
        <w:t>.2.</w:t>
      </w:r>
      <w:r>
        <w:rPr>
          <w:lang w:eastAsia="ru-RU"/>
        </w:rPr>
        <w:tab/>
        <w:t xml:space="preserve"> Все указанные в контракте приложения являются его неотъемлемой частью.</w:t>
      </w:r>
    </w:p>
    <w:p w:rsidR="001D0F03" w:rsidRDefault="00EF6649" w:rsidP="001D0F03">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10</w:t>
      </w:r>
      <w:r w:rsidR="001D0F03">
        <w:rPr>
          <w:lang w:eastAsia="ru-RU"/>
        </w:rPr>
        <w:t>.3.</w:t>
      </w:r>
      <w:r w:rsidR="001D0F03">
        <w:rPr>
          <w:lang w:eastAsia="ru-RU"/>
        </w:rPr>
        <w:tab/>
        <w:t xml:space="preserve">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D0F03" w:rsidRDefault="001D0F03" w:rsidP="001D0F03">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1</w:t>
      </w:r>
      <w:r w:rsidR="00EF6649">
        <w:rPr>
          <w:lang w:eastAsia="ru-RU"/>
        </w:rPr>
        <w:t>0</w:t>
      </w:r>
      <w:r>
        <w:rPr>
          <w:lang w:eastAsia="ru-RU"/>
        </w:rPr>
        <w:t>.</w:t>
      </w:r>
      <w:r w:rsidR="00EF6649">
        <w:rPr>
          <w:lang w:eastAsia="ru-RU"/>
        </w:rPr>
        <w:t>4</w:t>
      </w:r>
      <w:r>
        <w:rPr>
          <w:lang w:eastAsia="ru-RU"/>
        </w:rPr>
        <w:t>. В случае не достижения взаимного согласия споры по настоящему Контракту разрешаются в Арбитражном суде Свердловской области.</w:t>
      </w:r>
    </w:p>
    <w:p w:rsidR="001D0F03" w:rsidRDefault="001D0F03" w:rsidP="001D0F03">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1</w:t>
      </w:r>
      <w:r w:rsidR="00EF6649">
        <w:rPr>
          <w:lang w:eastAsia="ru-RU"/>
        </w:rPr>
        <w:t>0.5</w:t>
      </w:r>
      <w:r>
        <w:rPr>
          <w:lang w:eastAsia="ru-RU"/>
        </w:rPr>
        <w:t>. 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со дня ее получения.</w:t>
      </w:r>
    </w:p>
    <w:p w:rsidR="001D0F03" w:rsidRDefault="001D0F03" w:rsidP="001D0F03">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1</w:t>
      </w:r>
      <w:r w:rsidR="00EF6649">
        <w:rPr>
          <w:lang w:eastAsia="ru-RU"/>
        </w:rPr>
        <w:t>0.6</w:t>
      </w:r>
      <w:r>
        <w:rPr>
          <w:lang w:eastAsia="ru-RU"/>
        </w:rPr>
        <w:t xml:space="preserve">. Неотъемлемыми частями Контракта являются: </w:t>
      </w:r>
    </w:p>
    <w:p w:rsidR="005F0247" w:rsidRDefault="001D0F03" w:rsidP="001D0F03">
      <w:pPr>
        <w:widowControl w:val="0"/>
        <w:shd w:val="clear" w:color="auto" w:fill="FFFFFF"/>
        <w:tabs>
          <w:tab w:val="left" w:pos="864"/>
        </w:tabs>
        <w:suppressAutoHyphens w:val="0"/>
        <w:autoSpaceDE w:val="0"/>
        <w:autoSpaceDN w:val="0"/>
        <w:adjustRightInd w:val="0"/>
        <w:ind w:firstLine="567"/>
        <w:jc w:val="both"/>
        <w:rPr>
          <w:lang w:eastAsia="ru-RU"/>
        </w:rPr>
      </w:pPr>
      <w:r>
        <w:rPr>
          <w:lang w:eastAsia="ru-RU"/>
        </w:rPr>
        <w:t>- приложение № 1 «Техническое задание».</w:t>
      </w:r>
    </w:p>
    <w:p w:rsidR="001D0F03" w:rsidRPr="005F0247" w:rsidRDefault="001D0F03" w:rsidP="001D0F03">
      <w:pPr>
        <w:widowControl w:val="0"/>
        <w:shd w:val="clear" w:color="auto" w:fill="FFFFFF"/>
        <w:tabs>
          <w:tab w:val="left" w:pos="864"/>
        </w:tabs>
        <w:suppressAutoHyphens w:val="0"/>
        <w:autoSpaceDE w:val="0"/>
        <w:autoSpaceDN w:val="0"/>
        <w:adjustRightInd w:val="0"/>
        <w:ind w:firstLine="567"/>
        <w:jc w:val="both"/>
        <w:rPr>
          <w:lang w:eastAsia="ru-RU"/>
        </w:rPr>
      </w:pPr>
    </w:p>
    <w:p w:rsidR="005F0247" w:rsidRPr="005F0247" w:rsidRDefault="005F0247" w:rsidP="00975F97">
      <w:pPr>
        <w:widowControl w:val="0"/>
        <w:shd w:val="clear" w:color="auto" w:fill="FFFFFF"/>
        <w:suppressAutoHyphens w:val="0"/>
        <w:autoSpaceDE w:val="0"/>
        <w:autoSpaceDN w:val="0"/>
        <w:adjustRightInd w:val="0"/>
        <w:ind w:firstLine="567"/>
        <w:jc w:val="center"/>
        <w:rPr>
          <w:lang w:eastAsia="ru-RU"/>
        </w:rPr>
      </w:pPr>
      <w:r w:rsidRPr="005F0247">
        <w:rPr>
          <w:lang w:eastAsia="ru-RU"/>
        </w:rPr>
        <w:t>11. ОБСТОЯТЕЛЬСТВА НЕПРЕОДОЛИМОЙ СИЛЫ</w:t>
      </w:r>
    </w:p>
    <w:p w:rsidR="001D0F03" w:rsidRPr="001D0F03" w:rsidRDefault="005F0247" w:rsidP="001D0F03">
      <w:pPr>
        <w:widowControl w:val="0"/>
        <w:shd w:val="clear" w:color="auto" w:fill="FFFFFF"/>
        <w:tabs>
          <w:tab w:val="left" w:pos="1214"/>
        </w:tabs>
        <w:suppressAutoHyphens w:val="0"/>
        <w:autoSpaceDE w:val="0"/>
        <w:autoSpaceDN w:val="0"/>
        <w:adjustRightInd w:val="0"/>
        <w:ind w:left="11" w:firstLine="567"/>
        <w:jc w:val="both"/>
        <w:rPr>
          <w:spacing w:val="-8"/>
          <w:lang w:eastAsia="ru-RU"/>
        </w:rPr>
      </w:pPr>
      <w:r w:rsidRPr="005F0247">
        <w:rPr>
          <w:spacing w:val="-8"/>
          <w:lang w:eastAsia="ru-RU"/>
        </w:rPr>
        <w:t xml:space="preserve"> </w:t>
      </w:r>
      <w:r w:rsidR="001D0F03">
        <w:rPr>
          <w:spacing w:val="-8"/>
          <w:lang w:eastAsia="ru-RU"/>
        </w:rPr>
        <w:t>11</w:t>
      </w:r>
      <w:r w:rsidR="001D0F03" w:rsidRPr="001D0F03">
        <w:rPr>
          <w:spacing w:val="-8"/>
          <w:lang w:eastAsia="ru-RU"/>
        </w:rPr>
        <w:t>.1. 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rsidR="001D0F03" w:rsidRPr="001D0F03" w:rsidRDefault="001D0F03" w:rsidP="001D0F03">
      <w:pPr>
        <w:widowControl w:val="0"/>
        <w:shd w:val="clear" w:color="auto" w:fill="FFFFFF"/>
        <w:tabs>
          <w:tab w:val="left" w:pos="1214"/>
        </w:tabs>
        <w:suppressAutoHyphens w:val="0"/>
        <w:autoSpaceDE w:val="0"/>
        <w:autoSpaceDN w:val="0"/>
        <w:adjustRightInd w:val="0"/>
        <w:ind w:left="11" w:firstLine="567"/>
        <w:jc w:val="both"/>
        <w:rPr>
          <w:spacing w:val="-8"/>
          <w:lang w:eastAsia="ru-RU"/>
        </w:rPr>
      </w:pPr>
      <w:r>
        <w:rPr>
          <w:spacing w:val="-8"/>
          <w:lang w:eastAsia="ru-RU"/>
        </w:rPr>
        <w:t>11</w:t>
      </w:r>
      <w:r w:rsidRPr="001D0F03">
        <w:rPr>
          <w:spacing w:val="-8"/>
          <w:lang w:eastAsia="ru-RU"/>
        </w:rPr>
        <w:t>.2.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5F0247" w:rsidRPr="005F0247" w:rsidRDefault="001D0F03" w:rsidP="001D0F03">
      <w:pPr>
        <w:widowControl w:val="0"/>
        <w:shd w:val="clear" w:color="auto" w:fill="FFFFFF"/>
        <w:tabs>
          <w:tab w:val="left" w:pos="1214"/>
        </w:tabs>
        <w:suppressAutoHyphens w:val="0"/>
        <w:autoSpaceDE w:val="0"/>
        <w:autoSpaceDN w:val="0"/>
        <w:adjustRightInd w:val="0"/>
        <w:ind w:left="11" w:firstLine="567"/>
        <w:jc w:val="both"/>
        <w:rPr>
          <w:lang w:eastAsia="ru-RU"/>
        </w:rPr>
      </w:pPr>
      <w:r>
        <w:rPr>
          <w:spacing w:val="-8"/>
          <w:lang w:eastAsia="ru-RU"/>
        </w:rPr>
        <w:t>11</w:t>
      </w:r>
      <w:r w:rsidRPr="001D0F03">
        <w:rPr>
          <w:spacing w:val="-8"/>
          <w:lang w:eastAsia="ru-RU"/>
        </w:rPr>
        <w:t>.3.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p w:rsidR="005F0247" w:rsidRPr="005F0247" w:rsidRDefault="005F0247" w:rsidP="00975F97">
      <w:pPr>
        <w:widowControl w:val="0"/>
        <w:shd w:val="clear" w:color="auto" w:fill="FFFFFF"/>
        <w:tabs>
          <w:tab w:val="left" w:pos="1214"/>
        </w:tabs>
        <w:suppressAutoHyphens w:val="0"/>
        <w:autoSpaceDE w:val="0"/>
        <w:autoSpaceDN w:val="0"/>
        <w:adjustRightInd w:val="0"/>
        <w:ind w:firstLine="567"/>
        <w:jc w:val="both"/>
        <w:rPr>
          <w:lang w:eastAsia="ru-RU"/>
        </w:rPr>
      </w:pPr>
    </w:p>
    <w:p w:rsidR="005F0247" w:rsidRPr="005F0247" w:rsidRDefault="005F0247" w:rsidP="005F0247">
      <w:pPr>
        <w:shd w:val="clear" w:color="auto" w:fill="FFFFFF"/>
        <w:suppressAutoHyphens w:val="0"/>
        <w:autoSpaceDE w:val="0"/>
        <w:autoSpaceDN w:val="0"/>
        <w:adjustRightInd w:val="0"/>
        <w:ind w:firstLine="426"/>
        <w:jc w:val="center"/>
        <w:rPr>
          <w:lang w:eastAsia="ru-RU"/>
        </w:rPr>
      </w:pPr>
      <w:r w:rsidRPr="005F0247">
        <w:rPr>
          <w:lang w:eastAsia="ru-RU"/>
        </w:rPr>
        <w:t>1</w:t>
      </w:r>
      <w:r w:rsidR="00EF6649">
        <w:rPr>
          <w:lang w:eastAsia="ru-RU"/>
        </w:rPr>
        <w:t>2</w:t>
      </w:r>
      <w:r w:rsidRPr="005F0247">
        <w:rPr>
          <w:lang w:eastAsia="ru-RU"/>
        </w:rPr>
        <w:t>.</w:t>
      </w:r>
      <w:r w:rsidR="00975F97">
        <w:rPr>
          <w:lang w:eastAsia="ru-RU"/>
        </w:rPr>
        <w:t xml:space="preserve"> </w:t>
      </w:r>
      <w:r w:rsidRPr="005F0247">
        <w:rPr>
          <w:lang w:eastAsia="ru-RU"/>
        </w:rPr>
        <w:t>СРОК ДЕЙСТВИЯ, ПОРЯДОК ИЗМЕНЕНИЯ И РАСТОРЖЕНИЯ КОНТРАКТА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 xml:space="preserve">.1. </w:t>
      </w:r>
      <w:proofErr w:type="gramStart"/>
      <w:r w:rsidR="00975F97" w:rsidRPr="00975F97">
        <w:rPr>
          <w:lang w:eastAsia="ru-RU"/>
        </w:rPr>
        <w:t>Настоящий контракт считается заключенным с момента размещения в единой информационной системе настоящего контракта, подписанного усиленной электронной подписью лица, имеющего право действовать от имени Заказчика, после выполнения условий, предусмотренных ч. 7 ст. 70 Федерального закона от 05.04.2013 N 44-ФЗ «О контрактной системе в сфере закупок товаров, работ, услуг для обеспечения государственных и муниципальных нужд», и действует до полного исполнения сторонами своих</w:t>
      </w:r>
      <w:proofErr w:type="gramEnd"/>
      <w:r w:rsidR="00975F97" w:rsidRPr="00975F97">
        <w:rPr>
          <w:lang w:eastAsia="ru-RU"/>
        </w:rPr>
        <w:t xml:space="preserve"> обязательств.</w:t>
      </w:r>
    </w:p>
    <w:p w:rsid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.2.</w:t>
      </w:r>
      <w:r w:rsidR="00975F97">
        <w:rPr>
          <w:lang w:eastAsia="ru-RU"/>
        </w:rPr>
        <w:t xml:space="preserve"> </w:t>
      </w:r>
      <w:r w:rsidRPr="005F0247">
        <w:rPr>
          <w:lang w:eastAsia="ru-RU"/>
        </w:rPr>
        <w:t xml:space="preserve">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F6649" w:rsidRDefault="00EF6649" w:rsidP="00EF6649">
      <w:pPr>
        <w:widowControl w:val="0"/>
        <w:suppressAutoHyphens w:val="0"/>
        <w:autoSpaceDE w:val="0"/>
        <w:autoSpaceDN w:val="0"/>
        <w:adjustRightInd w:val="0"/>
        <w:ind w:firstLine="567"/>
        <w:jc w:val="both"/>
        <w:rPr>
          <w:lang w:eastAsia="ru-RU"/>
        </w:rPr>
      </w:pPr>
      <w:r>
        <w:rPr>
          <w:lang w:eastAsia="ru-RU"/>
        </w:rPr>
        <w:t xml:space="preserve">12.2.1. </w:t>
      </w:r>
      <w:r>
        <w:rPr>
          <w:lang w:eastAsia="ru-RU"/>
        </w:rPr>
        <w:tab/>
        <w:t>Основаниями для одностороннего отказа Заказчика от исполнения Контракта являются:</w:t>
      </w:r>
    </w:p>
    <w:p w:rsidR="00EF6649" w:rsidRDefault="00EF6649" w:rsidP="00EF6649">
      <w:pPr>
        <w:widowControl w:val="0"/>
        <w:suppressAutoHyphens w:val="0"/>
        <w:autoSpaceDE w:val="0"/>
        <w:autoSpaceDN w:val="0"/>
        <w:adjustRightInd w:val="0"/>
        <w:ind w:firstLine="567"/>
        <w:jc w:val="both"/>
        <w:rPr>
          <w:lang w:eastAsia="ru-RU"/>
        </w:rPr>
      </w:pPr>
      <w:r>
        <w:rPr>
          <w:lang w:eastAsia="ru-RU"/>
        </w:rPr>
        <w:t xml:space="preserve">12.2.1.1. </w:t>
      </w:r>
      <w:r>
        <w:rPr>
          <w:lang w:eastAsia="ru-RU"/>
        </w:rPr>
        <w:tab/>
        <w:t xml:space="preserve"> нарушение Подрядчиком срока выполнения работ, более чем на 10 (Десять) календарных дней;</w:t>
      </w:r>
    </w:p>
    <w:p w:rsidR="00EF6649" w:rsidRDefault="00EF6649" w:rsidP="00EF6649">
      <w:pPr>
        <w:widowControl w:val="0"/>
        <w:suppressAutoHyphens w:val="0"/>
        <w:autoSpaceDE w:val="0"/>
        <w:autoSpaceDN w:val="0"/>
        <w:adjustRightInd w:val="0"/>
        <w:ind w:firstLine="567"/>
        <w:jc w:val="both"/>
        <w:rPr>
          <w:lang w:eastAsia="ru-RU"/>
        </w:rPr>
      </w:pPr>
      <w:r>
        <w:rPr>
          <w:lang w:eastAsia="ru-RU"/>
        </w:rPr>
        <w:t xml:space="preserve">12.2.1.2. </w:t>
      </w:r>
      <w:r>
        <w:rPr>
          <w:lang w:eastAsia="ru-RU"/>
        </w:rPr>
        <w:tab/>
        <w:t>выполнение работ с нарушением требований, установленных в техническом задании.</w:t>
      </w:r>
    </w:p>
    <w:p w:rsidR="00EF6649" w:rsidRDefault="00EF6649" w:rsidP="00EF6649">
      <w:pPr>
        <w:widowControl w:val="0"/>
        <w:suppressAutoHyphens w:val="0"/>
        <w:autoSpaceDE w:val="0"/>
        <w:autoSpaceDN w:val="0"/>
        <w:adjustRightInd w:val="0"/>
        <w:ind w:firstLine="567"/>
        <w:jc w:val="both"/>
        <w:rPr>
          <w:lang w:eastAsia="ru-RU"/>
        </w:rPr>
      </w:pPr>
      <w:r>
        <w:rPr>
          <w:lang w:eastAsia="ru-RU"/>
        </w:rPr>
        <w:t>12.2.1.3.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EF6649" w:rsidRDefault="00EF6649" w:rsidP="00EF6649">
      <w:pPr>
        <w:widowControl w:val="0"/>
        <w:suppressAutoHyphens w:val="0"/>
        <w:autoSpaceDE w:val="0"/>
        <w:autoSpaceDN w:val="0"/>
        <w:adjustRightInd w:val="0"/>
        <w:ind w:firstLine="567"/>
        <w:jc w:val="both"/>
        <w:rPr>
          <w:lang w:eastAsia="ru-RU"/>
        </w:rPr>
      </w:pPr>
      <w:r>
        <w:rPr>
          <w:lang w:eastAsia="ru-RU"/>
        </w:rPr>
        <w:t>12.2.2. Основанием для расторжения контракта по инициативе Подрядчика является:</w:t>
      </w:r>
    </w:p>
    <w:p w:rsidR="00EF6649" w:rsidRPr="005F0247" w:rsidRDefault="00EF6649" w:rsidP="00EF6649">
      <w:pPr>
        <w:widowControl w:val="0"/>
        <w:suppressAutoHyphens w:val="0"/>
        <w:autoSpaceDE w:val="0"/>
        <w:autoSpaceDN w:val="0"/>
        <w:adjustRightInd w:val="0"/>
        <w:ind w:firstLine="567"/>
        <w:jc w:val="both"/>
        <w:rPr>
          <w:lang w:eastAsia="ru-RU"/>
        </w:rPr>
      </w:pPr>
      <w:r>
        <w:rPr>
          <w:lang w:eastAsia="ru-RU"/>
        </w:rPr>
        <w:t>12.2.2.1. Необоснованное уклонение Заказчика от оплаты выполненных работ.</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.3.</w:t>
      </w:r>
      <w:r w:rsidR="00975F97">
        <w:rPr>
          <w:lang w:eastAsia="ru-RU"/>
        </w:rPr>
        <w:t xml:space="preserve"> </w:t>
      </w:r>
      <w:r w:rsidRPr="005F0247">
        <w:rPr>
          <w:lang w:eastAsia="ru-RU"/>
        </w:rPr>
        <w:t>Заказчик вправе принять решение об одностороннем отказе от Подрядчика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.4.</w:t>
      </w:r>
      <w:r w:rsidR="00975F97">
        <w:rPr>
          <w:lang w:eastAsia="ru-RU"/>
        </w:rPr>
        <w:t xml:space="preserve"> </w:t>
      </w:r>
      <w:r w:rsidRPr="005F0247">
        <w:rPr>
          <w:lang w:eastAsia="ru-RU"/>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Подрядчика в соответствии с частью 8 статьи 95 Федерального закона № 44-ФЗ.</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.5.</w:t>
      </w:r>
      <w:r w:rsidR="00975F97">
        <w:rPr>
          <w:lang w:eastAsia="ru-RU"/>
        </w:rPr>
        <w:t xml:space="preserve"> </w:t>
      </w:r>
      <w:r w:rsidRPr="005F0247">
        <w:rPr>
          <w:lang w:eastAsia="ru-RU"/>
        </w:rPr>
        <w:t>Если Заказчиком проведена экспертиза выполненных работ с привлечением экспертов, экспертных организаций, решение об одностороннем отказе от Подрядчика может быть принято Заказчиком только при условии, что по результатам экспертизы выполненных работ в заключени</w:t>
      </w:r>
      <w:proofErr w:type="gramStart"/>
      <w:r w:rsidRPr="005F0247">
        <w:rPr>
          <w:lang w:eastAsia="ru-RU"/>
        </w:rPr>
        <w:t>и</w:t>
      </w:r>
      <w:proofErr w:type="gramEnd"/>
      <w:r w:rsidRPr="005F0247">
        <w:rPr>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Подрядчика.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.6.</w:t>
      </w:r>
      <w:r w:rsidR="00975F97">
        <w:rPr>
          <w:lang w:eastAsia="ru-RU"/>
        </w:rPr>
        <w:t xml:space="preserve"> </w:t>
      </w:r>
      <w:proofErr w:type="gramStart"/>
      <w:r w:rsidRPr="005F0247">
        <w:rPr>
          <w:lang w:eastAsia="ru-RU"/>
        </w:rPr>
        <w:t>Решение Заказчика об одностороннем отказе от Подрядчика в течение трех рабочих дней, следующих за датой принятия указанного решения, размещается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 направляется Подрядчику по почте заказным письмом с уведомлением о вручении по адресу Подрядчика, указанному в Контракте, а также</w:t>
      </w:r>
      <w:proofErr w:type="gramEnd"/>
      <w:r w:rsidRPr="005F0247">
        <w:rPr>
          <w:lang w:eastAsia="ru-RU"/>
        </w:rPr>
        <w:t xml:space="preserve"> телеграммой, либо посредством факсимильной связи, либо по адресу электронной почты, либо с использованием иных сре</w:t>
      </w:r>
      <w:proofErr w:type="gramStart"/>
      <w:r w:rsidRPr="005F0247">
        <w:rPr>
          <w:lang w:eastAsia="ru-RU"/>
        </w:rPr>
        <w:t>дств св</w:t>
      </w:r>
      <w:proofErr w:type="gramEnd"/>
      <w:r w:rsidRPr="005F0247">
        <w:rPr>
          <w:lang w:eastAsia="ru-RU"/>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w:t>
      </w:r>
      <w:r w:rsidR="00C47E82" w:rsidRPr="005F0247">
        <w:rPr>
          <w:lang w:eastAsia="ru-RU"/>
        </w:rPr>
        <w:t>датой такого надлежащего уведомления,</w:t>
      </w:r>
      <w:r w:rsidRPr="005F0247">
        <w:rPr>
          <w:lang w:eastAsia="ru-RU"/>
        </w:rPr>
        <w:t xml:space="preserve"> признается дата по истечении тридцати дней </w:t>
      </w:r>
      <w:proofErr w:type="gramStart"/>
      <w:r w:rsidRPr="005F0247">
        <w:rPr>
          <w:lang w:eastAsia="ru-RU"/>
        </w:rPr>
        <w:t>с даты размещения</w:t>
      </w:r>
      <w:proofErr w:type="gramEnd"/>
      <w:r w:rsidRPr="005F0247">
        <w:rPr>
          <w:lang w:eastAsia="ru-RU"/>
        </w:rPr>
        <w:t xml:space="preserve"> решения Заказчика об одностороннем отказе от исполнения Контракта на официальном сайте.</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.7.</w:t>
      </w:r>
      <w:r w:rsidR="00C47E82">
        <w:rPr>
          <w:lang w:eastAsia="ru-RU"/>
        </w:rPr>
        <w:t xml:space="preserve"> </w:t>
      </w:r>
      <w:r w:rsidRPr="005F0247">
        <w:rPr>
          <w:lang w:eastAsia="ru-RU"/>
        </w:rPr>
        <w:t xml:space="preserve">Решение Заказчика об одностороннем отказе от исполнения Контракта вступает в </w:t>
      </w:r>
      <w:proofErr w:type="gramStart"/>
      <w:r w:rsidRPr="005F0247">
        <w:rPr>
          <w:lang w:eastAsia="ru-RU"/>
        </w:rPr>
        <w:t>силу</w:t>
      </w:r>
      <w:proofErr w:type="gramEnd"/>
      <w:r w:rsidRPr="005F0247">
        <w:rPr>
          <w:lang w:eastAsia="ru-RU"/>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.8.</w:t>
      </w:r>
      <w:r w:rsidR="008D42D3">
        <w:rPr>
          <w:lang w:eastAsia="ru-RU"/>
        </w:rPr>
        <w:t xml:space="preserve"> </w:t>
      </w:r>
      <w:r w:rsidRPr="005F0247">
        <w:rPr>
          <w:lang w:eastAsia="ru-RU"/>
        </w:rPr>
        <w:t xml:space="preserve">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5F0247">
        <w:rPr>
          <w:lang w:eastAsia="ru-RU"/>
        </w:rPr>
        <w:t>с даты</w:t>
      </w:r>
      <w:proofErr w:type="gramEnd"/>
      <w:r w:rsidRPr="005F0247">
        <w:rPr>
          <w:lang w:eastAsia="ru-RU"/>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.9.</w:t>
      </w:r>
      <w:r w:rsidR="008D42D3">
        <w:rPr>
          <w:lang w:eastAsia="ru-RU"/>
        </w:rPr>
        <w:t xml:space="preserve"> </w:t>
      </w:r>
      <w:r w:rsidRPr="005F0247">
        <w:rPr>
          <w:lang w:eastAsia="ru-RU"/>
        </w:rPr>
        <w:t>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.10.</w:t>
      </w:r>
      <w:r w:rsidR="008D42D3">
        <w:rPr>
          <w:lang w:eastAsia="ru-RU"/>
        </w:rPr>
        <w:t xml:space="preserve"> </w:t>
      </w:r>
      <w:r w:rsidRPr="005F0247">
        <w:rPr>
          <w:lang w:eastAsia="ru-RU"/>
        </w:rPr>
        <w:t xml:space="preserve">Информация об Подрядчике, с которым Контракт </w:t>
      </w:r>
      <w:proofErr w:type="gramStart"/>
      <w:r w:rsidRPr="005F0247">
        <w:rPr>
          <w:lang w:eastAsia="ru-RU"/>
        </w:rPr>
        <w:t>был</w:t>
      </w:r>
      <w:proofErr w:type="gramEnd"/>
      <w:r w:rsidRPr="005F0247">
        <w:rPr>
          <w:lang w:eastAsia="ru-RU"/>
        </w:rPr>
        <w:t xml:space="preserve"> расторгнут в связи с односторонним отказом Заказчика от исполнения Контракта, включается в установленном Федеральным законом № 44-ФЗ порядке в реестр недобросовестных поставщиков (подрядчиков, исполнителей).</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 xml:space="preserve"> 1</w:t>
      </w:r>
      <w:r w:rsidR="00EF6649">
        <w:rPr>
          <w:lang w:eastAsia="ru-RU"/>
        </w:rPr>
        <w:t>2</w:t>
      </w:r>
      <w:r w:rsidRPr="005F0247">
        <w:rPr>
          <w:lang w:eastAsia="ru-RU"/>
        </w:rPr>
        <w:t>.11.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.12.</w:t>
      </w:r>
      <w:r w:rsidR="008D42D3">
        <w:rPr>
          <w:lang w:eastAsia="ru-RU"/>
        </w:rPr>
        <w:t xml:space="preserve"> </w:t>
      </w:r>
      <w:proofErr w:type="gramStart"/>
      <w:r w:rsidRPr="005F0247">
        <w:rPr>
          <w:lang w:eastAsia="ru-RU"/>
        </w:rPr>
        <w:t>Решение Подрядчика об одностороннем отказе от исполнения Контракта в течение 3-х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0247">
        <w:rPr>
          <w:lang w:eastAsia="ru-RU"/>
        </w:rPr>
        <w:t xml:space="preserve">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.13.</w:t>
      </w:r>
      <w:r w:rsidR="008D42D3">
        <w:rPr>
          <w:lang w:eastAsia="ru-RU"/>
        </w:rPr>
        <w:t xml:space="preserve"> </w:t>
      </w:r>
      <w:r w:rsidRPr="005F0247">
        <w:rPr>
          <w:lang w:eastAsia="ru-RU"/>
        </w:rPr>
        <w:t xml:space="preserve">Решение Подрядчика об одностороннем отказе от исполнения Контракта вступает в </w:t>
      </w:r>
      <w:proofErr w:type="gramStart"/>
      <w:r w:rsidRPr="005F0247">
        <w:rPr>
          <w:lang w:eastAsia="ru-RU"/>
        </w:rPr>
        <w:t>силу</w:t>
      </w:r>
      <w:proofErr w:type="gramEnd"/>
      <w:r w:rsidRPr="005F0247">
        <w:rPr>
          <w:lang w:eastAsia="ru-RU"/>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 xml:space="preserve">.14. Подрядчик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F0247">
        <w:rPr>
          <w:lang w:eastAsia="ru-RU"/>
        </w:rPr>
        <w:t>решении</w:t>
      </w:r>
      <w:proofErr w:type="gramEnd"/>
      <w:r w:rsidRPr="005F0247">
        <w:rPr>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.15.</w:t>
      </w:r>
      <w:r w:rsidR="008D42D3">
        <w:rPr>
          <w:lang w:eastAsia="ru-RU"/>
        </w:rPr>
        <w:t xml:space="preserve"> </w:t>
      </w:r>
      <w:r w:rsidRPr="005F0247">
        <w:rPr>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.16.</w:t>
      </w:r>
      <w:r w:rsidR="00297472">
        <w:rPr>
          <w:lang w:eastAsia="ru-RU"/>
        </w:rPr>
        <w:t xml:space="preserve"> </w:t>
      </w:r>
      <w:r w:rsidRPr="005F0247">
        <w:rPr>
          <w:lang w:eastAsia="ru-RU"/>
        </w:rPr>
        <w:t>Расторжение настоящего Контракта по соглашению Сторон оформляется дополнительным соглашением и скрепляется подписью и печатью обеих Сторон.</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.17.</w:t>
      </w:r>
      <w:r w:rsidR="00297472">
        <w:rPr>
          <w:lang w:eastAsia="ru-RU"/>
        </w:rPr>
        <w:t xml:space="preserve"> </w:t>
      </w:r>
      <w:r w:rsidRPr="005F0247">
        <w:rPr>
          <w:lang w:eastAsia="ru-RU"/>
        </w:rPr>
        <w:t>Заказчик вправе подать иск о расторжении Контракта в суд, а также направить Подрядчику письменное уведомление о невыполнении обязательств, с требованием уплаты указанной в гл. 9 неустойки (штрафа, пени).</w:t>
      </w:r>
    </w:p>
    <w:p w:rsidR="005F0247" w:rsidRPr="005F0247" w:rsidRDefault="005F0247" w:rsidP="00975F97">
      <w:pPr>
        <w:widowControl w:val="0"/>
        <w:suppressAutoHyphens w:val="0"/>
        <w:autoSpaceDE w:val="0"/>
        <w:autoSpaceDN w:val="0"/>
        <w:adjustRightInd w:val="0"/>
        <w:ind w:firstLine="567"/>
        <w:jc w:val="both"/>
        <w:rPr>
          <w:lang w:eastAsia="ru-RU"/>
        </w:rPr>
      </w:pPr>
      <w:r w:rsidRPr="005F0247">
        <w:rPr>
          <w:lang w:eastAsia="ru-RU"/>
        </w:rPr>
        <w:t>1</w:t>
      </w:r>
      <w:r w:rsidR="00EF6649">
        <w:rPr>
          <w:lang w:eastAsia="ru-RU"/>
        </w:rPr>
        <w:t>2</w:t>
      </w:r>
      <w:r w:rsidRPr="005F0247">
        <w:rPr>
          <w:lang w:eastAsia="ru-RU"/>
        </w:rPr>
        <w:t>.18.</w:t>
      </w:r>
      <w:r w:rsidR="00297472">
        <w:rPr>
          <w:lang w:eastAsia="ru-RU"/>
        </w:rPr>
        <w:t xml:space="preserve"> </w:t>
      </w:r>
      <w:r w:rsidRPr="005F0247">
        <w:rPr>
          <w:lang w:eastAsia="ru-RU"/>
        </w:rPr>
        <w:t>В настоящий Контракт по письменному соглашению Сторон могут быть внесены изменения и дополнения, не противоречащие законодательству РФ, в порядке, предусмотренном для заключения настоящего Контракта (оформляются дополнительным соглашением и скрепляется подписью и печатью обеих Сторон).</w:t>
      </w:r>
    </w:p>
    <w:p w:rsidR="005F0247" w:rsidRPr="005F0247" w:rsidRDefault="005F0247" w:rsidP="005F0247">
      <w:pPr>
        <w:widowControl w:val="0"/>
        <w:suppressAutoHyphens w:val="0"/>
        <w:autoSpaceDE w:val="0"/>
        <w:autoSpaceDN w:val="0"/>
        <w:adjustRightInd w:val="0"/>
        <w:ind w:firstLine="426"/>
        <w:jc w:val="both"/>
        <w:rPr>
          <w:rFonts w:eastAsia="Calibri"/>
          <w:b/>
          <w:lang w:eastAsia="en-US"/>
        </w:rPr>
      </w:pPr>
    </w:p>
    <w:p w:rsidR="005F0247" w:rsidRPr="005F0247" w:rsidRDefault="005F0247" w:rsidP="005F0247">
      <w:pPr>
        <w:shd w:val="clear" w:color="auto" w:fill="FFFFFF"/>
        <w:tabs>
          <w:tab w:val="left" w:pos="5016"/>
        </w:tabs>
        <w:suppressAutoHyphens w:val="0"/>
        <w:autoSpaceDE w:val="0"/>
        <w:autoSpaceDN w:val="0"/>
        <w:adjustRightInd w:val="0"/>
        <w:ind w:left="10" w:firstLine="509"/>
        <w:jc w:val="center"/>
        <w:rPr>
          <w:lang w:eastAsia="ru-RU"/>
        </w:rPr>
      </w:pPr>
      <w:r w:rsidRPr="005F0247">
        <w:rPr>
          <w:lang w:eastAsia="ru-RU"/>
        </w:rPr>
        <w:t>1</w:t>
      </w:r>
      <w:r w:rsidR="00EF6649">
        <w:rPr>
          <w:lang w:eastAsia="ru-RU"/>
        </w:rPr>
        <w:t>3</w:t>
      </w:r>
      <w:r w:rsidRPr="005F0247">
        <w:rPr>
          <w:lang w:eastAsia="ru-RU"/>
        </w:rPr>
        <w:t>. ЮРИДИЧЕСКИЕ АДРЕСА, РЕКВИЗИТЫ И ПОДПИСИ СТОРОН:</w:t>
      </w:r>
    </w:p>
    <w:tbl>
      <w:tblPr>
        <w:tblW w:w="0" w:type="auto"/>
        <w:tblInd w:w="108" w:type="dxa"/>
        <w:tblLook w:val="04A0"/>
      </w:tblPr>
      <w:tblGrid>
        <w:gridCol w:w="5634"/>
        <w:gridCol w:w="4419"/>
      </w:tblGrid>
      <w:tr w:rsidR="00975F97" w:rsidRPr="00975F97" w:rsidTr="00297472">
        <w:trPr>
          <w:trHeight w:val="521"/>
        </w:trPr>
        <w:tc>
          <w:tcPr>
            <w:tcW w:w="5634" w:type="dxa"/>
            <w:vMerge w:val="restart"/>
          </w:tcPr>
          <w:p w:rsidR="00975F97" w:rsidRPr="00975F97" w:rsidRDefault="00975F97" w:rsidP="00975F97">
            <w:pPr>
              <w:suppressAutoHyphens w:val="0"/>
              <w:autoSpaceDN w:val="0"/>
              <w:adjustRightInd w:val="0"/>
              <w:ind w:left="-32"/>
              <w:jc w:val="center"/>
              <w:rPr>
                <w:rFonts w:eastAsia="Calibri"/>
                <w:lang w:eastAsia="ru-RU"/>
              </w:rPr>
            </w:pPr>
            <w:r w:rsidRPr="00975F97">
              <w:rPr>
                <w:rFonts w:eastAsia="Calibri"/>
                <w:b/>
                <w:lang w:eastAsia="ru-RU"/>
              </w:rPr>
              <w:t>Заказчик:</w:t>
            </w:r>
            <w:r w:rsidRPr="00975F97">
              <w:rPr>
                <w:rFonts w:eastAsia="Calibri"/>
                <w:lang w:eastAsia="ru-RU"/>
              </w:rPr>
              <w:t xml:space="preserve"> </w:t>
            </w:r>
          </w:p>
          <w:p w:rsidR="00975F97" w:rsidRPr="00975F97" w:rsidRDefault="00975F97" w:rsidP="00975F97">
            <w:pPr>
              <w:suppressAutoHyphens w:val="0"/>
              <w:autoSpaceDN w:val="0"/>
              <w:adjustRightInd w:val="0"/>
              <w:ind w:left="-32"/>
              <w:jc w:val="center"/>
              <w:rPr>
                <w:b/>
                <w:lang w:eastAsia="ru-RU"/>
              </w:rPr>
            </w:pPr>
            <w:r w:rsidRPr="00975F97">
              <w:rPr>
                <w:b/>
                <w:lang w:eastAsia="ru-RU"/>
              </w:rPr>
              <w:t>Красноуфимское муниципальное казённое учреждение «Служба единого заказчика»</w:t>
            </w:r>
          </w:p>
          <w:p w:rsidR="00975F97" w:rsidRPr="00975F97" w:rsidRDefault="00975F97" w:rsidP="00975F97">
            <w:pPr>
              <w:suppressAutoHyphens w:val="0"/>
              <w:autoSpaceDN w:val="0"/>
              <w:adjustRightInd w:val="0"/>
              <w:ind w:left="-32"/>
              <w:jc w:val="both"/>
              <w:rPr>
                <w:lang w:eastAsia="ru-RU"/>
              </w:rPr>
            </w:pPr>
            <w:r w:rsidRPr="00975F97">
              <w:rPr>
                <w:lang w:eastAsia="ru-RU"/>
              </w:rPr>
              <w:t xml:space="preserve">Российская Федерация,  </w:t>
            </w:r>
          </w:p>
          <w:p w:rsidR="00975F97" w:rsidRPr="00975F97" w:rsidRDefault="00975F97" w:rsidP="00975F97">
            <w:pPr>
              <w:suppressAutoHyphens w:val="0"/>
              <w:autoSpaceDN w:val="0"/>
              <w:adjustRightInd w:val="0"/>
              <w:ind w:left="-32"/>
              <w:jc w:val="both"/>
              <w:rPr>
                <w:color w:val="000000"/>
                <w:lang w:eastAsia="ru-RU"/>
              </w:rPr>
            </w:pPr>
            <w:r w:rsidRPr="00975F97">
              <w:rPr>
                <w:lang w:eastAsia="ru-RU"/>
              </w:rPr>
              <w:t xml:space="preserve">623300, Свердловская область, </w:t>
            </w:r>
            <w:proofErr w:type="gramStart"/>
            <w:r w:rsidRPr="00975F97">
              <w:rPr>
                <w:lang w:eastAsia="ru-RU"/>
              </w:rPr>
              <w:t>г</w:t>
            </w:r>
            <w:proofErr w:type="gramEnd"/>
            <w:r w:rsidRPr="00975F97">
              <w:rPr>
                <w:lang w:eastAsia="ru-RU"/>
              </w:rPr>
              <w:t xml:space="preserve">. </w:t>
            </w:r>
            <w:r w:rsidRPr="00975F97">
              <w:rPr>
                <w:color w:val="000000"/>
                <w:lang w:eastAsia="ru-RU"/>
              </w:rPr>
              <w:t xml:space="preserve">Красноуфимск, </w:t>
            </w:r>
          </w:p>
          <w:p w:rsidR="00975F97" w:rsidRPr="00975F97" w:rsidRDefault="00975F97" w:rsidP="00975F97">
            <w:pPr>
              <w:suppressAutoHyphens w:val="0"/>
              <w:autoSpaceDN w:val="0"/>
              <w:adjustRightInd w:val="0"/>
              <w:ind w:left="-32"/>
              <w:jc w:val="both"/>
              <w:rPr>
                <w:lang w:eastAsia="ru-RU"/>
              </w:rPr>
            </w:pPr>
            <w:r w:rsidRPr="00975F97">
              <w:rPr>
                <w:color w:val="000000"/>
                <w:lang w:eastAsia="ru-RU"/>
              </w:rPr>
              <w:t>ул.</w:t>
            </w:r>
            <w:r w:rsidRPr="00975F97">
              <w:rPr>
                <w:lang w:eastAsia="ru-RU"/>
              </w:rPr>
              <w:t xml:space="preserve"> Ухтомского, д.25.</w:t>
            </w:r>
          </w:p>
          <w:p w:rsidR="00975F97" w:rsidRPr="00975F97" w:rsidRDefault="00975F97" w:rsidP="00975F97">
            <w:pPr>
              <w:suppressAutoHyphens w:val="0"/>
              <w:autoSpaceDN w:val="0"/>
              <w:adjustRightInd w:val="0"/>
              <w:ind w:left="-32"/>
              <w:jc w:val="both"/>
              <w:rPr>
                <w:color w:val="FF0000"/>
                <w:lang w:eastAsia="ru-RU"/>
              </w:rPr>
            </w:pPr>
            <w:r w:rsidRPr="00975F97">
              <w:rPr>
                <w:lang w:eastAsia="ru-RU"/>
              </w:rPr>
              <w:t>ОГРН 1026601231051,</w:t>
            </w:r>
            <w:r w:rsidRPr="00975F97">
              <w:rPr>
                <w:color w:val="FF0000"/>
                <w:lang w:eastAsia="ru-RU"/>
              </w:rPr>
              <w:t xml:space="preserve"> </w:t>
            </w:r>
          </w:p>
          <w:p w:rsidR="00975F97" w:rsidRPr="00975F97" w:rsidRDefault="00975F97" w:rsidP="00975F97">
            <w:pPr>
              <w:suppressAutoHyphens w:val="0"/>
              <w:autoSpaceDN w:val="0"/>
              <w:adjustRightInd w:val="0"/>
              <w:ind w:left="-32"/>
              <w:jc w:val="both"/>
              <w:rPr>
                <w:lang w:eastAsia="ru-RU"/>
              </w:rPr>
            </w:pPr>
            <w:r w:rsidRPr="00975F97">
              <w:rPr>
                <w:lang w:eastAsia="ru-RU"/>
              </w:rPr>
              <w:t xml:space="preserve">ИНН 6619007355, </w:t>
            </w:r>
          </w:p>
          <w:p w:rsidR="00975F97" w:rsidRPr="00975F97" w:rsidRDefault="00975F97" w:rsidP="00975F97">
            <w:pPr>
              <w:suppressAutoHyphens w:val="0"/>
              <w:autoSpaceDN w:val="0"/>
              <w:adjustRightInd w:val="0"/>
              <w:ind w:left="-32"/>
              <w:jc w:val="both"/>
              <w:rPr>
                <w:lang w:eastAsia="ru-RU"/>
              </w:rPr>
            </w:pPr>
            <w:r w:rsidRPr="00975F97">
              <w:rPr>
                <w:lang w:eastAsia="ru-RU"/>
              </w:rPr>
              <w:t>КПП 661901001</w:t>
            </w:r>
          </w:p>
          <w:p w:rsidR="00975F97" w:rsidRPr="00975F97" w:rsidRDefault="00975F97" w:rsidP="00975F97">
            <w:pPr>
              <w:suppressAutoHyphens w:val="0"/>
              <w:autoSpaceDN w:val="0"/>
              <w:adjustRightInd w:val="0"/>
              <w:ind w:left="-32"/>
              <w:jc w:val="both"/>
              <w:rPr>
                <w:lang w:eastAsia="ru-RU"/>
              </w:rPr>
            </w:pPr>
            <w:r w:rsidRPr="00975F97">
              <w:rPr>
                <w:lang w:eastAsia="ru-RU"/>
              </w:rPr>
              <w:t xml:space="preserve">Банковские реквизиты: </w:t>
            </w:r>
          </w:p>
          <w:p w:rsidR="00975F97" w:rsidRPr="00975F97" w:rsidRDefault="00975F97" w:rsidP="00975F97">
            <w:pPr>
              <w:suppressAutoHyphens w:val="0"/>
              <w:autoSpaceDN w:val="0"/>
              <w:adjustRightInd w:val="0"/>
              <w:ind w:left="-32"/>
              <w:jc w:val="both"/>
              <w:rPr>
                <w:lang w:eastAsia="ru-RU"/>
              </w:rPr>
            </w:pPr>
            <w:proofErr w:type="gramStart"/>
            <w:r w:rsidRPr="00975F97">
              <w:rPr>
                <w:lang w:eastAsia="ru-RU"/>
              </w:rPr>
              <w:t>л</w:t>
            </w:r>
            <w:proofErr w:type="gramEnd"/>
            <w:r w:rsidRPr="00975F97">
              <w:rPr>
                <w:lang w:eastAsia="ru-RU"/>
              </w:rPr>
              <w:t xml:space="preserve">/сч 03901170050 в УФК ПО Свердловской области (Финансовое управление администрации городского округа Красноуфимск),   </w:t>
            </w:r>
          </w:p>
          <w:p w:rsidR="00975F97" w:rsidRPr="00975F97" w:rsidRDefault="00975F97" w:rsidP="00975F97">
            <w:pPr>
              <w:suppressAutoHyphens w:val="0"/>
              <w:autoSpaceDN w:val="0"/>
              <w:adjustRightInd w:val="0"/>
              <w:ind w:left="-32"/>
              <w:jc w:val="both"/>
              <w:rPr>
                <w:lang w:eastAsia="ru-RU"/>
              </w:rPr>
            </w:pPr>
            <w:proofErr w:type="gramStart"/>
            <w:r w:rsidRPr="00975F97">
              <w:rPr>
                <w:lang w:eastAsia="ru-RU"/>
              </w:rPr>
              <w:t>р</w:t>
            </w:r>
            <w:proofErr w:type="gramEnd"/>
            <w:r w:rsidRPr="00975F97">
              <w:rPr>
                <w:lang w:eastAsia="ru-RU"/>
              </w:rPr>
              <w:t xml:space="preserve">/с 40204810600000126219 </w:t>
            </w:r>
          </w:p>
          <w:p w:rsidR="00975F97" w:rsidRPr="00975F97" w:rsidRDefault="00975F97" w:rsidP="00975F97">
            <w:pPr>
              <w:suppressAutoHyphens w:val="0"/>
              <w:autoSpaceDN w:val="0"/>
              <w:adjustRightInd w:val="0"/>
              <w:ind w:left="-32"/>
              <w:jc w:val="both"/>
              <w:rPr>
                <w:lang w:eastAsia="ru-RU"/>
              </w:rPr>
            </w:pPr>
            <w:proofErr w:type="gramStart"/>
            <w:r w:rsidRPr="00975F97">
              <w:rPr>
                <w:lang w:eastAsia="ru-RU"/>
              </w:rPr>
              <w:t>Уральское</w:t>
            </w:r>
            <w:proofErr w:type="gramEnd"/>
            <w:r w:rsidRPr="00975F97">
              <w:rPr>
                <w:lang w:eastAsia="ru-RU"/>
              </w:rPr>
              <w:t xml:space="preserve"> ГУ Банка России г. Екатеринбург, </w:t>
            </w:r>
          </w:p>
          <w:p w:rsidR="00975F97" w:rsidRPr="00975F97" w:rsidRDefault="00975F97" w:rsidP="00975F97">
            <w:pPr>
              <w:suppressAutoHyphens w:val="0"/>
              <w:autoSpaceDN w:val="0"/>
              <w:adjustRightInd w:val="0"/>
              <w:ind w:left="-32"/>
              <w:jc w:val="both"/>
              <w:rPr>
                <w:lang w:eastAsia="ru-RU"/>
              </w:rPr>
            </w:pPr>
            <w:r w:rsidRPr="00975F97">
              <w:rPr>
                <w:lang w:eastAsia="ru-RU"/>
              </w:rPr>
              <w:t>БИК 046577001</w:t>
            </w:r>
          </w:p>
          <w:p w:rsidR="00975F97" w:rsidRPr="00975F97" w:rsidRDefault="00975F97" w:rsidP="00975F97">
            <w:pPr>
              <w:suppressAutoHyphens w:val="0"/>
              <w:autoSpaceDN w:val="0"/>
              <w:adjustRightInd w:val="0"/>
              <w:ind w:left="-32"/>
              <w:jc w:val="both"/>
              <w:rPr>
                <w:sz w:val="16"/>
                <w:szCs w:val="16"/>
                <w:lang w:eastAsia="ru-RU"/>
              </w:rPr>
            </w:pPr>
          </w:p>
          <w:p w:rsidR="00975F97" w:rsidRPr="00975F97" w:rsidRDefault="00975F97" w:rsidP="00975F97">
            <w:pPr>
              <w:suppressAutoHyphens w:val="0"/>
              <w:autoSpaceDN w:val="0"/>
              <w:adjustRightInd w:val="0"/>
              <w:ind w:left="-32"/>
              <w:jc w:val="both"/>
              <w:rPr>
                <w:lang w:eastAsia="ru-RU"/>
              </w:rPr>
            </w:pPr>
            <w:r w:rsidRPr="00975F97">
              <w:rPr>
                <w:lang w:eastAsia="ru-RU"/>
              </w:rPr>
              <w:t>Директор _________________М.С. Корж</w:t>
            </w:r>
          </w:p>
          <w:p w:rsidR="00975F97" w:rsidRPr="00975F97" w:rsidRDefault="00975F97" w:rsidP="00975F97">
            <w:pPr>
              <w:autoSpaceDN w:val="0"/>
              <w:adjustRightInd w:val="0"/>
              <w:ind w:left="-32"/>
              <w:jc w:val="both"/>
              <w:rPr>
                <w:lang w:eastAsia="ru-RU"/>
              </w:rPr>
            </w:pPr>
            <w:r w:rsidRPr="00975F97">
              <w:rPr>
                <w:rFonts w:eastAsia="Calibri"/>
                <w:lang w:eastAsia="ru-RU"/>
              </w:rPr>
              <w:t xml:space="preserve">                                   м.п.</w:t>
            </w:r>
          </w:p>
        </w:tc>
        <w:tc>
          <w:tcPr>
            <w:tcW w:w="4419" w:type="dxa"/>
          </w:tcPr>
          <w:p w:rsidR="00975F97" w:rsidRPr="00975F97" w:rsidRDefault="00975F97" w:rsidP="00975F97">
            <w:pPr>
              <w:suppressAutoHyphens w:val="0"/>
              <w:ind w:left="-108" w:firstLine="284"/>
              <w:jc w:val="center"/>
              <w:rPr>
                <w:b/>
                <w:lang w:eastAsia="ru-RU"/>
              </w:rPr>
            </w:pPr>
            <w:r w:rsidRPr="00975F97">
              <w:rPr>
                <w:rFonts w:eastAsia="Calibri"/>
                <w:b/>
                <w:lang w:eastAsia="ru-RU"/>
              </w:rPr>
              <w:t>Подрядчик</w:t>
            </w:r>
            <w:r w:rsidRPr="00975F97">
              <w:rPr>
                <w:b/>
                <w:lang w:eastAsia="ru-RU"/>
              </w:rPr>
              <w:t>:</w:t>
            </w:r>
          </w:p>
          <w:p w:rsidR="00975F97" w:rsidRPr="00975F97" w:rsidRDefault="00975F97" w:rsidP="00975F97">
            <w:pPr>
              <w:suppressAutoHyphens w:val="0"/>
              <w:ind w:firstLine="284"/>
              <w:jc w:val="center"/>
              <w:rPr>
                <w:b/>
                <w:lang w:eastAsia="ru-RU"/>
              </w:rPr>
            </w:pPr>
          </w:p>
        </w:tc>
      </w:tr>
      <w:tr w:rsidR="00975F97" w:rsidRPr="00975F97" w:rsidTr="00297472">
        <w:trPr>
          <w:trHeight w:val="4277"/>
        </w:trPr>
        <w:tc>
          <w:tcPr>
            <w:tcW w:w="5634" w:type="dxa"/>
            <w:vMerge/>
          </w:tcPr>
          <w:p w:rsidR="00975F97" w:rsidRPr="00975F97" w:rsidRDefault="00975F97" w:rsidP="00975F97">
            <w:pPr>
              <w:suppressAutoHyphens w:val="0"/>
              <w:autoSpaceDN w:val="0"/>
              <w:adjustRightInd w:val="0"/>
              <w:ind w:left="-32"/>
              <w:jc w:val="both"/>
              <w:rPr>
                <w:lang w:eastAsia="ru-RU"/>
              </w:rPr>
            </w:pPr>
          </w:p>
        </w:tc>
        <w:tc>
          <w:tcPr>
            <w:tcW w:w="4419" w:type="dxa"/>
          </w:tcPr>
          <w:p w:rsidR="00975F97" w:rsidRPr="00975F97" w:rsidRDefault="00975F97" w:rsidP="00975F97">
            <w:pPr>
              <w:suppressAutoHyphens w:val="0"/>
              <w:ind w:firstLine="284"/>
              <w:jc w:val="both"/>
              <w:rPr>
                <w:rFonts w:eastAsia="Calibri"/>
                <w:lang w:eastAsia="ru-RU"/>
              </w:rPr>
            </w:pPr>
          </w:p>
          <w:p w:rsidR="00975F97" w:rsidRPr="00975F97" w:rsidRDefault="00975F97" w:rsidP="00975F97">
            <w:pPr>
              <w:suppressAutoHyphens w:val="0"/>
              <w:ind w:firstLine="284"/>
              <w:rPr>
                <w:rFonts w:eastAsia="Calibri"/>
                <w:lang w:eastAsia="ru-RU"/>
              </w:rPr>
            </w:pPr>
          </w:p>
        </w:tc>
      </w:tr>
    </w:tbl>
    <w:p w:rsidR="005F0247" w:rsidRPr="005F0247" w:rsidRDefault="005F0247" w:rsidP="005F0247">
      <w:pPr>
        <w:shd w:val="clear" w:color="auto" w:fill="FFFFFF"/>
        <w:tabs>
          <w:tab w:val="left" w:pos="5016"/>
        </w:tabs>
        <w:suppressAutoHyphens w:val="0"/>
        <w:autoSpaceDE w:val="0"/>
        <w:autoSpaceDN w:val="0"/>
        <w:adjustRightInd w:val="0"/>
        <w:ind w:left="10" w:firstLine="509"/>
        <w:jc w:val="center"/>
        <w:rPr>
          <w:lang w:eastAsia="ru-RU"/>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6B7496" w:rsidRDefault="006B7496" w:rsidP="005F0247">
      <w:pPr>
        <w:jc w:val="right"/>
        <w:rPr>
          <w:rFonts w:eastAsia="Calibri"/>
          <w:bCs/>
          <w:color w:val="000000"/>
        </w:rPr>
      </w:pPr>
    </w:p>
    <w:p w:rsidR="00B35F54" w:rsidRDefault="00B35F54" w:rsidP="005F0247">
      <w:pPr>
        <w:jc w:val="right"/>
        <w:rPr>
          <w:rFonts w:eastAsia="Calibri"/>
          <w:bCs/>
          <w:color w:val="000000"/>
        </w:rPr>
      </w:pPr>
    </w:p>
    <w:p w:rsidR="00B35F54" w:rsidRDefault="00B35F54" w:rsidP="005F0247">
      <w:pPr>
        <w:jc w:val="right"/>
        <w:rPr>
          <w:rFonts w:eastAsia="Calibri"/>
          <w:bCs/>
          <w:color w:val="000000"/>
        </w:rPr>
      </w:pPr>
    </w:p>
    <w:p w:rsidR="00B35F54" w:rsidRDefault="00B35F54" w:rsidP="005F0247">
      <w:pPr>
        <w:jc w:val="right"/>
        <w:rPr>
          <w:rFonts w:eastAsia="Calibri"/>
          <w:bCs/>
          <w:color w:val="000000"/>
        </w:rPr>
      </w:pPr>
    </w:p>
    <w:p w:rsidR="005F0247" w:rsidRPr="005F0247" w:rsidRDefault="005F0247" w:rsidP="005F0247">
      <w:pPr>
        <w:jc w:val="right"/>
        <w:rPr>
          <w:rFonts w:eastAsia="Calibri"/>
          <w:bCs/>
          <w:color w:val="000000"/>
        </w:rPr>
      </w:pPr>
      <w:r w:rsidRPr="005F0247">
        <w:rPr>
          <w:rFonts w:eastAsia="Calibri"/>
          <w:bCs/>
          <w:color w:val="000000"/>
        </w:rPr>
        <w:t>Приложение №1</w:t>
      </w:r>
    </w:p>
    <w:p w:rsidR="005F0247" w:rsidRDefault="005F0247" w:rsidP="005F0247">
      <w:pPr>
        <w:jc w:val="right"/>
        <w:rPr>
          <w:rFonts w:eastAsia="Calibri"/>
          <w:bCs/>
          <w:color w:val="000000"/>
        </w:rPr>
      </w:pPr>
      <w:r w:rsidRPr="005F0247">
        <w:rPr>
          <w:rFonts w:eastAsia="Calibri"/>
          <w:bCs/>
          <w:color w:val="000000"/>
        </w:rPr>
        <w:t xml:space="preserve"> к Муниципальному контракту</w:t>
      </w:r>
      <w:proofErr w:type="gramStart"/>
      <w:r w:rsidR="00297472">
        <w:rPr>
          <w:rFonts w:eastAsia="Calibri"/>
          <w:bCs/>
          <w:color w:val="000000"/>
        </w:rPr>
        <w:t xml:space="preserve"> № </w:t>
      </w:r>
      <w:r w:rsidR="00297472" w:rsidRPr="00297472">
        <w:rPr>
          <w:rFonts w:eastAsia="Calibri"/>
          <w:b/>
          <w:bCs/>
          <w:color w:val="000000"/>
        </w:rPr>
        <w:t>___А</w:t>
      </w:r>
      <w:proofErr w:type="gramEnd"/>
      <w:r w:rsidR="00297472" w:rsidRPr="00297472">
        <w:rPr>
          <w:rFonts w:eastAsia="Calibri"/>
          <w:b/>
          <w:bCs/>
          <w:color w:val="000000"/>
        </w:rPr>
        <w:t>/17-мз</w:t>
      </w:r>
    </w:p>
    <w:p w:rsidR="00297472" w:rsidRDefault="00297472" w:rsidP="005F0247">
      <w:pPr>
        <w:jc w:val="right"/>
        <w:rPr>
          <w:rFonts w:eastAsia="Calibri"/>
          <w:b/>
          <w:bCs/>
          <w:color w:val="000000"/>
        </w:rPr>
      </w:pPr>
      <w:r>
        <w:rPr>
          <w:rFonts w:eastAsia="Calibri"/>
          <w:bCs/>
          <w:color w:val="000000"/>
        </w:rPr>
        <w:t xml:space="preserve">от </w:t>
      </w:r>
      <w:r w:rsidRPr="00297472">
        <w:rPr>
          <w:rFonts w:eastAsia="Calibri"/>
          <w:b/>
          <w:bCs/>
          <w:color w:val="000000"/>
        </w:rPr>
        <w:t>«__» _________ 2017 г.</w:t>
      </w:r>
    </w:p>
    <w:p w:rsidR="006B7496" w:rsidRDefault="006B7496" w:rsidP="005F0247">
      <w:pPr>
        <w:jc w:val="right"/>
        <w:rPr>
          <w:rFonts w:eastAsia="Calibri"/>
          <w:b/>
          <w:bCs/>
          <w:color w:val="000000"/>
        </w:rPr>
      </w:pPr>
    </w:p>
    <w:p w:rsidR="006B7496" w:rsidRDefault="006B7496" w:rsidP="006B7496">
      <w:pPr>
        <w:jc w:val="center"/>
        <w:rPr>
          <w:rFonts w:eastAsia="Calibri"/>
          <w:b/>
          <w:bCs/>
          <w:color w:val="000000"/>
        </w:rPr>
      </w:pPr>
      <w:r>
        <w:rPr>
          <w:rFonts w:eastAsia="Calibri"/>
          <w:b/>
          <w:bCs/>
          <w:color w:val="000000"/>
        </w:rPr>
        <w:t>ТЕХНИЧЕСКОЕ ЗАДАНИЕ</w:t>
      </w:r>
    </w:p>
    <w:p w:rsidR="006042BC" w:rsidRDefault="006042BC" w:rsidP="006042BC">
      <w:pPr>
        <w:ind w:firstLine="284"/>
        <w:jc w:val="both"/>
        <w:rPr>
          <w:b/>
        </w:rPr>
      </w:pPr>
    </w:p>
    <w:p w:rsidR="006042BC" w:rsidRPr="006042BC" w:rsidRDefault="006042BC" w:rsidP="006042BC">
      <w:pPr>
        <w:ind w:firstLine="284"/>
        <w:jc w:val="both"/>
      </w:pPr>
      <w:r w:rsidRPr="006042BC">
        <w:rPr>
          <w:b/>
        </w:rPr>
        <w:t>1. Объект закупки:</w:t>
      </w:r>
      <w:r w:rsidRPr="006042BC">
        <w:rPr>
          <w:rFonts w:eastAsia="Arial Unicode MS"/>
          <w:color w:val="000000"/>
          <w:lang w:eastAsia="ru-RU"/>
        </w:rPr>
        <w:t xml:space="preserve"> </w:t>
      </w:r>
      <w:r w:rsidRPr="006042BC">
        <w:t>Выполнение работ по отлову, эвтаназии и утилизации безнадзорных (бесхозных) животных на территории ГО Красноуфимск.</w:t>
      </w:r>
    </w:p>
    <w:p w:rsidR="006042BC" w:rsidRPr="006042BC" w:rsidRDefault="006042BC" w:rsidP="006042BC">
      <w:pPr>
        <w:ind w:firstLine="284"/>
        <w:jc w:val="both"/>
      </w:pPr>
      <w:r w:rsidRPr="006042BC">
        <w:rPr>
          <w:b/>
        </w:rPr>
        <w:t xml:space="preserve">2. Основания для выполнения работ: </w:t>
      </w:r>
      <w:r w:rsidRPr="006042BC">
        <w:t>Закон Свердловской области от 03.12.2014 N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 проведения мероприятий по отлову и содержанию безнадзорных собак».</w:t>
      </w:r>
    </w:p>
    <w:p w:rsidR="006042BC" w:rsidRPr="006042BC" w:rsidRDefault="006042BC" w:rsidP="006042BC">
      <w:pPr>
        <w:ind w:firstLine="284"/>
        <w:jc w:val="both"/>
      </w:pPr>
      <w:r w:rsidRPr="006042BC">
        <w:rPr>
          <w:b/>
        </w:rPr>
        <w:t xml:space="preserve">3. Место выполнения услуг: </w:t>
      </w:r>
      <w:r w:rsidRPr="006042BC">
        <w:t>Свердловская область, территория ГО Красноуфимск.</w:t>
      </w:r>
    </w:p>
    <w:p w:rsidR="006042BC" w:rsidRPr="006042BC" w:rsidRDefault="006042BC" w:rsidP="006042BC">
      <w:pPr>
        <w:ind w:firstLine="284"/>
        <w:jc w:val="both"/>
      </w:pPr>
      <w:r w:rsidRPr="006042BC">
        <w:rPr>
          <w:b/>
        </w:rPr>
        <w:t>4. Цель проведения работ:</w:t>
      </w:r>
      <w:r w:rsidRPr="006042BC">
        <w:rPr>
          <w:rFonts w:eastAsia="Arial Unicode MS"/>
          <w:color w:val="000000"/>
          <w:lang w:eastAsia="ru-RU"/>
        </w:rPr>
        <w:t xml:space="preserve"> </w:t>
      </w:r>
      <w:r w:rsidRPr="006042BC">
        <w:t>Регулирование численности безнадзорных собак проводится путем их отлова с последующим содержанием в специальных питомниках в целях:</w:t>
      </w:r>
    </w:p>
    <w:p w:rsidR="006042BC" w:rsidRPr="006042BC" w:rsidRDefault="006042BC" w:rsidP="006042BC">
      <w:pPr>
        <w:ind w:firstLine="284"/>
        <w:jc w:val="both"/>
      </w:pPr>
      <w:r w:rsidRPr="006042BC">
        <w:t>- недопущения возникновения эпизоотий и (или) чрезвычайных ситуаций, связанных с заразными болезнями, носителями которых могут быть животные;</w:t>
      </w:r>
    </w:p>
    <w:p w:rsidR="006042BC" w:rsidRPr="006042BC" w:rsidRDefault="006042BC" w:rsidP="006042BC">
      <w:pPr>
        <w:ind w:firstLine="284"/>
        <w:jc w:val="both"/>
      </w:pPr>
      <w:r w:rsidRPr="006042BC">
        <w:t>- недопущения причинения вреда здоровью и (или) имуществу граждан, имуществу организаций;</w:t>
      </w:r>
    </w:p>
    <w:p w:rsidR="006042BC" w:rsidRPr="006042BC" w:rsidRDefault="006042BC" w:rsidP="006042BC">
      <w:pPr>
        <w:ind w:firstLine="284"/>
        <w:jc w:val="both"/>
      </w:pPr>
      <w:r w:rsidRPr="006042BC">
        <w:t>- обеспечения защиты населения от заболеваний, общих для людей и животных;</w:t>
      </w:r>
    </w:p>
    <w:p w:rsidR="006042BC" w:rsidRPr="006042BC" w:rsidRDefault="006042BC" w:rsidP="006042BC">
      <w:pPr>
        <w:ind w:firstLine="284"/>
        <w:jc w:val="both"/>
      </w:pPr>
      <w:r w:rsidRPr="006042BC">
        <w:t>- недопущения неконтролируемого размножения безнадзорных животных;</w:t>
      </w:r>
    </w:p>
    <w:p w:rsidR="006042BC" w:rsidRPr="006042BC" w:rsidRDefault="006042BC" w:rsidP="006042BC">
      <w:pPr>
        <w:ind w:firstLine="284"/>
        <w:jc w:val="both"/>
      </w:pPr>
      <w:r w:rsidRPr="006042BC">
        <w:t>- профилактики заражения домашних животных;</w:t>
      </w:r>
    </w:p>
    <w:p w:rsidR="006042BC" w:rsidRPr="006042BC" w:rsidRDefault="006042BC" w:rsidP="006042BC">
      <w:pPr>
        <w:ind w:firstLine="284"/>
        <w:jc w:val="both"/>
      </w:pPr>
      <w:r w:rsidRPr="006042BC">
        <w:t>- поддержание и улучшение санитарного состояния на территории ГО Красноуфимск.</w:t>
      </w:r>
    </w:p>
    <w:p w:rsidR="006042BC" w:rsidRPr="006042BC" w:rsidRDefault="006042BC" w:rsidP="006042BC">
      <w:pPr>
        <w:ind w:firstLine="284"/>
        <w:jc w:val="both"/>
        <w:rPr>
          <w:b/>
        </w:rPr>
      </w:pPr>
      <w:r w:rsidRPr="006042BC">
        <w:rPr>
          <w:b/>
        </w:rPr>
        <w:t xml:space="preserve">5. Состав работ: </w:t>
      </w:r>
    </w:p>
    <w:p w:rsidR="006042BC" w:rsidRPr="006042BC" w:rsidRDefault="006042BC" w:rsidP="006042BC">
      <w:pPr>
        <w:ind w:firstLine="284"/>
        <w:jc w:val="both"/>
      </w:pPr>
      <w:r w:rsidRPr="006042BC">
        <w:t xml:space="preserve">- отлов безнадзорных (бесхозных) животных, </w:t>
      </w:r>
    </w:p>
    <w:p w:rsidR="006042BC" w:rsidRPr="006042BC" w:rsidRDefault="006042BC" w:rsidP="006042BC">
      <w:pPr>
        <w:ind w:firstLine="284"/>
        <w:jc w:val="both"/>
      </w:pPr>
      <w:r w:rsidRPr="006042BC">
        <w:t xml:space="preserve">- транспортировка, </w:t>
      </w:r>
    </w:p>
    <w:p w:rsidR="006042BC" w:rsidRPr="006042BC" w:rsidRDefault="006042BC" w:rsidP="006042BC">
      <w:pPr>
        <w:ind w:firstLine="284"/>
        <w:jc w:val="both"/>
      </w:pPr>
      <w:r w:rsidRPr="006042BC">
        <w:t xml:space="preserve">- аренда и содержание помещений для размещения пунктов временного содержания отловленных безнадзорных (бесхозных) животных, </w:t>
      </w:r>
    </w:p>
    <w:p w:rsidR="006042BC" w:rsidRPr="006042BC" w:rsidRDefault="006042BC" w:rsidP="006042BC">
      <w:pPr>
        <w:ind w:firstLine="284"/>
        <w:jc w:val="both"/>
      </w:pPr>
      <w:r w:rsidRPr="006042BC">
        <w:t xml:space="preserve">- учет, </w:t>
      </w:r>
    </w:p>
    <w:p w:rsidR="006042BC" w:rsidRPr="006042BC" w:rsidRDefault="006042BC" w:rsidP="006042BC">
      <w:pPr>
        <w:ind w:firstLine="284"/>
        <w:jc w:val="both"/>
      </w:pPr>
      <w:r w:rsidRPr="006042BC">
        <w:t xml:space="preserve">- пристройство, </w:t>
      </w:r>
    </w:p>
    <w:p w:rsidR="006042BC" w:rsidRPr="006042BC" w:rsidRDefault="006042BC" w:rsidP="006042BC">
      <w:pPr>
        <w:ind w:firstLine="284"/>
        <w:jc w:val="both"/>
      </w:pPr>
      <w:r w:rsidRPr="006042BC">
        <w:t xml:space="preserve">- временное содержание, </w:t>
      </w:r>
    </w:p>
    <w:p w:rsidR="006042BC" w:rsidRPr="006042BC" w:rsidRDefault="006042BC" w:rsidP="006042BC">
      <w:pPr>
        <w:ind w:firstLine="284"/>
        <w:jc w:val="both"/>
      </w:pPr>
      <w:r w:rsidRPr="006042BC">
        <w:t xml:space="preserve">- эвтаназия, </w:t>
      </w:r>
    </w:p>
    <w:p w:rsidR="006042BC" w:rsidRPr="006042BC" w:rsidRDefault="006042BC" w:rsidP="006042BC">
      <w:pPr>
        <w:ind w:firstLine="284"/>
        <w:jc w:val="both"/>
      </w:pPr>
      <w:r w:rsidRPr="006042BC">
        <w:t>- утилизация трупов, отловленных безнадзорных (бесхозных) животных.</w:t>
      </w:r>
    </w:p>
    <w:p w:rsidR="006042BC" w:rsidRPr="006042BC" w:rsidRDefault="006042BC" w:rsidP="006042BC">
      <w:pPr>
        <w:ind w:firstLine="284"/>
        <w:jc w:val="both"/>
      </w:pPr>
      <w:r w:rsidRPr="006042BC">
        <w:t>Под безнадзорными (бесхозными) животными понимаются безнадзорные (бесхозные) собаки.</w:t>
      </w:r>
    </w:p>
    <w:p w:rsidR="006042BC" w:rsidRPr="006042BC" w:rsidRDefault="006042BC" w:rsidP="006042BC">
      <w:pPr>
        <w:ind w:firstLine="284"/>
        <w:jc w:val="both"/>
      </w:pPr>
      <w:r w:rsidRPr="006042BC">
        <w:rPr>
          <w:b/>
        </w:rPr>
        <w:t>6. Порядок выполнения работ:</w:t>
      </w:r>
      <w:r w:rsidRPr="006042BC">
        <w:rPr>
          <w:rFonts w:eastAsia="Arial Unicode MS"/>
          <w:color w:val="000000"/>
          <w:lang w:eastAsia="ru-RU"/>
        </w:rPr>
        <w:t xml:space="preserve"> </w:t>
      </w:r>
      <w:r w:rsidRPr="006042BC">
        <w:t>Выезд Подрядчика осуществляется по заявке Заказчика, на основании заявок, поданных через единую дежурную диспетчерскую службу (ЕДДС) ГО Красноуфимск, по телефону +7 (343 94) 7-61-23. В течени</w:t>
      </w:r>
      <w:proofErr w:type="gramStart"/>
      <w:r w:rsidRPr="006042BC">
        <w:t>и</w:t>
      </w:r>
      <w:proofErr w:type="gramEnd"/>
      <w:r w:rsidRPr="006042BC">
        <w:t xml:space="preserve"> суток информировать заказчика через ЕДДС о всех отловленных и поступивших в пункт временного содержания собак.</w:t>
      </w:r>
    </w:p>
    <w:p w:rsidR="006042BC" w:rsidRPr="006042BC" w:rsidRDefault="006042BC" w:rsidP="006042BC">
      <w:pPr>
        <w:ind w:firstLine="284"/>
        <w:jc w:val="both"/>
      </w:pPr>
      <w:proofErr w:type="gramStart"/>
      <w:r w:rsidRPr="006042BC">
        <w:t xml:space="preserve">Отлову в </w:t>
      </w:r>
      <w:r w:rsidRPr="006042BC">
        <w:rPr>
          <w:b/>
        </w:rPr>
        <w:t>первую очередь</w:t>
      </w:r>
      <w:r w:rsidRPr="006042BC">
        <w:t xml:space="preserve"> подлежат безнадзорные собаки, </w:t>
      </w:r>
      <w:r w:rsidRPr="006042BC">
        <w:rPr>
          <w:b/>
        </w:rPr>
        <w:t>создающие угрозу населению</w:t>
      </w:r>
      <w:r w:rsidRPr="006042BC">
        <w:t xml:space="preserve">: агрессивные (проявляющие агрессию к людям и другим животным); с признаками заболеваний, общих для человека и животных, в первую очередь, с подозрением на бешенство; создающие опасность для дорожного движения; находящиеся на территориях детских дошкольных учреждений, образовательных, учреждений здравоохранения, городских парков и скверов, местах массового купания людей, спортивных сооружений, рынков. </w:t>
      </w:r>
      <w:proofErr w:type="gramEnd"/>
    </w:p>
    <w:p w:rsidR="006042BC" w:rsidRPr="006042BC" w:rsidRDefault="006042BC" w:rsidP="006042BC">
      <w:pPr>
        <w:ind w:firstLine="284"/>
        <w:jc w:val="both"/>
      </w:pPr>
      <w:r w:rsidRPr="006042BC">
        <w:t>Отлов безнадзорных собак должен основывается на принципах гуманизма, соблюдения норм общественной нравственности, спокойствия населения. Отлов безнадзорных собак производится гуманными методами, исключающими причинение страданий животным и нанесение животным увечий, используя разрешенные средства отлова - сети, сачки-ловушки, обездвиживающие препараты. Запрещен отстрел безнадзорных собак из любого вида огнестрельного оружия. В случаях, когда животное невозможно отловить указанными методами, используется метод временной иммобилизации, реализуемый путем выстрела из пневматического оружия с применением нейролептических препаратов, безопасных для человека и животных. При отлове методом иммобилизации для недопущения рикошета снаряда от скользящего соприкосновения с целью выстрел производится по ясно видимой цели перпендикулярно плоскости цели. При проведении мероприятий по отлову безнадзорных животных с использованием пневматического оружия организации, осуществляющие отлов животных, обязаны соблюдать требования Федерального закона от 13 декабря 1996 года № 150-ФЗ «Об оружии».</w:t>
      </w:r>
    </w:p>
    <w:p w:rsidR="006042BC" w:rsidRPr="006042BC" w:rsidRDefault="006042BC" w:rsidP="006042BC">
      <w:pPr>
        <w:ind w:firstLine="284"/>
        <w:jc w:val="both"/>
      </w:pPr>
      <w:r w:rsidRPr="006042BC">
        <w:t>В ходе отлова безнадзорных собак, исполнителю запрещается:</w:t>
      </w:r>
    </w:p>
    <w:p w:rsidR="006042BC" w:rsidRPr="006042BC" w:rsidRDefault="006042BC" w:rsidP="006042BC">
      <w:pPr>
        <w:ind w:firstLine="284"/>
        <w:jc w:val="both"/>
      </w:pPr>
      <w:r w:rsidRPr="006042BC">
        <w:t>- производить отлов животных в присутствии несовершеннолетних, за исключением случаев, когда поведение животных угрожает жизни и здоровью людей;</w:t>
      </w:r>
    </w:p>
    <w:p w:rsidR="006042BC" w:rsidRPr="006042BC" w:rsidRDefault="006042BC" w:rsidP="006042BC">
      <w:pPr>
        <w:ind w:firstLine="284"/>
        <w:jc w:val="both"/>
      </w:pPr>
      <w:r w:rsidRPr="006042BC">
        <w:t>- присваивать себе отловленных животных, продавать и передавать их частным лицам и организациям;</w:t>
      </w:r>
    </w:p>
    <w:p w:rsidR="006042BC" w:rsidRPr="006042BC" w:rsidRDefault="006042BC" w:rsidP="006042BC">
      <w:pPr>
        <w:ind w:firstLine="284"/>
        <w:jc w:val="both"/>
      </w:pPr>
      <w:r w:rsidRPr="006042BC">
        <w:t>- применять способы и технические приспособления, которые могут привести к гибели животных, травмам, увечьям, а также препараты, опасные для их жизни и здоровья;</w:t>
      </w:r>
    </w:p>
    <w:p w:rsidR="006042BC" w:rsidRPr="006042BC" w:rsidRDefault="006042BC" w:rsidP="006042BC">
      <w:pPr>
        <w:ind w:firstLine="284"/>
        <w:jc w:val="both"/>
      </w:pPr>
      <w:r w:rsidRPr="006042BC">
        <w:t>- превышать рекомендуемую инструкцией по применению ветеринарного препарата дозировку специальных сре</w:t>
      </w:r>
      <w:proofErr w:type="gramStart"/>
      <w:r w:rsidRPr="006042BC">
        <w:t>дств дл</w:t>
      </w:r>
      <w:proofErr w:type="gramEnd"/>
      <w:r w:rsidRPr="006042BC">
        <w:t>я временной иммобилизации;</w:t>
      </w:r>
    </w:p>
    <w:p w:rsidR="006042BC" w:rsidRPr="006042BC" w:rsidRDefault="006042BC" w:rsidP="006042BC">
      <w:pPr>
        <w:ind w:firstLine="284"/>
        <w:jc w:val="both"/>
      </w:pPr>
      <w:r w:rsidRPr="006042BC">
        <w:t>- при отлове животных методом временной иммобилизации вести стрельбу по неясно видимой цели (в кустах, при плохом освещении и т.д.), вдоль узких пространств, стрельбу на расстоянии более 10 метров от цели, из транспортных средств, а также стрельбу в направлении, в котором находятся люди;</w:t>
      </w:r>
    </w:p>
    <w:p w:rsidR="006042BC" w:rsidRPr="006042BC" w:rsidRDefault="006042BC" w:rsidP="006042BC">
      <w:pPr>
        <w:ind w:firstLine="284"/>
        <w:jc w:val="both"/>
      </w:pPr>
      <w:r w:rsidRPr="006042BC">
        <w:t>- изымать животных из квартир граждан, с территории частных домовладений без согласия собственника и (или) совместно проживающих с ним лиц, снимать с привязи животных, временно оставленных в общественных местах;</w:t>
      </w:r>
    </w:p>
    <w:p w:rsidR="006042BC" w:rsidRPr="006042BC" w:rsidRDefault="006042BC" w:rsidP="006042BC">
      <w:pPr>
        <w:ind w:firstLine="284"/>
        <w:jc w:val="both"/>
      </w:pPr>
      <w:r w:rsidRPr="006042BC">
        <w:t>- жестоко обращаться с животными при их отлове.</w:t>
      </w:r>
    </w:p>
    <w:p w:rsidR="006042BC" w:rsidRPr="006042BC" w:rsidRDefault="006042BC" w:rsidP="006042BC">
      <w:pPr>
        <w:ind w:firstLine="284"/>
        <w:jc w:val="both"/>
      </w:pPr>
      <w:r w:rsidRPr="006042BC">
        <w:t xml:space="preserve">После проведения отлова безнадзорных животных в </w:t>
      </w:r>
      <w:r w:rsidRPr="006042BC">
        <w:rPr>
          <w:b/>
        </w:rPr>
        <w:t>тот же день составляется акт</w:t>
      </w:r>
      <w:r w:rsidRPr="006042BC">
        <w:t xml:space="preserve"> отлова по форме согласно Приложению 2 к техническому заданию с указанием фактического количества отловленных безнадзорных (бесхозных) животных. Безнадзорные (бесхозные) животные подлежат транспортировке в места передержки в день отлова.</w:t>
      </w:r>
    </w:p>
    <w:p w:rsidR="006042BC" w:rsidRPr="006042BC" w:rsidRDefault="006042BC" w:rsidP="006042BC">
      <w:pPr>
        <w:ind w:firstLine="284"/>
        <w:jc w:val="both"/>
      </w:pPr>
      <w:r w:rsidRPr="006042BC">
        <w:rPr>
          <w:b/>
        </w:rPr>
        <w:t xml:space="preserve">7. Требования к Подрядчику: </w:t>
      </w:r>
      <w:r w:rsidRPr="006042BC">
        <w:t>К работе по отлову собак допускаются физически здоровые лица не моложе 18 лет, не имеющие медицинских противопоказаний, прошедшие производственное обучение, вводный инструктаж, первичный инструктаж по охране труда на рабочем месте. Лица, осуществляющие отлов и перевозку собак, должны быть обеспечены специальной одеждой, специальной обувью и другими средствами индивидуальной защиты по существующим нормам.</w:t>
      </w:r>
    </w:p>
    <w:p w:rsidR="006042BC" w:rsidRPr="006042BC" w:rsidRDefault="006042BC" w:rsidP="006042BC">
      <w:pPr>
        <w:ind w:firstLine="284"/>
        <w:jc w:val="both"/>
      </w:pPr>
      <w:r w:rsidRPr="006042BC">
        <w:rPr>
          <w:b/>
        </w:rPr>
        <w:t xml:space="preserve">8. Требования к выполнению работ: </w:t>
      </w:r>
      <w:r w:rsidRPr="006042BC">
        <w:t>Качество выполняемых работ должно соответствовать действующему законодательству, стандартам и нормам, в том числе:</w:t>
      </w:r>
    </w:p>
    <w:p w:rsidR="006042BC" w:rsidRPr="006042BC" w:rsidRDefault="006042BC" w:rsidP="006042BC">
      <w:pPr>
        <w:ind w:firstLine="284"/>
        <w:jc w:val="both"/>
      </w:pPr>
      <w:r w:rsidRPr="006042BC">
        <w:t xml:space="preserve">- Федеральный закон от 30.03.1999 №52-ФЗ «О санитарно - эпидемиологическом благополучии   населения». </w:t>
      </w:r>
    </w:p>
    <w:p w:rsidR="006042BC" w:rsidRPr="006042BC" w:rsidRDefault="006042BC" w:rsidP="006042BC">
      <w:pPr>
        <w:ind w:firstLine="284"/>
        <w:jc w:val="both"/>
      </w:pPr>
      <w:r w:rsidRPr="006042BC">
        <w:t>- Закон Свердловской области от 03.12.2014 N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 проведения мероприятий по отлову и содержанию безнадзорных собак».</w:t>
      </w:r>
    </w:p>
    <w:p w:rsidR="006042BC" w:rsidRPr="006042BC" w:rsidRDefault="006042BC" w:rsidP="006042BC">
      <w:pPr>
        <w:ind w:firstLine="284"/>
        <w:jc w:val="both"/>
      </w:pPr>
      <w:r w:rsidRPr="006042BC">
        <w:t>- «Порядок отлова и содержания безнадзорных собак на территории Свердловской области», утвержденный постановлением Правительства Свердловской области от 07.10.2015г. № 917-ПП.</w:t>
      </w:r>
    </w:p>
    <w:p w:rsidR="006042BC" w:rsidRPr="006042BC" w:rsidRDefault="006042BC" w:rsidP="006042BC">
      <w:pPr>
        <w:ind w:firstLine="284"/>
        <w:jc w:val="both"/>
      </w:pPr>
      <w:r w:rsidRPr="006042BC">
        <w:t>- Постановление Правительства РФ Свердловской области №743-ПП от 06.08.2004 «Примерные Правила содержания домашних животных в Свердловской области».</w:t>
      </w:r>
    </w:p>
    <w:p w:rsidR="006042BC" w:rsidRPr="006042BC" w:rsidRDefault="006042BC" w:rsidP="006042BC">
      <w:pPr>
        <w:ind w:firstLine="284"/>
        <w:jc w:val="both"/>
      </w:pPr>
      <w:r w:rsidRPr="006042BC">
        <w:t>- «Ветеринарно-санитарные правилам сбора, утилизации и уничтожения биологических отходов», утвержденные Главным государственным ветеринарным инспектором РФ 4 декабря 1995 г. № 13-7-2/469.</w:t>
      </w:r>
    </w:p>
    <w:p w:rsidR="006042BC" w:rsidRPr="006042BC" w:rsidRDefault="006042BC" w:rsidP="006042BC">
      <w:pPr>
        <w:ind w:firstLine="284"/>
        <w:jc w:val="both"/>
      </w:pPr>
      <w:r w:rsidRPr="006042BC">
        <w:t>- Приказу Минсельхоза РФ от 17 июля 2014 г. № 278 «Об утверждении Правил организации работы по выдаче ветеринарных сопроводительных документов порядке оформления ветеринарных сопроводительных документов в электронном виде».</w:t>
      </w:r>
    </w:p>
    <w:p w:rsidR="006042BC" w:rsidRPr="006042BC" w:rsidRDefault="006042BC" w:rsidP="006042BC">
      <w:pPr>
        <w:ind w:firstLine="284"/>
        <w:jc w:val="both"/>
      </w:pPr>
      <w:r w:rsidRPr="006042BC">
        <w:rPr>
          <w:b/>
        </w:rPr>
        <w:t xml:space="preserve">9. Требования к транспортировке отловленных животных: </w:t>
      </w:r>
      <w:r w:rsidRPr="006042BC">
        <w:t>Подрядчик транспортирует отловленных животных на своем транспорте. Автомобиль для транспортировки отловленных безнадзорных собак должен быть оборудован естественной вентиляцией. Транспортные средства, выделенные для перевозки отловленных животных, оборудуют водонепроницаемыми закрытыми кузовами, которые легко подвергаются санитарной обработке. Во избежание травмирования отловленных собак при транспортировке пол кузова автомашины должен быть гладким, без щелей, а стены ровные, без острых предметов. Для защиты животных при перевозках их в неблагоприятных климатических условиях (сильная жара, осеннее и зимнее время) кузов автомобиля должен быть закрыт брезентом или другим материалом. Использование такого транспорта для перевозки кормов и пищевых продуктов запрещено. Использование под перевозку животных автотранспорта, в котором перевозились ядовитые вещества и различные химические препараты, без предварительной механической очистки, промывки горячей водой и просушки запрещается. Обеспечить транспортное средство, используемое для перевозки отловленных собак надписью с ясно читаемым наименованием и номером телефона организации, осуществляющей отлов.</w:t>
      </w:r>
      <w:r w:rsidRPr="006042BC">
        <w:rPr>
          <w:rFonts w:eastAsia="Arial Unicode MS"/>
          <w:color w:val="000000"/>
          <w:lang w:eastAsia="ru-RU"/>
        </w:rPr>
        <w:t xml:space="preserve"> </w:t>
      </w:r>
      <w:r w:rsidRPr="006042BC">
        <w:t>Не допускается пребывание, отловленного животного в транспортном средстве более шести часов. В случае транспортировки при температуре воздуха более 25 градусов Цельсия животные должны быть обеспечены питьевой водой. Не допускается перевозка отловленных безнадзорных животных вместе с трупами животных.</w:t>
      </w:r>
    </w:p>
    <w:p w:rsidR="006042BC" w:rsidRPr="006042BC" w:rsidRDefault="006042BC" w:rsidP="006042BC">
      <w:pPr>
        <w:ind w:firstLine="284"/>
        <w:jc w:val="both"/>
      </w:pPr>
      <w:r w:rsidRPr="006042BC">
        <w:rPr>
          <w:b/>
        </w:rPr>
        <w:t xml:space="preserve">10. Учет отловленных животных: </w:t>
      </w:r>
      <w:r w:rsidRPr="006042BC">
        <w:t>Отловленные безнадзорные (бесхозные) животные подлежат регистрации с указанием краткого описания животного, времени и места его отлова.</w:t>
      </w:r>
    </w:p>
    <w:p w:rsidR="006042BC" w:rsidRPr="006042BC" w:rsidRDefault="006042BC" w:rsidP="006042BC">
      <w:pPr>
        <w:ind w:firstLine="284"/>
        <w:jc w:val="both"/>
      </w:pPr>
      <w:proofErr w:type="gramStart"/>
      <w:r w:rsidRPr="006042BC">
        <w:t>На каждое поступившее в питомник (пункт временного содержания) безнадзорное (бесхозные) животное оформляется регистрационная карточка согласно Приложению 1 к техническому заданию.</w:t>
      </w:r>
      <w:proofErr w:type="gramEnd"/>
    </w:p>
    <w:p w:rsidR="006042BC" w:rsidRPr="006042BC" w:rsidRDefault="006042BC" w:rsidP="006042BC">
      <w:pPr>
        <w:ind w:firstLine="284"/>
        <w:jc w:val="both"/>
      </w:pPr>
      <w:r w:rsidRPr="006042BC">
        <w:rPr>
          <w:b/>
        </w:rPr>
        <w:t xml:space="preserve">11. Временное содержание животных в специальном питомнике или пункте временного содержания: </w:t>
      </w:r>
      <w:r w:rsidRPr="006042BC">
        <w:t xml:space="preserve">У Подрядчика должен быть специальный питомник или пункт временного содержания отловленных безнадзорных (бесхозных) животных, обустроенный в соответствии с санитарными и ветеринарными требованиями. </w:t>
      </w:r>
    </w:p>
    <w:p w:rsidR="006042BC" w:rsidRPr="006042BC" w:rsidRDefault="006042BC" w:rsidP="006042BC">
      <w:pPr>
        <w:ind w:firstLine="284"/>
        <w:jc w:val="both"/>
      </w:pPr>
      <w:r w:rsidRPr="006042BC">
        <w:t>Пункт кратковременного содержания (ПКС) безнадзорных собак должен быть оборудован:</w:t>
      </w:r>
    </w:p>
    <w:p w:rsidR="006042BC" w:rsidRPr="006042BC" w:rsidRDefault="006042BC" w:rsidP="006042BC">
      <w:pPr>
        <w:ind w:firstLine="284"/>
        <w:jc w:val="both"/>
      </w:pPr>
      <w:r w:rsidRPr="006042BC">
        <w:t xml:space="preserve">- санпропускником; </w:t>
      </w:r>
    </w:p>
    <w:p w:rsidR="006042BC" w:rsidRPr="006042BC" w:rsidRDefault="006042BC" w:rsidP="006042BC">
      <w:pPr>
        <w:ind w:firstLine="284"/>
        <w:jc w:val="both"/>
      </w:pPr>
      <w:r w:rsidRPr="006042BC">
        <w:t>- карантинной зоной;</w:t>
      </w:r>
    </w:p>
    <w:p w:rsidR="006042BC" w:rsidRPr="006042BC" w:rsidRDefault="006042BC" w:rsidP="006042BC">
      <w:pPr>
        <w:ind w:firstLine="284"/>
        <w:jc w:val="both"/>
      </w:pPr>
      <w:r w:rsidRPr="006042BC">
        <w:t>- выгульной площадкой;</w:t>
      </w:r>
    </w:p>
    <w:p w:rsidR="006042BC" w:rsidRPr="006042BC" w:rsidRDefault="006042BC" w:rsidP="006042BC">
      <w:pPr>
        <w:ind w:firstLine="284"/>
        <w:jc w:val="both"/>
      </w:pPr>
      <w:r w:rsidRPr="006042BC">
        <w:t>- кормовой кухней;</w:t>
      </w:r>
    </w:p>
    <w:p w:rsidR="006042BC" w:rsidRPr="006042BC" w:rsidRDefault="006042BC" w:rsidP="006042BC">
      <w:pPr>
        <w:ind w:firstLine="284"/>
        <w:jc w:val="both"/>
      </w:pPr>
      <w:r w:rsidRPr="006042BC">
        <w:t>- ветеринарным кабинетом, с условиями для проведения операций по экстренной врачебной помощи животным;</w:t>
      </w:r>
    </w:p>
    <w:p w:rsidR="006042BC" w:rsidRPr="006042BC" w:rsidRDefault="006042BC" w:rsidP="006042BC">
      <w:pPr>
        <w:ind w:firstLine="284"/>
        <w:jc w:val="both"/>
      </w:pPr>
      <w:r w:rsidRPr="006042BC">
        <w:t>- необходимым запасом лекарственных сре</w:t>
      </w:r>
      <w:proofErr w:type="gramStart"/>
      <w:r w:rsidRPr="006042BC">
        <w:t>дств дл</w:t>
      </w:r>
      <w:proofErr w:type="gramEnd"/>
      <w:r w:rsidRPr="006042BC">
        <w:t>я ветеринарного применения, дезинфицирующих средств и условий их хранения;</w:t>
      </w:r>
    </w:p>
    <w:p w:rsidR="006042BC" w:rsidRPr="006042BC" w:rsidRDefault="006042BC" w:rsidP="006042BC">
      <w:pPr>
        <w:ind w:firstLine="284"/>
        <w:jc w:val="both"/>
      </w:pPr>
      <w:r w:rsidRPr="006042BC">
        <w:t>- помещение для эвтаназии (усыпления) животных.</w:t>
      </w:r>
    </w:p>
    <w:p w:rsidR="006042BC" w:rsidRPr="006042BC" w:rsidRDefault="006042BC" w:rsidP="006042BC">
      <w:pPr>
        <w:ind w:firstLine="284"/>
        <w:jc w:val="both"/>
      </w:pPr>
      <w:r w:rsidRPr="006042BC">
        <w:t>Все сотрудники ПКС должны иметь профилактические прививки против бешенства на весь срок действия муниципального контракта.</w:t>
      </w:r>
    </w:p>
    <w:p w:rsidR="006042BC" w:rsidRPr="006042BC" w:rsidRDefault="006042BC" w:rsidP="006042BC">
      <w:pPr>
        <w:ind w:firstLine="284"/>
        <w:jc w:val="both"/>
      </w:pPr>
      <w:r w:rsidRPr="006042BC">
        <w:t>Отловленные, вновь поступившие собаки, помещаются в оборудованный карантин на территории ПКС и содержатся в режиме карантина не менее десяти календарных дней. В данный период проводится осмотр отловленных безнадзорных собак специалистом государственной ветеринарной службы в рамках выполнения государственного задания, выявление опасных заболеваний.</w:t>
      </w:r>
    </w:p>
    <w:p w:rsidR="006042BC" w:rsidRPr="006042BC" w:rsidRDefault="006042BC" w:rsidP="006042BC">
      <w:pPr>
        <w:ind w:firstLine="284"/>
        <w:jc w:val="both"/>
      </w:pPr>
      <w:r w:rsidRPr="006042BC">
        <w:t>Прием отловленной безнадзорной собаки в специальный питомник регистрируется в журнале учета поступивших безнадзорных животных.</w:t>
      </w:r>
    </w:p>
    <w:p w:rsidR="006042BC" w:rsidRPr="006042BC" w:rsidRDefault="006042BC" w:rsidP="006042BC">
      <w:pPr>
        <w:ind w:firstLine="284"/>
        <w:jc w:val="both"/>
      </w:pPr>
      <w:r w:rsidRPr="006042BC">
        <w:t>Отловленных собак размещать в вольерах раздельно или небольшими группами, численностью не более 3-х взрослых особей в вольере, с учетом их совместимости. Больных, агрессивных, а также нанесших укусы и другие повреждения человеку безнадзорных собак необходимо изолировать в отдельные вольеры для вынесения решения специалистом в области ветеринарии и кинологом о дальнейшем содержании таких животных в зависимости от их клинического состояния. Специалист в области ветеринарии проводит первичный, а в дальнейшем – регулярные осмотры всех отловленных безнадзорных собак, осуществляет их обработку от внутренних и нательных паразитов с обязательной регистрацией даты обработки от паразитов и используемого препарата в журналах установленной формы.</w:t>
      </w:r>
    </w:p>
    <w:p w:rsidR="006042BC" w:rsidRPr="006042BC" w:rsidRDefault="006042BC" w:rsidP="006042BC">
      <w:pPr>
        <w:ind w:firstLine="284"/>
        <w:jc w:val="both"/>
      </w:pPr>
      <w:r w:rsidRPr="006042BC">
        <w:t>В ПС обеспечивать каждого животного пространством в вольере не менее 2*2 м, обеспечивающих условия для нормальной жизнедеятельности животных, не допускающих их размножения и нанесения ущерба их жизни и здоровью. Вольер должен полностью защищать животное от осадков, не продуваться ветром, пол вольера должен быть из сухих, не пораженных плесенью или грибком досок с подстилкой из сухих опилок или соломы. Запрещено размещать на полу отсыпанным щебнем, гравием, на бетонном и земляном полу. Уборка закрытых вольеров должна быть ежедневной, ежедневным выгулом на поводке, постоянным доступом к питьевой воде, 2-х разовым питанием, обеспеченность чистыми мисками (миски моются и обрабатываются дезинфицирующими средствами ежедневно).</w:t>
      </w:r>
    </w:p>
    <w:p w:rsidR="006042BC" w:rsidRPr="006042BC" w:rsidRDefault="006042BC" w:rsidP="006042BC">
      <w:pPr>
        <w:ind w:firstLine="284"/>
        <w:jc w:val="both"/>
      </w:pPr>
      <w:r w:rsidRPr="006042BC">
        <w:t>Отловленные безнадзорные собаки находятся в специальном питомнике до установления собственника, но не более 6 месяцев.</w:t>
      </w:r>
    </w:p>
    <w:p w:rsidR="006042BC" w:rsidRPr="006042BC" w:rsidRDefault="006042BC" w:rsidP="006042BC">
      <w:pPr>
        <w:ind w:firstLine="284"/>
        <w:jc w:val="both"/>
      </w:pPr>
      <w:r w:rsidRPr="006042BC">
        <w:t xml:space="preserve">В случае передачи животного новому владельцу, обязательно оформление договора на передачу животного, с указанием фактического адреса размещения животного у нового владельца, контактных номеров телефонов, с указанием проведённых мероприятий. При выбытии собаки (передача новому владельцу, эвтаназии) соответствующая пометка вноситься в регистрационную карточку. </w:t>
      </w:r>
    </w:p>
    <w:p w:rsidR="006042BC" w:rsidRPr="006042BC" w:rsidRDefault="006042BC" w:rsidP="006042BC">
      <w:pPr>
        <w:ind w:firstLine="284"/>
        <w:jc w:val="both"/>
      </w:pPr>
      <w:r w:rsidRPr="006042BC">
        <w:t>При возврате безнадзорной собаки собственнику Подрядчик имеет право на возмещение собственником необходимых расходов, связанных с содержанием собаки в соответствии с Гражданским кодексом РФ.</w:t>
      </w:r>
    </w:p>
    <w:p w:rsidR="006042BC" w:rsidRPr="006042BC" w:rsidRDefault="006042BC" w:rsidP="006042BC">
      <w:pPr>
        <w:ind w:firstLine="284"/>
        <w:jc w:val="both"/>
      </w:pPr>
      <w:r w:rsidRPr="006042BC">
        <w:rPr>
          <w:b/>
        </w:rPr>
        <w:t xml:space="preserve">12. Эвтаназия животных: </w:t>
      </w:r>
      <w:r w:rsidRPr="006042BC">
        <w:t>Эвтаназия безнадзорных собак проводится гуманным способом (животное не испытывает боли и не подвергается психологическому стрессу), только сертифицированными фармакологическими препаратами, разрешенными к применению на территории Российской Федерации, не доставляющими при применении страданий животному, ответственным лицом - специалистом в области ветеринарии или под его непосредственным наблюдением при соблюдении всех требований гуманности. Информация об эвтаназии животного заносится в журнал учета поступивших безнадзорных животных и регистрационную карточку.</w:t>
      </w:r>
    </w:p>
    <w:p w:rsidR="006042BC" w:rsidRPr="006042BC" w:rsidRDefault="006042BC" w:rsidP="006042BC">
      <w:pPr>
        <w:ind w:firstLine="284"/>
        <w:jc w:val="both"/>
      </w:pPr>
      <w:r w:rsidRPr="006042BC">
        <w:tab/>
        <w:t xml:space="preserve">Эвтаназия (усыпление) осуществляется в специальном помещении (ветеринарном кабинете) на территории ПКС по заключениям ветеринара и (или) кинолога (Приложению 3 к техническому заданию). </w:t>
      </w:r>
    </w:p>
    <w:p w:rsidR="006042BC" w:rsidRPr="006042BC" w:rsidRDefault="006042BC" w:rsidP="006042BC">
      <w:pPr>
        <w:ind w:firstLine="284"/>
        <w:jc w:val="both"/>
      </w:pPr>
      <w:r w:rsidRPr="006042BC">
        <w:tab/>
        <w:t xml:space="preserve">Эвтаназия безнадзорных собак проводится гуманным способом (животное не испытывает боли и не подвергается психологическому стрессу) специалистом в области ветеринарии </w:t>
      </w:r>
      <w:r w:rsidRPr="006042BC">
        <w:rPr>
          <w:b/>
        </w:rPr>
        <w:t xml:space="preserve">по медицинским показаниям </w:t>
      </w:r>
      <w:r w:rsidRPr="006042BC">
        <w:t>в случае их нежизнеспособности:</w:t>
      </w:r>
    </w:p>
    <w:p w:rsidR="006042BC" w:rsidRPr="006042BC" w:rsidRDefault="006042BC" w:rsidP="006042BC">
      <w:pPr>
        <w:ind w:firstLine="284"/>
        <w:jc w:val="both"/>
      </w:pPr>
      <w:r w:rsidRPr="006042BC">
        <w:t>-</w:t>
      </w:r>
      <w:r w:rsidRPr="006042BC">
        <w:tab/>
        <w:t>при наличии признаков заболеваний, общих для человека и животных (бешенство и т.д.);</w:t>
      </w:r>
    </w:p>
    <w:p w:rsidR="006042BC" w:rsidRPr="006042BC" w:rsidRDefault="006042BC" w:rsidP="006042BC">
      <w:pPr>
        <w:ind w:firstLine="284"/>
        <w:jc w:val="both"/>
      </w:pPr>
      <w:r w:rsidRPr="006042BC">
        <w:t>-</w:t>
      </w:r>
      <w:r w:rsidRPr="006042BC">
        <w:tab/>
        <w:t>в целях прекращения страданий - по причинам болезни или травм животного, несовместимых с жизнью;</w:t>
      </w:r>
    </w:p>
    <w:p w:rsidR="006042BC" w:rsidRPr="006042BC" w:rsidRDefault="006042BC" w:rsidP="006042BC">
      <w:pPr>
        <w:ind w:firstLine="284"/>
        <w:jc w:val="both"/>
      </w:pPr>
      <w:r w:rsidRPr="006042BC">
        <w:t>-</w:t>
      </w:r>
      <w:r w:rsidRPr="006042BC">
        <w:tab/>
        <w:t>по заключению кинолога - по поведенческим (агрессивным) признакам, если они представляют опасность для человека и других животных.</w:t>
      </w:r>
    </w:p>
    <w:p w:rsidR="006042BC" w:rsidRPr="006042BC" w:rsidRDefault="006042BC" w:rsidP="006042BC">
      <w:pPr>
        <w:ind w:firstLine="284"/>
        <w:jc w:val="both"/>
      </w:pPr>
      <w:r w:rsidRPr="006042BC">
        <w:tab/>
        <w:t>Эвтаназия производится сертифицированными фармакологическими препаратами, разрешенными к применению на территории Российской Федерации, не доставляющими при применении страданий животному.</w:t>
      </w:r>
    </w:p>
    <w:p w:rsidR="006042BC" w:rsidRPr="006042BC" w:rsidRDefault="006042BC" w:rsidP="006042BC">
      <w:pPr>
        <w:ind w:firstLine="284"/>
        <w:jc w:val="both"/>
      </w:pPr>
      <w:r w:rsidRPr="006042BC">
        <w:tab/>
        <w:t>Информация об эвтаназии заносится в Карточку учета безнадзорного животного (Приложение 1 к техническому заданию).</w:t>
      </w:r>
    </w:p>
    <w:p w:rsidR="006042BC" w:rsidRPr="006042BC" w:rsidRDefault="006042BC" w:rsidP="006042BC">
      <w:pPr>
        <w:ind w:firstLine="284"/>
        <w:jc w:val="both"/>
      </w:pPr>
      <w:r w:rsidRPr="006042BC">
        <w:rPr>
          <w:b/>
        </w:rPr>
        <w:t>13. Утилизация животных:</w:t>
      </w:r>
      <w:r w:rsidRPr="006042BC">
        <w:t xml:space="preserve"> Животное, в отношении которого проведена эвтаназия, подлежит утилизации.</w:t>
      </w:r>
    </w:p>
    <w:p w:rsidR="006042BC" w:rsidRPr="006042BC" w:rsidRDefault="006042BC" w:rsidP="006042BC">
      <w:pPr>
        <w:ind w:firstLine="284"/>
        <w:jc w:val="both"/>
      </w:pPr>
      <w:r w:rsidRPr="006042BC">
        <w:t>Трупы умерщвленных собак подлежат обязательному ветеринарному осмотру специалистами государственной ветеринарной службой с обязательной регистрацией даты осмотра, описания животных, подвергнутых эвтаназии, выдачей заключения о способе утилизации трупов.</w:t>
      </w:r>
    </w:p>
    <w:p w:rsidR="006042BC" w:rsidRPr="006042BC" w:rsidRDefault="006042BC" w:rsidP="006042BC">
      <w:pPr>
        <w:ind w:firstLine="284"/>
        <w:jc w:val="both"/>
      </w:pPr>
      <w:r w:rsidRPr="006042BC">
        <w:t>Утилизация трупов умерщвленных собак производится путем утилизации в биотермических ямах или кремации (сжигания) согласно Ветеринарно-санитарным правилам сбора, утилизации и уничтожения биологических отходов от 04.12.1995 №13-7-2/469. Утилизация осуществляется Исполнителем при наличии мест утилизации или кремации животных (биотермические ямы или кремационные установки). При отсутствии таковых Исполнитель обязан иметь договор на передачу биологических отходов со сторонней специализированной организацией, осуществляющей утилизацию, кремацию трупов животных.</w:t>
      </w:r>
    </w:p>
    <w:p w:rsidR="006042BC" w:rsidRPr="006042BC" w:rsidRDefault="006042BC" w:rsidP="006042BC">
      <w:pPr>
        <w:ind w:firstLine="284"/>
        <w:jc w:val="both"/>
      </w:pPr>
      <w:r w:rsidRPr="006042BC">
        <w:tab/>
        <w:t>До момента утилизации, трупы безнадзорных собак должны храниться с соблюдением наиболее благоприятных условий (в холодильных установках, камерах) для предупреждения загрязнения окружающей среды возбудителями заразных болезней человека и животных.</w:t>
      </w:r>
    </w:p>
    <w:p w:rsidR="006042BC" w:rsidRPr="006042BC" w:rsidRDefault="006042BC" w:rsidP="006042BC">
      <w:pPr>
        <w:jc w:val="both"/>
        <w:rPr>
          <w:b/>
        </w:rPr>
      </w:pPr>
    </w:p>
    <w:p w:rsidR="006042BC" w:rsidRPr="006042BC" w:rsidRDefault="006042BC" w:rsidP="006042BC"/>
    <w:p w:rsidR="006042BC" w:rsidRPr="006042BC" w:rsidRDefault="006042BC" w:rsidP="006042BC">
      <w:pPr>
        <w:jc w:val="both"/>
      </w:pPr>
    </w:p>
    <w:p w:rsidR="006042BC" w:rsidRPr="006042BC" w:rsidRDefault="006042BC" w:rsidP="006042BC">
      <w:pPr>
        <w:jc w:val="both"/>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r w:rsidRPr="006042BC">
        <w:rPr>
          <w:lang w:eastAsia="ru-RU"/>
        </w:rPr>
        <w:t>Приложение 1</w:t>
      </w:r>
    </w:p>
    <w:p w:rsidR="006042BC" w:rsidRPr="006042BC" w:rsidRDefault="006042BC" w:rsidP="006042BC">
      <w:pPr>
        <w:widowControl w:val="0"/>
        <w:contextualSpacing/>
        <w:jc w:val="right"/>
        <w:rPr>
          <w:lang w:eastAsia="ru-RU"/>
        </w:rPr>
      </w:pPr>
      <w:r w:rsidRPr="006042BC">
        <w:rPr>
          <w:lang w:eastAsia="ru-RU"/>
        </w:rPr>
        <w:t>к Техническому заданию</w:t>
      </w:r>
    </w:p>
    <w:p w:rsidR="006042BC" w:rsidRPr="006042BC" w:rsidRDefault="006042BC" w:rsidP="006042BC">
      <w:pPr>
        <w:widowControl w:val="0"/>
        <w:contextualSpacing/>
        <w:jc w:val="center"/>
        <w:rPr>
          <w:lang w:eastAsia="ru-RU"/>
        </w:rPr>
      </w:pPr>
    </w:p>
    <w:p w:rsidR="006042BC" w:rsidRPr="006042BC" w:rsidRDefault="006042BC" w:rsidP="006042BC">
      <w:pPr>
        <w:widowControl w:val="0"/>
        <w:contextualSpacing/>
        <w:jc w:val="center"/>
        <w:rPr>
          <w:lang w:eastAsia="ru-RU"/>
        </w:rPr>
      </w:pPr>
      <w:r w:rsidRPr="006042BC">
        <w:rPr>
          <w:lang w:eastAsia="ru-RU"/>
        </w:rPr>
        <w:t>КАРТОЧКА N</w:t>
      </w:r>
    </w:p>
    <w:p w:rsidR="006042BC" w:rsidRPr="006042BC" w:rsidRDefault="006042BC" w:rsidP="006042BC">
      <w:pPr>
        <w:widowControl w:val="0"/>
        <w:contextualSpacing/>
        <w:jc w:val="center"/>
        <w:rPr>
          <w:lang w:eastAsia="ru-RU"/>
        </w:rPr>
      </w:pPr>
      <w:r w:rsidRPr="006042BC">
        <w:rPr>
          <w:lang w:eastAsia="ru-RU"/>
        </w:rPr>
        <w:t>УЧЕТА БЕЗНАДЗОРНОГО (БЕСХОЗНОГО) ЖИВОТНОГО</w:t>
      </w:r>
    </w:p>
    <w:p w:rsidR="006042BC" w:rsidRPr="006042BC" w:rsidRDefault="006042BC" w:rsidP="006042BC">
      <w:pPr>
        <w:widowControl w:val="0"/>
        <w:contextualSpacing/>
        <w:jc w:val="center"/>
        <w:rPr>
          <w:lang w:eastAsia="ru-RU"/>
        </w:rPr>
      </w:pPr>
      <w:r w:rsidRPr="006042BC">
        <w:rPr>
          <w:lang w:eastAsia="ru-RU"/>
        </w:rPr>
        <w:t>(заполняется на каждое животное)</w:t>
      </w:r>
    </w:p>
    <w:p w:rsidR="006042BC" w:rsidRPr="006042BC" w:rsidRDefault="006042BC" w:rsidP="006042BC">
      <w:pPr>
        <w:widowControl w:val="0"/>
        <w:contextualSpacing/>
        <w:jc w:val="both"/>
        <w:rPr>
          <w:lang w:eastAsia="ru-RU"/>
        </w:rPr>
      </w:pPr>
      <w:r w:rsidRPr="006042BC">
        <w:rPr>
          <w:lang w:eastAsia="ru-RU"/>
        </w:rPr>
        <w:t xml:space="preserve">                                                                                                                       "____" ____________ _____ </w:t>
      </w:r>
      <w:proofErr w:type="gramStart"/>
      <w:r w:rsidRPr="006042BC">
        <w:rPr>
          <w:lang w:eastAsia="ru-RU"/>
        </w:rPr>
        <w:t>г</w:t>
      </w:r>
      <w:proofErr w:type="gramEnd"/>
      <w:r w:rsidRPr="006042BC">
        <w:rPr>
          <w:lang w:eastAsia="ru-RU"/>
        </w:rPr>
        <w:t>.</w:t>
      </w:r>
    </w:p>
    <w:p w:rsidR="006042BC" w:rsidRPr="006042BC" w:rsidRDefault="006042BC" w:rsidP="006042BC">
      <w:pPr>
        <w:widowControl w:val="0"/>
        <w:contextualSpacing/>
        <w:jc w:val="both"/>
        <w:rPr>
          <w:lang w:eastAsia="ru-RU"/>
        </w:rPr>
      </w:pPr>
      <w:r w:rsidRPr="006042BC">
        <w:rPr>
          <w:lang w:eastAsia="ru-RU"/>
        </w:rPr>
        <w:t>Местонахождение ____________________________________________________________________________________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Организация 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в лице ______________________________________________________________________________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на машине: марка _____________________ государственный номер _________________________</w:t>
      </w:r>
    </w:p>
    <w:p w:rsidR="006042BC" w:rsidRPr="006042BC" w:rsidRDefault="006042BC" w:rsidP="006042BC">
      <w:pPr>
        <w:widowControl w:val="0"/>
        <w:contextualSpacing/>
        <w:jc w:val="both"/>
        <w:rPr>
          <w:lang w:eastAsia="ru-RU"/>
        </w:rPr>
      </w:pPr>
      <w:r w:rsidRPr="006042BC">
        <w:rPr>
          <w:lang w:eastAsia="ru-RU"/>
        </w:rPr>
        <w:t>произвели отлов и транспортировку отловленного безнадзорного (бесхозного) животного: ______</w:t>
      </w:r>
    </w:p>
    <w:p w:rsidR="006042BC" w:rsidRPr="006042BC" w:rsidRDefault="006042BC" w:rsidP="006042BC">
      <w:pPr>
        <w:widowControl w:val="0"/>
        <w:contextualSpacing/>
        <w:jc w:val="both"/>
        <w:rPr>
          <w:lang w:eastAsia="ru-RU"/>
        </w:rPr>
      </w:pPr>
      <w:r w:rsidRPr="006042BC">
        <w:rPr>
          <w:lang w:eastAsia="ru-RU"/>
        </w:rPr>
        <w:t>категория животного: 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пол: ________________________________________________________________________________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 xml:space="preserve">    1. Дата поступления в пункт временного содержания безнадзорных (бесхозных) животных_______________________________</w:t>
      </w:r>
    </w:p>
    <w:p w:rsidR="006042BC" w:rsidRPr="006042BC" w:rsidRDefault="006042BC" w:rsidP="006042BC">
      <w:pPr>
        <w:widowControl w:val="0"/>
        <w:contextualSpacing/>
        <w:jc w:val="both"/>
        <w:rPr>
          <w:lang w:eastAsia="ru-RU"/>
        </w:rPr>
      </w:pPr>
    </w:p>
    <w:p w:rsidR="006042BC" w:rsidRPr="006042BC" w:rsidRDefault="006042BC" w:rsidP="006042BC">
      <w:pPr>
        <w:widowControl w:val="0"/>
        <w:ind w:firstLine="284"/>
        <w:contextualSpacing/>
        <w:jc w:val="both"/>
        <w:rPr>
          <w:lang w:eastAsia="ru-RU"/>
        </w:rPr>
      </w:pPr>
      <w:r w:rsidRPr="006042BC">
        <w:rPr>
          <w:lang w:eastAsia="ru-RU"/>
        </w:rPr>
        <w:t>Порода ____________________________________________________________________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Окрас _______________________________________________________________________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Шерсть _____________________________________________________________________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Уши ________________________________________________________________________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Хвост ______________________________________________________________________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Размер _____________________________________________________________________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Примерный возраст 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Особые приметы _____________________________________________________________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Предметы (отличительные знаки), свидетельствующие о наличии собственника</w:t>
      </w:r>
    </w:p>
    <w:p w:rsidR="006042BC" w:rsidRPr="006042BC" w:rsidRDefault="006042BC" w:rsidP="006042BC">
      <w:pPr>
        <w:widowControl w:val="0"/>
        <w:ind w:firstLine="284"/>
        <w:contextualSpacing/>
        <w:jc w:val="both"/>
        <w:rPr>
          <w:lang w:eastAsia="ru-RU"/>
        </w:rPr>
      </w:pPr>
      <w:r w:rsidRPr="006042BC">
        <w:rPr>
          <w:lang w:eastAsia="ru-RU"/>
        </w:rPr>
        <w:t>(при их наличии) ____________________________________________________________</w:t>
      </w:r>
    </w:p>
    <w:p w:rsidR="006042BC" w:rsidRPr="006042BC" w:rsidRDefault="006042BC" w:rsidP="006042BC">
      <w:pPr>
        <w:widowControl w:val="0"/>
        <w:ind w:firstLine="284"/>
        <w:contextualSpacing/>
        <w:jc w:val="both"/>
        <w:rPr>
          <w:lang w:eastAsia="ru-RU"/>
        </w:rPr>
      </w:pPr>
      <w:r w:rsidRPr="006042BC">
        <w:rPr>
          <w:lang w:eastAsia="ru-RU"/>
        </w:rPr>
        <w:t>Адрес и описание места отлова: ________________________________________________</w:t>
      </w:r>
    </w:p>
    <w:p w:rsidR="006042BC" w:rsidRPr="006042BC" w:rsidRDefault="006042BC" w:rsidP="006042BC">
      <w:pPr>
        <w:widowControl w:val="0"/>
        <w:ind w:firstLine="142"/>
        <w:contextualSpacing/>
        <w:jc w:val="both"/>
        <w:rPr>
          <w:lang w:eastAsia="ru-RU"/>
        </w:rPr>
      </w:pPr>
      <w:r w:rsidRPr="006042BC">
        <w:rPr>
          <w:lang w:eastAsia="ru-RU"/>
        </w:rPr>
        <w:t xml:space="preserve">2.  Произведена эвтаназия безнадзорного (бесхозного) животного "_____" _______________ </w:t>
      </w:r>
      <w:proofErr w:type="gramStart"/>
      <w:r w:rsidRPr="006042BC">
        <w:rPr>
          <w:lang w:eastAsia="ru-RU"/>
        </w:rPr>
        <w:t>г</w:t>
      </w:r>
      <w:proofErr w:type="gramEnd"/>
      <w:r w:rsidRPr="006042BC">
        <w:rPr>
          <w:lang w:eastAsia="ru-RU"/>
        </w:rPr>
        <w:t>.</w:t>
      </w:r>
    </w:p>
    <w:p w:rsidR="006042BC" w:rsidRPr="006042BC" w:rsidRDefault="006042BC" w:rsidP="006042BC">
      <w:pPr>
        <w:widowControl w:val="0"/>
        <w:ind w:firstLine="142"/>
        <w:contextualSpacing/>
        <w:jc w:val="both"/>
        <w:rPr>
          <w:lang w:eastAsia="ru-RU"/>
        </w:rPr>
      </w:pPr>
      <w:r w:rsidRPr="006042BC">
        <w:rPr>
          <w:lang w:eastAsia="ru-RU"/>
        </w:rPr>
        <w:t xml:space="preserve">           Причина эвтаназии _________________________________________________________</w:t>
      </w:r>
    </w:p>
    <w:p w:rsidR="006042BC" w:rsidRPr="006042BC" w:rsidRDefault="006042BC" w:rsidP="006042BC">
      <w:pPr>
        <w:widowControl w:val="0"/>
        <w:ind w:firstLine="142"/>
        <w:contextualSpacing/>
        <w:jc w:val="both"/>
        <w:rPr>
          <w:lang w:eastAsia="ru-RU"/>
        </w:rPr>
      </w:pPr>
      <w:r w:rsidRPr="006042BC">
        <w:rPr>
          <w:lang w:eastAsia="ru-RU"/>
        </w:rPr>
        <w:t>3.   Осуществлена   передача   безнадзорного (бесхозного) животного на временное содержание: _________________________________________________________________</w:t>
      </w:r>
    </w:p>
    <w:p w:rsidR="006042BC" w:rsidRPr="006042BC" w:rsidRDefault="006042BC" w:rsidP="006042BC">
      <w:pPr>
        <w:widowControl w:val="0"/>
        <w:ind w:firstLine="142"/>
        <w:contextualSpacing/>
        <w:jc w:val="both"/>
        <w:rPr>
          <w:lang w:eastAsia="ru-RU"/>
        </w:rPr>
      </w:pPr>
      <w:r w:rsidRPr="006042BC">
        <w:rPr>
          <w:lang w:eastAsia="ru-RU"/>
        </w:rPr>
        <w:t xml:space="preserve">                  (Ф.И.О. частного лица, наименование организации)</w:t>
      </w:r>
    </w:p>
    <w:p w:rsidR="006042BC" w:rsidRPr="006042BC" w:rsidRDefault="006042BC" w:rsidP="006042BC">
      <w:pPr>
        <w:widowControl w:val="0"/>
        <w:ind w:firstLine="142"/>
        <w:contextualSpacing/>
        <w:jc w:val="both"/>
        <w:rPr>
          <w:lang w:eastAsia="ru-RU"/>
        </w:rPr>
      </w:pPr>
    </w:p>
    <w:p w:rsidR="006042BC" w:rsidRPr="006042BC" w:rsidRDefault="006042BC" w:rsidP="006042BC">
      <w:pPr>
        <w:widowControl w:val="0"/>
        <w:ind w:firstLine="142"/>
        <w:contextualSpacing/>
        <w:jc w:val="both"/>
        <w:rPr>
          <w:lang w:eastAsia="ru-RU"/>
        </w:rPr>
      </w:pPr>
      <w:r w:rsidRPr="006042BC">
        <w:rPr>
          <w:lang w:eastAsia="ru-RU"/>
        </w:rPr>
        <w:t>4. "_____" ________________ г. животное передано собственнику</w:t>
      </w:r>
    </w:p>
    <w:p w:rsidR="006042BC" w:rsidRPr="006042BC" w:rsidRDefault="006042BC" w:rsidP="006042BC">
      <w:pPr>
        <w:widowControl w:val="0"/>
        <w:ind w:firstLine="142"/>
        <w:contextualSpacing/>
        <w:jc w:val="both"/>
        <w:rPr>
          <w:lang w:eastAsia="ru-RU"/>
        </w:rPr>
      </w:pPr>
    </w:p>
    <w:p w:rsidR="006042BC" w:rsidRPr="006042BC" w:rsidRDefault="006042BC" w:rsidP="006042BC">
      <w:pPr>
        <w:widowControl w:val="0"/>
        <w:ind w:firstLine="142"/>
        <w:contextualSpacing/>
        <w:jc w:val="both"/>
        <w:rPr>
          <w:lang w:eastAsia="ru-RU"/>
        </w:rPr>
      </w:pPr>
      <w:r w:rsidRPr="006042BC">
        <w:rPr>
          <w:lang w:eastAsia="ru-RU"/>
        </w:rPr>
        <w:t>___________________________________________________________________________</w:t>
      </w:r>
    </w:p>
    <w:p w:rsidR="006042BC" w:rsidRPr="006042BC" w:rsidRDefault="006042BC" w:rsidP="006042BC">
      <w:pPr>
        <w:widowControl w:val="0"/>
        <w:ind w:firstLine="142"/>
        <w:contextualSpacing/>
        <w:jc w:val="both"/>
        <w:rPr>
          <w:lang w:eastAsia="ru-RU"/>
        </w:rPr>
      </w:pPr>
      <w:r w:rsidRPr="006042BC">
        <w:rPr>
          <w:lang w:eastAsia="ru-RU"/>
        </w:rPr>
        <w:t xml:space="preserve">             (Ф.И.О. частного лица, наименование организации)</w:t>
      </w:r>
    </w:p>
    <w:p w:rsidR="006042BC" w:rsidRPr="006042BC" w:rsidRDefault="006042BC" w:rsidP="006042BC">
      <w:pPr>
        <w:widowControl w:val="0"/>
        <w:ind w:firstLine="142"/>
        <w:contextualSpacing/>
        <w:jc w:val="both"/>
        <w:rPr>
          <w:lang w:eastAsia="ru-RU"/>
        </w:rPr>
      </w:pPr>
    </w:p>
    <w:p w:rsidR="006042BC" w:rsidRPr="006042BC" w:rsidRDefault="006042BC" w:rsidP="006042BC">
      <w:pPr>
        <w:widowControl w:val="0"/>
        <w:ind w:firstLine="142"/>
        <w:contextualSpacing/>
        <w:jc w:val="both"/>
        <w:rPr>
          <w:lang w:eastAsia="ru-RU"/>
        </w:rPr>
      </w:pPr>
      <w:proofErr w:type="gramStart"/>
      <w:r w:rsidRPr="006042BC">
        <w:rPr>
          <w:lang w:eastAsia="ru-RU"/>
        </w:rPr>
        <w:t>5. "_____" _____________ г. животное передана в собственность</w:t>
      </w:r>
      <w:proofErr w:type="gramEnd"/>
    </w:p>
    <w:p w:rsidR="006042BC" w:rsidRPr="006042BC" w:rsidRDefault="006042BC" w:rsidP="006042BC">
      <w:pPr>
        <w:widowControl w:val="0"/>
        <w:ind w:firstLine="142"/>
        <w:contextualSpacing/>
        <w:jc w:val="both"/>
        <w:rPr>
          <w:lang w:eastAsia="ru-RU"/>
        </w:rPr>
      </w:pPr>
    </w:p>
    <w:p w:rsidR="006042BC" w:rsidRPr="006042BC" w:rsidRDefault="006042BC" w:rsidP="006042BC">
      <w:pPr>
        <w:widowControl w:val="0"/>
        <w:ind w:firstLine="142"/>
        <w:contextualSpacing/>
        <w:jc w:val="both"/>
        <w:rPr>
          <w:lang w:eastAsia="ru-RU"/>
        </w:rPr>
      </w:pPr>
      <w:r w:rsidRPr="006042BC">
        <w:rPr>
          <w:lang w:eastAsia="ru-RU"/>
        </w:rPr>
        <w:t>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 xml:space="preserve">             (Ф.И.О. частного лица, наименование организации)</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r w:rsidRPr="006042BC">
        <w:rPr>
          <w:lang w:eastAsia="ru-RU"/>
        </w:rPr>
        <w:t>Руководитель</w:t>
      </w:r>
      <w:proofErr w:type="gramStart"/>
      <w:r w:rsidRPr="006042BC">
        <w:rPr>
          <w:lang w:eastAsia="ru-RU"/>
        </w:rPr>
        <w:t xml:space="preserve">                          __________________ (_________________)</w:t>
      </w:r>
      <w:proofErr w:type="gramEnd"/>
    </w:p>
    <w:p w:rsidR="006042BC" w:rsidRPr="006042BC" w:rsidRDefault="006042BC" w:rsidP="006042BC">
      <w:pPr>
        <w:widowControl w:val="0"/>
        <w:contextualSpacing/>
        <w:jc w:val="both"/>
        <w:rPr>
          <w:lang w:eastAsia="ru-RU"/>
        </w:rPr>
      </w:pPr>
      <w:r w:rsidRPr="006042BC">
        <w:rPr>
          <w:lang w:eastAsia="ru-RU"/>
        </w:rPr>
        <w:t xml:space="preserve">                                                (подпись)                             Ф.И.О.</w:t>
      </w:r>
    </w:p>
    <w:p w:rsidR="006042BC" w:rsidRPr="006042BC" w:rsidRDefault="006042BC" w:rsidP="006042BC">
      <w:pPr>
        <w:widowControl w:val="0"/>
        <w:contextualSpacing/>
        <w:jc w:val="both"/>
        <w:rPr>
          <w:lang w:eastAsia="ru-RU"/>
        </w:rPr>
      </w:pPr>
      <w:r w:rsidRPr="006042BC">
        <w:rPr>
          <w:lang w:eastAsia="ru-RU"/>
        </w:rPr>
        <w:t>МП</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p>
    <w:p w:rsidR="006042BC" w:rsidRPr="006042BC" w:rsidRDefault="006042BC" w:rsidP="006042BC">
      <w:pPr>
        <w:widowControl w:val="0"/>
        <w:contextualSpacing/>
        <w:jc w:val="right"/>
        <w:rPr>
          <w:lang w:eastAsia="ru-RU"/>
        </w:rPr>
      </w:pPr>
      <w:r w:rsidRPr="006042BC">
        <w:rPr>
          <w:lang w:eastAsia="ru-RU"/>
        </w:rPr>
        <w:t>Приложение 2</w:t>
      </w:r>
    </w:p>
    <w:p w:rsidR="006042BC" w:rsidRPr="006042BC" w:rsidRDefault="006042BC" w:rsidP="006042BC">
      <w:pPr>
        <w:widowControl w:val="0"/>
        <w:contextualSpacing/>
        <w:jc w:val="right"/>
        <w:rPr>
          <w:lang w:eastAsia="ru-RU"/>
        </w:rPr>
      </w:pPr>
      <w:r w:rsidRPr="006042BC">
        <w:rPr>
          <w:lang w:eastAsia="ru-RU"/>
        </w:rPr>
        <w:t xml:space="preserve">                                         к Техническому заданию</w:t>
      </w:r>
    </w:p>
    <w:p w:rsidR="006042BC" w:rsidRPr="006042BC" w:rsidRDefault="006042BC" w:rsidP="006042BC">
      <w:pPr>
        <w:widowControl w:val="0"/>
        <w:contextualSpacing/>
        <w:jc w:val="right"/>
        <w:rPr>
          <w:lang w:eastAsia="ru-RU"/>
        </w:rPr>
      </w:pPr>
      <w:r w:rsidRPr="006042BC">
        <w:rPr>
          <w:lang w:eastAsia="ru-RU"/>
        </w:rPr>
        <w:t xml:space="preserve">                                             </w:t>
      </w:r>
    </w:p>
    <w:p w:rsidR="006042BC" w:rsidRPr="006042BC" w:rsidRDefault="006042BC" w:rsidP="006042BC">
      <w:pPr>
        <w:widowControl w:val="0"/>
        <w:contextualSpacing/>
        <w:jc w:val="center"/>
        <w:rPr>
          <w:lang w:eastAsia="ru-RU"/>
        </w:rPr>
      </w:pPr>
      <w:r w:rsidRPr="006042BC">
        <w:rPr>
          <w:lang w:eastAsia="ru-RU"/>
        </w:rPr>
        <w:t>АКТ</w:t>
      </w:r>
    </w:p>
    <w:p w:rsidR="006042BC" w:rsidRPr="006042BC" w:rsidRDefault="006042BC" w:rsidP="006042BC">
      <w:pPr>
        <w:widowControl w:val="0"/>
        <w:contextualSpacing/>
        <w:jc w:val="center"/>
        <w:rPr>
          <w:lang w:eastAsia="ru-RU"/>
        </w:rPr>
      </w:pPr>
      <w:r w:rsidRPr="006042BC">
        <w:rPr>
          <w:lang w:eastAsia="ru-RU"/>
        </w:rPr>
        <w:t>отлова безнадзорных животных</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right"/>
        <w:rPr>
          <w:lang w:eastAsia="ru-RU"/>
        </w:rPr>
      </w:pPr>
      <w:r w:rsidRPr="006042BC">
        <w:rPr>
          <w:lang w:eastAsia="ru-RU"/>
        </w:rPr>
        <w:t>от «______»______________2017 г.</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r w:rsidRPr="006042BC">
        <w:rPr>
          <w:lang w:eastAsia="ru-RU"/>
        </w:rPr>
        <w:t>Населенный пункт, где проводился отлов________________________________________________</w:t>
      </w:r>
    </w:p>
    <w:p w:rsidR="006042BC" w:rsidRPr="006042BC" w:rsidRDefault="006042BC" w:rsidP="006042BC">
      <w:pPr>
        <w:widowControl w:val="0"/>
        <w:contextualSpacing/>
        <w:jc w:val="both"/>
        <w:rPr>
          <w:lang w:eastAsia="ru-RU"/>
        </w:rPr>
      </w:pPr>
      <w:r w:rsidRPr="006042BC">
        <w:rPr>
          <w:lang w:eastAsia="ru-RU"/>
        </w:rPr>
        <w:t>Основание: контракт/договор №________ от «______»________________2017 г.</w:t>
      </w:r>
    </w:p>
    <w:p w:rsidR="006042BC" w:rsidRPr="006042BC" w:rsidRDefault="006042BC" w:rsidP="006042BC">
      <w:pPr>
        <w:widowControl w:val="0"/>
        <w:contextualSpacing/>
        <w:jc w:val="both"/>
        <w:rPr>
          <w:lang w:eastAsia="ru-RU"/>
        </w:rPr>
      </w:pPr>
      <w:r w:rsidRPr="006042BC">
        <w:rPr>
          <w:lang w:eastAsia="ru-RU"/>
        </w:rPr>
        <w:t>Организация 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в лице ______________________________________________________________________________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Исполнитель_________________________________________________________________________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Количество отловленных животных: ___________________________________________________</w:t>
      </w:r>
    </w:p>
    <w:p w:rsidR="006042BC" w:rsidRPr="006042BC" w:rsidRDefault="006042BC" w:rsidP="006042BC">
      <w:pPr>
        <w:widowControl w:val="0"/>
        <w:contextualSpacing/>
        <w:jc w:val="both"/>
        <w:rPr>
          <w:lang w:eastAsia="ru-RU"/>
        </w:rPr>
      </w:pPr>
      <w:r w:rsidRPr="006042BC">
        <w:rPr>
          <w:lang w:eastAsia="ru-RU"/>
        </w:rPr>
        <w:t>Собаки, создающие угрозу населению: агрессивные (проявляющие агрессию к людям и другим животным) 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______________________________________________________________________________________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с признаками заболеваний, (с подозрением на бешенство) ____________________________________</w:t>
      </w:r>
    </w:p>
    <w:p w:rsidR="006042BC" w:rsidRPr="006042BC" w:rsidRDefault="006042BC" w:rsidP="006042BC">
      <w:pPr>
        <w:widowControl w:val="0"/>
        <w:contextualSpacing/>
        <w:jc w:val="both"/>
        <w:rPr>
          <w:lang w:eastAsia="ru-RU"/>
        </w:rPr>
      </w:pPr>
      <w:r w:rsidRPr="006042BC">
        <w:rPr>
          <w:lang w:eastAsia="ru-RU"/>
        </w:rPr>
        <w:t>______________________________________________________________________________________</w:t>
      </w:r>
    </w:p>
    <w:p w:rsidR="006042BC" w:rsidRPr="006042BC" w:rsidRDefault="006042BC" w:rsidP="006042BC">
      <w:pPr>
        <w:widowControl w:val="0"/>
        <w:contextualSpacing/>
        <w:jc w:val="both"/>
        <w:rPr>
          <w:lang w:eastAsia="ru-RU"/>
        </w:rPr>
      </w:pPr>
      <w:r w:rsidRPr="006042BC">
        <w:rPr>
          <w:lang w:eastAsia="ru-RU"/>
        </w:rPr>
        <w:t>Куда транспортируются животные: _______________________________________________________</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r w:rsidRPr="006042BC">
        <w:rPr>
          <w:lang w:eastAsia="ru-RU"/>
        </w:rPr>
        <w:t>Представитель заказчика</w:t>
      </w:r>
      <w:proofErr w:type="gramStart"/>
      <w:r w:rsidRPr="006042BC">
        <w:rPr>
          <w:lang w:eastAsia="ru-RU"/>
        </w:rPr>
        <w:t xml:space="preserve">                                    ____________________(______________)</w:t>
      </w:r>
      <w:proofErr w:type="gramEnd"/>
    </w:p>
    <w:p w:rsidR="006042BC" w:rsidRPr="006042BC" w:rsidRDefault="006042BC" w:rsidP="006042BC">
      <w:pPr>
        <w:widowControl w:val="0"/>
        <w:contextualSpacing/>
        <w:jc w:val="both"/>
        <w:rPr>
          <w:lang w:eastAsia="ru-RU"/>
        </w:rPr>
      </w:pPr>
      <w:r w:rsidRPr="006042BC">
        <w:rPr>
          <w:lang w:eastAsia="ru-RU"/>
        </w:rPr>
        <w:t xml:space="preserve">                                                                                            (подпись)                          Ф.И.О. </w:t>
      </w:r>
    </w:p>
    <w:p w:rsidR="006042BC" w:rsidRPr="006042BC" w:rsidRDefault="006042BC" w:rsidP="006042BC">
      <w:pPr>
        <w:widowControl w:val="0"/>
        <w:contextualSpacing/>
        <w:jc w:val="both"/>
        <w:rPr>
          <w:lang w:eastAsia="ru-RU"/>
        </w:rPr>
      </w:pPr>
      <w:r w:rsidRPr="006042BC">
        <w:rPr>
          <w:lang w:eastAsia="ru-RU"/>
        </w:rPr>
        <w:t xml:space="preserve">М.П.   </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r w:rsidRPr="006042BC">
        <w:rPr>
          <w:lang w:eastAsia="ru-RU"/>
        </w:rPr>
        <w:t xml:space="preserve">Подпись исполнителя </w:t>
      </w:r>
    </w:p>
    <w:p w:rsidR="006042BC" w:rsidRPr="006042BC" w:rsidRDefault="006042BC" w:rsidP="006042BC">
      <w:pPr>
        <w:widowControl w:val="0"/>
        <w:contextualSpacing/>
        <w:jc w:val="both"/>
        <w:rPr>
          <w:lang w:eastAsia="ru-RU"/>
        </w:rPr>
      </w:pPr>
      <w:r w:rsidRPr="006042BC">
        <w:rPr>
          <w:lang w:eastAsia="ru-RU"/>
        </w:rPr>
        <w:t>организации по отлову животных</w:t>
      </w:r>
      <w:proofErr w:type="gramStart"/>
      <w:r w:rsidRPr="006042BC">
        <w:rPr>
          <w:lang w:eastAsia="ru-RU"/>
        </w:rPr>
        <w:t>_________________________________(______________)</w:t>
      </w:r>
      <w:proofErr w:type="gramEnd"/>
    </w:p>
    <w:p w:rsidR="006042BC" w:rsidRPr="006042BC" w:rsidRDefault="006042BC" w:rsidP="006042BC">
      <w:pPr>
        <w:widowControl w:val="0"/>
        <w:contextualSpacing/>
        <w:jc w:val="both"/>
        <w:rPr>
          <w:lang w:eastAsia="ru-RU"/>
        </w:rPr>
      </w:pPr>
      <w:r w:rsidRPr="006042BC">
        <w:rPr>
          <w:lang w:eastAsia="ru-RU"/>
        </w:rPr>
        <w:t xml:space="preserve">                                                                                     (подпись)                                 Ф.И.О. </w:t>
      </w:r>
    </w:p>
    <w:p w:rsidR="006042BC" w:rsidRPr="006042BC" w:rsidRDefault="006042BC" w:rsidP="006042BC">
      <w:pPr>
        <w:widowControl w:val="0"/>
        <w:contextualSpacing/>
        <w:jc w:val="both"/>
        <w:rPr>
          <w:lang w:eastAsia="ru-RU"/>
        </w:rPr>
      </w:pPr>
    </w:p>
    <w:p w:rsidR="006042BC" w:rsidRPr="006042BC" w:rsidRDefault="006042BC" w:rsidP="006042BC">
      <w:pPr>
        <w:widowControl w:val="0"/>
        <w:contextualSpacing/>
        <w:jc w:val="both"/>
        <w:rPr>
          <w:lang w:eastAsia="ru-RU"/>
        </w:rPr>
      </w:pPr>
      <w:r w:rsidRPr="006042BC">
        <w:rPr>
          <w:lang w:eastAsia="ru-RU"/>
        </w:rPr>
        <w:t xml:space="preserve">М.П.   </w:t>
      </w:r>
    </w:p>
    <w:p w:rsidR="006042BC" w:rsidRPr="006042BC" w:rsidRDefault="006042BC" w:rsidP="006042BC">
      <w:pPr>
        <w:widowControl w:val="0"/>
        <w:contextualSpacing/>
        <w:jc w:val="both"/>
        <w:rPr>
          <w:lang w:eastAsia="ru-RU"/>
        </w:rPr>
      </w:pPr>
    </w:p>
    <w:p w:rsidR="006042BC" w:rsidRPr="006042BC" w:rsidRDefault="006042BC" w:rsidP="006042BC">
      <w:pPr>
        <w:suppressAutoHyphens w:val="0"/>
        <w:contextualSpacing/>
        <w:jc w:val="both"/>
        <w:rPr>
          <w:lang w:eastAsia="ru-RU"/>
        </w:rPr>
      </w:pPr>
    </w:p>
    <w:p w:rsidR="006042BC" w:rsidRPr="006042BC" w:rsidRDefault="006042BC" w:rsidP="006042BC">
      <w:pPr>
        <w:suppressAutoHyphens w:val="0"/>
        <w:contextualSpacing/>
        <w:jc w:val="both"/>
        <w:rPr>
          <w:lang w:eastAsia="ru-RU"/>
        </w:rPr>
      </w:pPr>
    </w:p>
    <w:p w:rsidR="006042BC" w:rsidRPr="006042BC" w:rsidRDefault="006042BC" w:rsidP="006042BC">
      <w:pPr>
        <w:widowControl w:val="0"/>
        <w:suppressAutoHyphens w:val="0"/>
        <w:autoSpaceDE w:val="0"/>
        <w:autoSpaceDN w:val="0"/>
        <w:adjustRightInd w:val="0"/>
        <w:ind w:firstLine="540"/>
        <w:contextualSpacing/>
        <w:jc w:val="both"/>
        <w:outlineLvl w:val="2"/>
        <w:rPr>
          <w:lang w:eastAsia="ru-RU"/>
        </w:rPr>
      </w:pPr>
    </w:p>
    <w:p w:rsidR="006042BC" w:rsidRPr="006042BC" w:rsidRDefault="006042BC" w:rsidP="006042BC">
      <w:pPr>
        <w:widowControl w:val="0"/>
        <w:suppressAutoHyphens w:val="0"/>
        <w:autoSpaceDE w:val="0"/>
        <w:autoSpaceDN w:val="0"/>
        <w:adjustRightInd w:val="0"/>
        <w:ind w:firstLine="540"/>
        <w:contextualSpacing/>
        <w:jc w:val="both"/>
        <w:outlineLvl w:val="2"/>
        <w:rPr>
          <w:lang w:eastAsia="ru-RU"/>
        </w:rPr>
      </w:pPr>
    </w:p>
    <w:p w:rsidR="006042BC" w:rsidRPr="006042BC" w:rsidRDefault="006042BC" w:rsidP="006042BC">
      <w:pPr>
        <w:widowControl w:val="0"/>
        <w:suppressAutoHyphens w:val="0"/>
        <w:autoSpaceDE w:val="0"/>
        <w:autoSpaceDN w:val="0"/>
        <w:adjustRightInd w:val="0"/>
        <w:ind w:firstLine="540"/>
        <w:contextualSpacing/>
        <w:jc w:val="both"/>
        <w:outlineLvl w:val="2"/>
        <w:rPr>
          <w:lang w:eastAsia="ru-RU"/>
        </w:rPr>
      </w:pPr>
    </w:p>
    <w:p w:rsidR="006042BC" w:rsidRPr="006042BC" w:rsidRDefault="006042BC" w:rsidP="006042BC">
      <w:pPr>
        <w:jc w:val="both"/>
      </w:pPr>
    </w:p>
    <w:p w:rsidR="006042BC" w:rsidRPr="006042BC" w:rsidRDefault="006042BC" w:rsidP="006042BC">
      <w:pPr>
        <w:suppressAutoHyphens w:val="0"/>
        <w:rPr>
          <w:lang w:eastAsia="ru-RU"/>
        </w:rPr>
      </w:pPr>
    </w:p>
    <w:p w:rsidR="006042BC" w:rsidRPr="006042BC" w:rsidRDefault="006042BC" w:rsidP="006042BC">
      <w:pPr>
        <w:suppressAutoHyphens w:val="0"/>
        <w:rPr>
          <w:lang w:eastAsia="ru-RU"/>
        </w:rPr>
      </w:pPr>
    </w:p>
    <w:p w:rsidR="006042BC" w:rsidRPr="006042BC" w:rsidRDefault="006042BC" w:rsidP="006042BC">
      <w:pPr>
        <w:suppressAutoHyphens w:val="0"/>
        <w:rPr>
          <w:lang w:eastAsia="ru-RU"/>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jc w:val="center"/>
        <w:rPr>
          <w:b/>
          <w:i/>
        </w:rPr>
      </w:pPr>
    </w:p>
    <w:p w:rsidR="006042BC" w:rsidRPr="006042BC" w:rsidRDefault="006042BC" w:rsidP="006042BC">
      <w:pPr>
        <w:widowControl w:val="0"/>
        <w:contextualSpacing/>
        <w:jc w:val="right"/>
        <w:rPr>
          <w:lang w:eastAsia="ru-RU"/>
        </w:rPr>
      </w:pPr>
      <w:r w:rsidRPr="006042BC">
        <w:rPr>
          <w:lang w:eastAsia="ru-RU"/>
        </w:rPr>
        <w:t>Приложение 3</w:t>
      </w:r>
    </w:p>
    <w:p w:rsidR="006042BC" w:rsidRPr="006042BC" w:rsidRDefault="006042BC" w:rsidP="006042BC">
      <w:pPr>
        <w:widowControl w:val="0"/>
        <w:contextualSpacing/>
        <w:jc w:val="right"/>
        <w:rPr>
          <w:lang w:eastAsia="ru-RU"/>
        </w:rPr>
      </w:pPr>
      <w:r w:rsidRPr="006042BC">
        <w:rPr>
          <w:lang w:eastAsia="ru-RU"/>
        </w:rPr>
        <w:t xml:space="preserve">                                         к Техническому заданию</w:t>
      </w:r>
    </w:p>
    <w:p w:rsidR="006042BC" w:rsidRPr="006042BC" w:rsidRDefault="006042BC" w:rsidP="006042BC">
      <w:pPr>
        <w:jc w:val="center"/>
        <w:rPr>
          <w:b/>
          <w:i/>
        </w:rPr>
      </w:pPr>
    </w:p>
    <w:p w:rsidR="006042BC" w:rsidRPr="006042BC" w:rsidRDefault="006042BC" w:rsidP="006042BC">
      <w:pPr>
        <w:jc w:val="center"/>
        <w:rPr>
          <w:b/>
        </w:rPr>
      </w:pPr>
      <w:r w:rsidRPr="006042BC">
        <w:rPr>
          <w:b/>
        </w:rPr>
        <w:t xml:space="preserve">Заключение </w:t>
      </w:r>
    </w:p>
    <w:p w:rsidR="006042BC" w:rsidRPr="006042BC" w:rsidRDefault="006042BC" w:rsidP="006042BC">
      <w:pPr>
        <w:jc w:val="center"/>
        <w:rPr>
          <w:b/>
        </w:rPr>
      </w:pPr>
      <w:r w:rsidRPr="006042BC">
        <w:rPr>
          <w:b/>
        </w:rPr>
        <w:t>о клиническом состоянии безнадзорного домашнего животного</w:t>
      </w:r>
    </w:p>
    <w:p w:rsidR="006042BC" w:rsidRPr="006042BC" w:rsidRDefault="006042BC" w:rsidP="006042BC">
      <w:pPr>
        <w:jc w:val="center"/>
      </w:pPr>
    </w:p>
    <w:p w:rsidR="006042BC" w:rsidRPr="006042BC" w:rsidRDefault="006042BC" w:rsidP="006042BC">
      <w:pPr>
        <w:jc w:val="both"/>
      </w:pPr>
      <w:r w:rsidRPr="006042BC">
        <w:t>Мною, ______________________________________________________________________________</w:t>
      </w:r>
    </w:p>
    <w:p w:rsidR="006042BC" w:rsidRPr="006042BC" w:rsidRDefault="006042BC" w:rsidP="006042BC">
      <w:pPr>
        <w:jc w:val="both"/>
      </w:pPr>
      <w:r w:rsidRPr="006042BC">
        <w:t>_____________________________________________________________________________________</w:t>
      </w:r>
    </w:p>
    <w:p w:rsidR="006042BC" w:rsidRPr="006042BC" w:rsidRDefault="006042BC" w:rsidP="006042BC">
      <w:pPr>
        <w:jc w:val="both"/>
      </w:pPr>
      <w:r w:rsidRPr="006042BC">
        <w:t xml:space="preserve">                                      (должность специалиста в области ветеринарии, ФИО)</w:t>
      </w:r>
    </w:p>
    <w:p w:rsidR="006042BC" w:rsidRPr="006042BC" w:rsidRDefault="006042BC" w:rsidP="006042BC">
      <w:pPr>
        <w:jc w:val="both"/>
      </w:pPr>
    </w:p>
    <w:p w:rsidR="006042BC" w:rsidRPr="006042BC" w:rsidRDefault="006042BC" w:rsidP="006042BC">
      <w:pPr>
        <w:jc w:val="both"/>
      </w:pPr>
      <w:r w:rsidRPr="006042BC">
        <w:t xml:space="preserve">в присутствии сотрудников специализированной организации по отлову безнадзорных домашних животных _____________________________________________________________________________   </w:t>
      </w:r>
    </w:p>
    <w:p w:rsidR="006042BC" w:rsidRPr="006042BC" w:rsidRDefault="006042BC" w:rsidP="006042BC">
      <w:pPr>
        <w:jc w:val="both"/>
      </w:pPr>
      <w:r w:rsidRPr="006042BC">
        <w:t xml:space="preserve">                                                                   (наименование организации)</w:t>
      </w:r>
    </w:p>
    <w:p w:rsidR="006042BC" w:rsidRPr="006042BC" w:rsidRDefault="006042BC" w:rsidP="006042BC">
      <w:pPr>
        <w:jc w:val="both"/>
      </w:pPr>
      <w:r w:rsidRPr="006042BC">
        <w:t>______________________________________________________________________________________</w:t>
      </w:r>
    </w:p>
    <w:p w:rsidR="006042BC" w:rsidRPr="006042BC" w:rsidRDefault="006042BC" w:rsidP="006042BC">
      <w:pPr>
        <w:jc w:val="both"/>
      </w:pPr>
      <w:r w:rsidRPr="006042BC">
        <w:t xml:space="preserve">                                                                           (ФИО сотрудников)</w:t>
      </w:r>
    </w:p>
    <w:p w:rsidR="006042BC" w:rsidRPr="006042BC" w:rsidRDefault="006042BC" w:rsidP="006042BC">
      <w:pPr>
        <w:jc w:val="both"/>
      </w:pPr>
      <w:r w:rsidRPr="006042BC">
        <w:t>проведен клинический осмотр безнадзорного домашнего животного.</w:t>
      </w:r>
    </w:p>
    <w:p w:rsidR="006042BC" w:rsidRPr="006042BC" w:rsidRDefault="006042BC" w:rsidP="006042BC">
      <w:pPr>
        <w:jc w:val="both"/>
      </w:pPr>
    </w:p>
    <w:p w:rsidR="006042BC" w:rsidRPr="006042BC" w:rsidRDefault="006042BC" w:rsidP="006042BC">
      <w:pPr>
        <w:jc w:val="both"/>
      </w:pPr>
      <w:r w:rsidRPr="006042BC">
        <w:t>В результате осмотра установлено*:</w:t>
      </w:r>
    </w:p>
    <w:p w:rsidR="006042BC" w:rsidRPr="006042BC" w:rsidRDefault="006042BC" w:rsidP="006042BC">
      <w:pPr>
        <w:jc w:val="both"/>
      </w:pPr>
      <w:r w:rsidRPr="006042B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42BC" w:rsidRPr="006042BC" w:rsidRDefault="006042BC" w:rsidP="006042BC">
      <w:pPr>
        <w:jc w:val="both"/>
      </w:pPr>
      <w:r w:rsidRPr="006042BC">
        <w:t>______________________________________________________________________________________</w:t>
      </w:r>
    </w:p>
    <w:p w:rsidR="006042BC" w:rsidRPr="006042BC" w:rsidRDefault="006042BC" w:rsidP="006042BC">
      <w:pPr>
        <w:jc w:val="both"/>
      </w:pPr>
      <w:r w:rsidRPr="006042BC">
        <w:t>______________________________________________________________________________________</w:t>
      </w:r>
    </w:p>
    <w:p w:rsidR="006042BC" w:rsidRPr="006042BC" w:rsidRDefault="006042BC" w:rsidP="006042BC">
      <w:pPr>
        <w:jc w:val="both"/>
      </w:pPr>
      <w:r w:rsidRPr="006042BC">
        <w:t>______________________________________________________________________________________</w:t>
      </w:r>
    </w:p>
    <w:p w:rsidR="006042BC" w:rsidRPr="006042BC" w:rsidRDefault="006042BC" w:rsidP="006042BC">
      <w:pPr>
        <w:jc w:val="both"/>
      </w:pPr>
      <w:r w:rsidRPr="006042BC">
        <w:t>«____» ___________ 20___ г.</w:t>
      </w:r>
    </w:p>
    <w:p w:rsidR="006042BC" w:rsidRPr="006042BC" w:rsidRDefault="006042BC" w:rsidP="006042BC">
      <w:pPr>
        <w:jc w:val="both"/>
      </w:pPr>
      <w:r w:rsidRPr="006042BC">
        <w:t xml:space="preserve"> </w:t>
      </w:r>
    </w:p>
    <w:p w:rsidR="006042BC" w:rsidRPr="006042BC" w:rsidRDefault="006042BC" w:rsidP="006042BC">
      <w:pPr>
        <w:jc w:val="both"/>
      </w:pPr>
      <w:r w:rsidRPr="006042BC">
        <w:t>__________________________________</w:t>
      </w:r>
    </w:p>
    <w:p w:rsidR="006042BC" w:rsidRPr="006042BC" w:rsidRDefault="006042BC" w:rsidP="006042BC">
      <w:pPr>
        <w:jc w:val="both"/>
      </w:pPr>
      <w:r w:rsidRPr="006042BC">
        <w:t xml:space="preserve">       (подпись специалиста в области ветеринарии)</w:t>
      </w:r>
    </w:p>
    <w:p w:rsidR="006042BC" w:rsidRPr="006042BC" w:rsidRDefault="006042BC" w:rsidP="006042BC">
      <w:pPr>
        <w:jc w:val="both"/>
      </w:pPr>
    </w:p>
    <w:p w:rsidR="006042BC" w:rsidRPr="006042BC" w:rsidRDefault="006042BC" w:rsidP="006042BC">
      <w:pPr>
        <w:jc w:val="both"/>
      </w:pPr>
    </w:p>
    <w:p w:rsidR="006042BC" w:rsidRPr="006042BC" w:rsidRDefault="006042BC" w:rsidP="006042BC">
      <w:pPr>
        <w:jc w:val="both"/>
      </w:pPr>
      <w:r w:rsidRPr="006042BC">
        <w:t>__________________</w:t>
      </w:r>
    </w:p>
    <w:p w:rsidR="006042BC" w:rsidRPr="006042BC" w:rsidRDefault="006042BC" w:rsidP="006042BC">
      <w:pPr>
        <w:jc w:val="both"/>
      </w:pPr>
      <w:r w:rsidRPr="006042BC">
        <w:t>* В результатах осмотра отражается характеристика безнадзорного домашнего животного (вид, порода, особенности экстерьера), информация о состоянии здоровья животного, о наличии у животного признаков заразных и иных заболеваний, агрессивности, о необходимости его эвтаназии и уничтожения.</w:t>
      </w:r>
    </w:p>
    <w:p w:rsidR="006B7496" w:rsidRPr="005F0247" w:rsidRDefault="006B7496" w:rsidP="006B7496">
      <w:pPr>
        <w:jc w:val="center"/>
        <w:rPr>
          <w:rFonts w:eastAsia="Calibri"/>
          <w:bCs/>
          <w:color w:val="000000"/>
        </w:rPr>
      </w:pPr>
    </w:p>
    <w:p w:rsidR="006B7496" w:rsidRDefault="006B7496" w:rsidP="00EF6649">
      <w:pPr>
        <w:widowControl w:val="0"/>
        <w:contextualSpacing/>
        <w:jc w:val="right"/>
        <w:rPr>
          <w:lang w:eastAsia="ru-RU"/>
        </w:rPr>
      </w:pPr>
    </w:p>
    <w:p w:rsidR="006B7496" w:rsidRDefault="006B7496" w:rsidP="00EF6649">
      <w:pPr>
        <w:widowControl w:val="0"/>
        <w:contextualSpacing/>
        <w:jc w:val="right"/>
        <w:rPr>
          <w:lang w:eastAsia="ru-RU"/>
        </w:rPr>
      </w:pPr>
    </w:p>
    <w:p w:rsidR="006B7496" w:rsidRDefault="006B7496" w:rsidP="00EF6649">
      <w:pPr>
        <w:widowControl w:val="0"/>
        <w:contextualSpacing/>
        <w:jc w:val="right"/>
        <w:rPr>
          <w:lang w:eastAsia="ru-RU"/>
        </w:rPr>
      </w:pPr>
    </w:p>
    <w:p w:rsidR="00EF6649" w:rsidRDefault="00EF6649" w:rsidP="00EF6649">
      <w:pPr>
        <w:widowControl w:val="0"/>
        <w:contextualSpacing/>
        <w:jc w:val="right"/>
        <w:rPr>
          <w:lang w:eastAsia="ru-RU"/>
        </w:rPr>
      </w:pPr>
    </w:p>
    <w:tbl>
      <w:tblPr>
        <w:tblW w:w="10320" w:type="dxa"/>
        <w:tblLook w:val="01E0"/>
      </w:tblPr>
      <w:tblGrid>
        <w:gridCol w:w="5152"/>
        <w:gridCol w:w="241"/>
        <w:gridCol w:w="4927"/>
      </w:tblGrid>
      <w:tr w:rsidR="006B7496" w:rsidRPr="00622C52" w:rsidTr="00E61F21">
        <w:trPr>
          <w:trHeight w:val="233"/>
        </w:trPr>
        <w:tc>
          <w:tcPr>
            <w:tcW w:w="5152" w:type="dxa"/>
            <w:vMerge w:val="restart"/>
          </w:tcPr>
          <w:p w:rsidR="006B7496" w:rsidRPr="00622C52" w:rsidRDefault="006B7496" w:rsidP="00E61F21">
            <w:pPr>
              <w:suppressAutoHyphens w:val="0"/>
              <w:contextualSpacing/>
              <w:jc w:val="center"/>
              <w:rPr>
                <w:rFonts w:eastAsia="Calibri"/>
                <w:lang w:eastAsia="en-US"/>
              </w:rPr>
            </w:pPr>
            <w:r w:rsidRPr="00622C52">
              <w:rPr>
                <w:rFonts w:eastAsia="Calibri"/>
                <w:b/>
                <w:lang w:eastAsia="en-US"/>
              </w:rPr>
              <w:t>ЗАКАЗЧИК:</w:t>
            </w:r>
          </w:p>
          <w:p w:rsidR="006B7496" w:rsidRPr="00622C52" w:rsidRDefault="006B7496" w:rsidP="00E61F21">
            <w:pPr>
              <w:widowControl w:val="0"/>
              <w:suppressAutoHyphens w:val="0"/>
              <w:autoSpaceDE w:val="0"/>
              <w:autoSpaceDN w:val="0"/>
              <w:adjustRightInd w:val="0"/>
              <w:contextualSpacing/>
              <w:jc w:val="center"/>
              <w:rPr>
                <w:rFonts w:eastAsia="Calibri"/>
                <w:b/>
                <w:lang w:eastAsia="en-US"/>
              </w:rPr>
            </w:pPr>
            <w:r w:rsidRPr="00622C52">
              <w:rPr>
                <w:rFonts w:eastAsia="Calibri"/>
                <w:b/>
                <w:lang w:eastAsia="en-US"/>
              </w:rPr>
              <w:t>Красноуфимское муниципальное казённое учреждение «Служба единого заказчика»</w:t>
            </w:r>
          </w:p>
          <w:p w:rsidR="006B7496" w:rsidRPr="00622C52" w:rsidRDefault="006B7496" w:rsidP="00E61F21">
            <w:pPr>
              <w:widowControl w:val="0"/>
              <w:suppressAutoHyphens w:val="0"/>
              <w:autoSpaceDE w:val="0"/>
              <w:autoSpaceDN w:val="0"/>
              <w:adjustRightInd w:val="0"/>
              <w:contextualSpacing/>
              <w:rPr>
                <w:rFonts w:eastAsia="Calibri"/>
                <w:lang w:eastAsia="en-US"/>
              </w:rPr>
            </w:pPr>
          </w:p>
          <w:p w:rsidR="006B7496" w:rsidRPr="00622C52" w:rsidRDefault="006B7496" w:rsidP="00E61F21">
            <w:pPr>
              <w:widowControl w:val="0"/>
              <w:suppressAutoHyphens w:val="0"/>
              <w:autoSpaceDE w:val="0"/>
              <w:autoSpaceDN w:val="0"/>
              <w:adjustRightInd w:val="0"/>
              <w:contextualSpacing/>
              <w:rPr>
                <w:rFonts w:eastAsia="Calibri"/>
                <w:lang w:eastAsia="en-US"/>
              </w:rPr>
            </w:pPr>
            <w:r>
              <w:rPr>
                <w:rFonts w:eastAsia="Calibri"/>
                <w:lang w:eastAsia="en-US"/>
              </w:rPr>
              <w:t>Д</w:t>
            </w:r>
            <w:r w:rsidRPr="00622C52">
              <w:rPr>
                <w:rFonts w:eastAsia="Calibri"/>
                <w:lang w:eastAsia="en-US"/>
              </w:rPr>
              <w:t xml:space="preserve">иректор ____________ </w:t>
            </w:r>
            <w:r>
              <w:rPr>
                <w:rFonts w:eastAsia="Calibri"/>
                <w:lang w:eastAsia="en-US"/>
              </w:rPr>
              <w:t>М.С. Корж</w:t>
            </w:r>
          </w:p>
          <w:p w:rsidR="006B7496" w:rsidRPr="00622C52" w:rsidRDefault="006B7496" w:rsidP="00E61F21">
            <w:pPr>
              <w:widowControl w:val="0"/>
              <w:suppressAutoHyphens w:val="0"/>
              <w:autoSpaceDE w:val="0"/>
              <w:autoSpaceDN w:val="0"/>
              <w:adjustRightInd w:val="0"/>
              <w:contextualSpacing/>
              <w:rPr>
                <w:rFonts w:eastAsia="Calibri"/>
                <w:b/>
                <w:lang w:eastAsia="en-US"/>
              </w:rPr>
            </w:pPr>
            <w:r w:rsidRPr="00622C52">
              <w:rPr>
                <w:rFonts w:eastAsia="Calibri"/>
                <w:lang w:eastAsia="en-US"/>
              </w:rPr>
              <w:t xml:space="preserve">                       м.п.</w:t>
            </w:r>
          </w:p>
        </w:tc>
        <w:tc>
          <w:tcPr>
            <w:tcW w:w="241" w:type="dxa"/>
          </w:tcPr>
          <w:p w:rsidR="006B7496" w:rsidRPr="00622C52" w:rsidRDefault="006B7496" w:rsidP="00E61F21">
            <w:pPr>
              <w:widowControl w:val="0"/>
              <w:suppressAutoHyphens w:val="0"/>
              <w:autoSpaceDE w:val="0"/>
              <w:autoSpaceDN w:val="0"/>
              <w:adjustRightInd w:val="0"/>
              <w:contextualSpacing/>
              <w:jc w:val="center"/>
              <w:rPr>
                <w:rFonts w:eastAsia="Calibri"/>
                <w:b/>
                <w:lang w:eastAsia="en-US"/>
              </w:rPr>
            </w:pPr>
          </w:p>
        </w:tc>
        <w:tc>
          <w:tcPr>
            <w:tcW w:w="4927" w:type="dxa"/>
          </w:tcPr>
          <w:p w:rsidR="006B7496" w:rsidRPr="00622C52" w:rsidRDefault="006B7496" w:rsidP="00E61F21">
            <w:pPr>
              <w:tabs>
                <w:tab w:val="left" w:pos="1276"/>
              </w:tabs>
              <w:suppressAutoHyphens w:val="0"/>
              <w:contextualSpacing/>
              <w:jc w:val="center"/>
              <w:rPr>
                <w:rFonts w:eastAsia="Calibri"/>
                <w:b/>
                <w:lang w:eastAsia="en-US"/>
              </w:rPr>
            </w:pPr>
            <w:r w:rsidRPr="00622C52">
              <w:rPr>
                <w:rFonts w:eastAsia="Calibri"/>
                <w:b/>
                <w:lang w:eastAsia="en-US"/>
              </w:rPr>
              <w:t>ПОДРЯДЧИК:</w:t>
            </w:r>
          </w:p>
          <w:p w:rsidR="006B7496" w:rsidRPr="00622C52" w:rsidRDefault="006B7496" w:rsidP="00E61F21">
            <w:pPr>
              <w:widowControl w:val="0"/>
              <w:suppressAutoHyphens w:val="0"/>
              <w:autoSpaceDE w:val="0"/>
              <w:autoSpaceDN w:val="0"/>
              <w:adjustRightInd w:val="0"/>
              <w:contextualSpacing/>
              <w:jc w:val="center"/>
              <w:rPr>
                <w:rFonts w:eastAsia="Calibri"/>
                <w:b/>
                <w:lang w:eastAsia="en-US"/>
              </w:rPr>
            </w:pPr>
          </w:p>
        </w:tc>
      </w:tr>
      <w:tr w:rsidR="006B7496" w:rsidRPr="00622C52" w:rsidTr="00E61F21">
        <w:trPr>
          <w:trHeight w:val="1385"/>
        </w:trPr>
        <w:tc>
          <w:tcPr>
            <w:tcW w:w="5152" w:type="dxa"/>
            <w:vMerge/>
          </w:tcPr>
          <w:p w:rsidR="006B7496" w:rsidRPr="00622C52" w:rsidRDefault="006B7496" w:rsidP="00E61F21">
            <w:pPr>
              <w:widowControl w:val="0"/>
              <w:suppressAutoHyphens w:val="0"/>
              <w:autoSpaceDE w:val="0"/>
              <w:autoSpaceDN w:val="0"/>
              <w:adjustRightInd w:val="0"/>
              <w:contextualSpacing/>
              <w:jc w:val="center"/>
              <w:rPr>
                <w:rFonts w:eastAsia="Calibri"/>
                <w:lang w:eastAsia="en-US"/>
              </w:rPr>
            </w:pPr>
          </w:p>
        </w:tc>
        <w:tc>
          <w:tcPr>
            <w:tcW w:w="241" w:type="dxa"/>
          </w:tcPr>
          <w:p w:rsidR="006B7496" w:rsidRPr="00622C52" w:rsidRDefault="006B7496" w:rsidP="00E61F21">
            <w:pPr>
              <w:widowControl w:val="0"/>
              <w:suppressAutoHyphens w:val="0"/>
              <w:autoSpaceDE w:val="0"/>
              <w:autoSpaceDN w:val="0"/>
              <w:adjustRightInd w:val="0"/>
              <w:contextualSpacing/>
              <w:jc w:val="center"/>
              <w:rPr>
                <w:rFonts w:eastAsia="Calibri"/>
                <w:b/>
                <w:lang w:eastAsia="en-US"/>
              </w:rPr>
            </w:pPr>
          </w:p>
        </w:tc>
        <w:tc>
          <w:tcPr>
            <w:tcW w:w="4927" w:type="dxa"/>
          </w:tcPr>
          <w:p w:rsidR="006B7496" w:rsidRPr="00622C52" w:rsidRDefault="006B7496" w:rsidP="00E61F21">
            <w:pPr>
              <w:suppressAutoHyphens w:val="0"/>
              <w:contextualSpacing/>
              <w:rPr>
                <w:rFonts w:eastAsia="Calibri"/>
                <w:lang w:eastAsia="en-US"/>
              </w:rPr>
            </w:pPr>
          </w:p>
        </w:tc>
      </w:tr>
    </w:tbl>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EF6649" w:rsidRDefault="00EF6649" w:rsidP="00EF6649">
      <w:pPr>
        <w:widowControl w:val="0"/>
        <w:contextualSpacing/>
        <w:jc w:val="right"/>
        <w:rPr>
          <w:lang w:eastAsia="ru-RU"/>
        </w:rPr>
      </w:pPr>
    </w:p>
    <w:p w:rsidR="00974A26" w:rsidRPr="00312304" w:rsidRDefault="00974A26" w:rsidP="00974A26">
      <w:pPr>
        <w:pStyle w:val="a4"/>
        <w:jc w:val="center"/>
        <w:rPr>
          <w:b/>
          <w:i/>
        </w:rPr>
      </w:pPr>
      <w:r w:rsidRPr="00312304">
        <w:rPr>
          <w:b/>
          <w:i/>
        </w:rPr>
        <w:t>Часть IV. «Обоснование начальной (максимальной) цены контракта»</w:t>
      </w:r>
    </w:p>
    <w:p w:rsidR="00A30EC9" w:rsidRDefault="00A30EC9" w:rsidP="00974A26">
      <w:pPr>
        <w:pStyle w:val="a4"/>
        <w:jc w:val="center"/>
        <w:rPr>
          <w:b/>
          <w:i/>
        </w:rPr>
      </w:pPr>
    </w:p>
    <w:p w:rsidR="00C02D82" w:rsidRDefault="00E74C1E" w:rsidP="00C02D82">
      <w:pPr>
        <w:pStyle w:val="a4"/>
        <w:ind w:firstLine="284"/>
        <w:jc w:val="both"/>
      </w:pPr>
      <w:proofErr w:type="gramStart"/>
      <w:r w:rsidRPr="00E74C1E">
        <w:t xml:space="preserve">На основании </w:t>
      </w:r>
      <w:r w:rsidR="00C02D82" w:rsidRPr="00E74C1E">
        <w:t>ч.1 ст.22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Заказчиком принято решение, при обосновании начальной (максимальной) цены контракта применить</w:t>
      </w:r>
      <w:r w:rsidR="00C02D82">
        <w:t xml:space="preserve"> метод сопоставимых рыночных цен (анализ рынка), который заключается в установлении начальной (максимальной) цены контракта на основании информации о рыночных ценах идентичных товаров, работ, услуг</w:t>
      </w:r>
      <w:proofErr w:type="gramEnd"/>
      <w:r w:rsidR="00C02D82">
        <w:t xml:space="preserve">, </w:t>
      </w:r>
      <w:proofErr w:type="gramStart"/>
      <w:r w:rsidR="00C02D82">
        <w:t>планируемых</w:t>
      </w:r>
      <w:proofErr w:type="gramEnd"/>
      <w:r w:rsidR="00C02D82">
        <w:t xml:space="preserve"> к закупкам. </w:t>
      </w:r>
      <w:r w:rsidR="00C02D82">
        <w:tab/>
        <w:t xml:space="preserve">Для определения начальной (максимальной) цены контракта использовалась информация о ценах работ, содержащаяся в коммерческих предложениях потенциальных исполнителей. </w:t>
      </w:r>
      <w:r w:rsidR="00C02D82">
        <w:tab/>
      </w:r>
      <w:r w:rsidR="00C02D82">
        <w:tab/>
      </w:r>
      <w:r w:rsidR="00C02D82">
        <w:tab/>
      </w:r>
      <w:r w:rsidR="00C02D82">
        <w:tab/>
      </w:r>
      <w:r w:rsidR="00C02D82">
        <w:tab/>
      </w:r>
      <w:r w:rsidR="00C02D82">
        <w:tab/>
      </w:r>
      <w:r w:rsidR="00C02D82">
        <w:tab/>
      </w:r>
      <w:r w:rsidR="00C02D82">
        <w:tab/>
      </w:r>
      <w:r w:rsidR="00C02D82">
        <w:tab/>
      </w:r>
      <w:r w:rsidR="00C02D82">
        <w:tab/>
      </w:r>
      <w:r w:rsidR="00C02D82">
        <w:tab/>
      </w:r>
    </w:p>
    <w:p w:rsidR="00C02D82" w:rsidRDefault="00C02D82" w:rsidP="00F73DDB">
      <w:pPr>
        <w:pStyle w:val="a4"/>
        <w:ind w:firstLine="284"/>
        <w:jc w:val="both"/>
      </w:pPr>
    </w:p>
    <w:sectPr w:rsidR="00C02D82" w:rsidSect="008C6300">
      <w:pgSz w:w="11906" w:h="16838"/>
      <w:pgMar w:top="568" w:right="424" w:bottom="709" w:left="1134"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C83" w:rsidRDefault="00970C83" w:rsidP="00EE565B">
      <w:r>
        <w:separator/>
      </w:r>
    </w:p>
  </w:endnote>
  <w:endnote w:type="continuationSeparator" w:id="0">
    <w:p w:rsidR="00970C83" w:rsidRDefault="00970C83" w:rsidP="00EE5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C83" w:rsidRDefault="00970C83" w:rsidP="00EE565B">
      <w:r>
        <w:separator/>
      </w:r>
    </w:p>
  </w:footnote>
  <w:footnote w:type="continuationSeparator" w:id="0">
    <w:p w:rsidR="00970C83" w:rsidRDefault="00970C83" w:rsidP="00EE5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771"/>
    <w:multiLevelType w:val="hybridMultilevel"/>
    <w:tmpl w:val="FC4CA828"/>
    <w:lvl w:ilvl="0" w:tplc="145695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761B68"/>
    <w:multiLevelType w:val="hybridMultilevel"/>
    <w:tmpl w:val="1F58E718"/>
    <w:lvl w:ilvl="0" w:tplc="145695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8F74F4"/>
    <w:multiLevelType w:val="hybridMultilevel"/>
    <w:tmpl w:val="4E986BF8"/>
    <w:lvl w:ilvl="0" w:tplc="04CAF5F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
    <w:nsid w:val="308054E8"/>
    <w:multiLevelType w:val="multilevel"/>
    <w:tmpl w:val="3FD8C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F71ECB"/>
    <w:multiLevelType w:val="hybridMultilevel"/>
    <w:tmpl w:val="6E02B212"/>
    <w:lvl w:ilvl="0" w:tplc="1F741DB0">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53BF067D"/>
    <w:multiLevelType w:val="hybridMultilevel"/>
    <w:tmpl w:val="E0D8537A"/>
    <w:lvl w:ilvl="0" w:tplc="0419000F">
      <w:start w:val="1"/>
      <w:numFmt w:val="decimal"/>
      <w:lvlText w:val="%1."/>
      <w:lvlJc w:val="left"/>
      <w:pPr>
        <w:ind w:left="1004" w:hanging="360"/>
      </w:pPr>
    </w:lvl>
    <w:lvl w:ilvl="1" w:tplc="B6461776">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6FB25FC2"/>
    <w:multiLevelType w:val="hybridMultilevel"/>
    <w:tmpl w:val="B94AEE3A"/>
    <w:lvl w:ilvl="0" w:tplc="04190011">
      <w:start w:val="1"/>
      <w:numFmt w:val="decimal"/>
      <w:lvlText w:val="%1)"/>
      <w:lvlJc w:val="left"/>
      <w:pPr>
        <w:ind w:left="1855" w:hanging="360"/>
      </w:pPr>
    </w:lvl>
    <w:lvl w:ilvl="1" w:tplc="04190011">
      <w:start w:val="1"/>
      <w:numFmt w:val="decimal"/>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7">
    <w:nsid w:val="72B4281C"/>
    <w:multiLevelType w:val="multilevel"/>
    <w:tmpl w:val="C8FE603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3"/>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0"/>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4A26"/>
    <w:rsid w:val="00001946"/>
    <w:rsid w:val="0000369D"/>
    <w:rsid w:val="0000659E"/>
    <w:rsid w:val="00015358"/>
    <w:rsid w:val="00017F2E"/>
    <w:rsid w:val="00065B50"/>
    <w:rsid w:val="00076264"/>
    <w:rsid w:val="00081757"/>
    <w:rsid w:val="00083165"/>
    <w:rsid w:val="00087559"/>
    <w:rsid w:val="000973E0"/>
    <w:rsid w:val="000A5469"/>
    <w:rsid w:val="000B5B98"/>
    <w:rsid w:val="000C5039"/>
    <w:rsid w:val="000D09A9"/>
    <w:rsid w:val="000D671A"/>
    <w:rsid w:val="000E00B1"/>
    <w:rsid w:val="000E4216"/>
    <w:rsid w:val="000E4721"/>
    <w:rsid w:val="000F5AB0"/>
    <w:rsid w:val="00105B0A"/>
    <w:rsid w:val="00111B83"/>
    <w:rsid w:val="00114C6E"/>
    <w:rsid w:val="0014503B"/>
    <w:rsid w:val="0014631A"/>
    <w:rsid w:val="00160176"/>
    <w:rsid w:val="0016391E"/>
    <w:rsid w:val="001771D1"/>
    <w:rsid w:val="00182438"/>
    <w:rsid w:val="00182972"/>
    <w:rsid w:val="00194465"/>
    <w:rsid w:val="001A363B"/>
    <w:rsid w:val="001B7672"/>
    <w:rsid w:val="001B7A31"/>
    <w:rsid w:val="001D0F03"/>
    <w:rsid w:val="001F4B8D"/>
    <w:rsid w:val="001F4BC0"/>
    <w:rsid w:val="001F4CB3"/>
    <w:rsid w:val="001F78C7"/>
    <w:rsid w:val="00201910"/>
    <w:rsid w:val="002205A1"/>
    <w:rsid w:val="0022353B"/>
    <w:rsid w:val="002259E5"/>
    <w:rsid w:val="00236A22"/>
    <w:rsid w:val="002410D5"/>
    <w:rsid w:val="00254CFC"/>
    <w:rsid w:val="002669B8"/>
    <w:rsid w:val="00270D8D"/>
    <w:rsid w:val="00277667"/>
    <w:rsid w:val="00283FD1"/>
    <w:rsid w:val="00291AC1"/>
    <w:rsid w:val="00297472"/>
    <w:rsid w:val="002A2C2B"/>
    <w:rsid w:val="002B0454"/>
    <w:rsid w:val="002B41A6"/>
    <w:rsid w:val="002B56CE"/>
    <w:rsid w:val="002B76CA"/>
    <w:rsid w:val="002C7D89"/>
    <w:rsid w:val="002D6452"/>
    <w:rsid w:val="00312304"/>
    <w:rsid w:val="0032126D"/>
    <w:rsid w:val="00325F6D"/>
    <w:rsid w:val="003372EF"/>
    <w:rsid w:val="00340BC7"/>
    <w:rsid w:val="003417A0"/>
    <w:rsid w:val="00361433"/>
    <w:rsid w:val="00371067"/>
    <w:rsid w:val="00381EB1"/>
    <w:rsid w:val="003A555E"/>
    <w:rsid w:val="003F44DB"/>
    <w:rsid w:val="0040129B"/>
    <w:rsid w:val="00417163"/>
    <w:rsid w:val="00437198"/>
    <w:rsid w:val="0044449A"/>
    <w:rsid w:val="0044525E"/>
    <w:rsid w:val="00457A72"/>
    <w:rsid w:val="00462063"/>
    <w:rsid w:val="004674F7"/>
    <w:rsid w:val="00467F37"/>
    <w:rsid w:val="00475C88"/>
    <w:rsid w:val="00476188"/>
    <w:rsid w:val="00477555"/>
    <w:rsid w:val="00481E26"/>
    <w:rsid w:val="0048564C"/>
    <w:rsid w:val="004872C6"/>
    <w:rsid w:val="00487EFF"/>
    <w:rsid w:val="004A3253"/>
    <w:rsid w:val="004B15F4"/>
    <w:rsid w:val="004E6015"/>
    <w:rsid w:val="004F6B98"/>
    <w:rsid w:val="00500491"/>
    <w:rsid w:val="00503E74"/>
    <w:rsid w:val="0052661A"/>
    <w:rsid w:val="005372A2"/>
    <w:rsid w:val="00564577"/>
    <w:rsid w:val="005813DB"/>
    <w:rsid w:val="0058321F"/>
    <w:rsid w:val="005957F5"/>
    <w:rsid w:val="005A2015"/>
    <w:rsid w:val="005B580D"/>
    <w:rsid w:val="005B68B1"/>
    <w:rsid w:val="005C6E9A"/>
    <w:rsid w:val="005F0247"/>
    <w:rsid w:val="006042BC"/>
    <w:rsid w:val="00611334"/>
    <w:rsid w:val="00616D43"/>
    <w:rsid w:val="00622C52"/>
    <w:rsid w:val="00641113"/>
    <w:rsid w:val="006633FD"/>
    <w:rsid w:val="00663C6B"/>
    <w:rsid w:val="0067229A"/>
    <w:rsid w:val="006803B0"/>
    <w:rsid w:val="00690A24"/>
    <w:rsid w:val="00690CA7"/>
    <w:rsid w:val="0069161D"/>
    <w:rsid w:val="006A0B3F"/>
    <w:rsid w:val="006A5248"/>
    <w:rsid w:val="006B542A"/>
    <w:rsid w:val="006B6EC7"/>
    <w:rsid w:val="006B7496"/>
    <w:rsid w:val="006D27D8"/>
    <w:rsid w:val="006D664F"/>
    <w:rsid w:val="006E0B19"/>
    <w:rsid w:val="006E3C48"/>
    <w:rsid w:val="006E3FFD"/>
    <w:rsid w:val="00703608"/>
    <w:rsid w:val="00704F5E"/>
    <w:rsid w:val="007153DA"/>
    <w:rsid w:val="007406C2"/>
    <w:rsid w:val="0076044B"/>
    <w:rsid w:val="0076492C"/>
    <w:rsid w:val="007764EA"/>
    <w:rsid w:val="0079194C"/>
    <w:rsid w:val="007C6F72"/>
    <w:rsid w:val="007E182E"/>
    <w:rsid w:val="007E62F8"/>
    <w:rsid w:val="007F64BA"/>
    <w:rsid w:val="00800A50"/>
    <w:rsid w:val="00811D5B"/>
    <w:rsid w:val="00815AAA"/>
    <w:rsid w:val="0082491D"/>
    <w:rsid w:val="0086293A"/>
    <w:rsid w:val="00870E1E"/>
    <w:rsid w:val="00872F8B"/>
    <w:rsid w:val="008A24C2"/>
    <w:rsid w:val="008A2A28"/>
    <w:rsid w:val="008A7998"/>
    <w:rsid w:val="008B44BF"/>
    <w:rsid w:val="008C15B8"/>
    <w:rsid w:val="008C2E30"/>
    <w:rsid w:val="008C6300"/>
    <w:rsid w:val="008D3208"/>
    <w:rsid w:val="008D42D3"/>
    <w:rsid w:val="008E69AF"/>
    <w:rsid w:val="008E6CEB"/>
    <w:rsid w:val="008F0B46"/>
    <w:rsid w:val="0090108D"/>
    <w:rsid w:val="009042B2"/>
    <w:rsid w:val="0091106C"/>
    <w:rsid w:val="009130E0"/>
    <w:rsid w:val="0094636C"/>
    <w:rsid w:val="00947E38"/>
    <w:rsid w:val="00956FD2"/>
    <w:rsid w:val="00970C83"/>
    <w:rsid w:val="00974A26"/>
    <w:rsid w:val="00975F97"/>
    <w:rsid w:val="00976D64"/>
    <w:rsid w:val="00987266"/>
    <w:rsid w:val="009B2B6A"/>
    <w:rsid w:val="009B4E1D"/>
    <w:rsid w:val="009B77F2"/>
    <w:rsid w:val="009D22FC"/>
    <w:rsid w:val="009E796E"/>
    <w:rsid w:val="00A00A67"/>
    <w:rsid w:val="00A30EC9"/>
    <w:rsid w:val="00A312AA"/>
    <w:rsid w:val="00A314F6"/>
    <w:rsid w:val="00A42A31"/>
    <w:rsid w:val="00A504AF"/>
    <w:rsid w:val="00A551B8"/>
    <w:rsid w:val="00A63A1C"/>
    <w:rsid w:val="00A90E4D"/>
    <w:rsid w:val="00A97A6C"/>
    <w:rsid w:val="00AD0458"/>
    <w:rsid w:val="00AD0FF0"/>
    <w:rsid w:val="00AE1994"/>
    <w:rsid w:val="00AE25F3"/>
    <w:rsid w:val="00AE5965"/>
    <w:rsid w:val="00B04BF6"/>
    <w:rsid w:val="00B15DD5"/>
    <w:rsid w:val="00B21AC1"/>
    <w:rsid w:val="00B35F54"/>
    <w:rsid w:val="00B41AE7"/>
    <w:rsid w:val="00B649CF"/>
    <w:rsid w:val="00B73507"/>
    <w:rsid w:val="00B96834"/>
    <w:rsid w:val="00B96BC8"/>
    <w:rsid w:val="00BC30C7"/>
    <w:rsid w:val="00BC3969"/>
    <w:rsid w:val="00BD1B44"/>
    <w:rsid w:val="00BE00D8"/>
    <w:rsid w:val="00BF0D5A"/>
    <w:rsid w:val="00C003E3"/>
    <w:rsid w:val="00C02D82"/>
    <w:rsid w:val="00C043EA"/>
    <w:rsid w:val="00C12BD7"/>
    <w:rsid w:val="00C146B8"/>
    <w:rsid w:val="00C21CD5"/>
    <w:rsid w:val="00C2376C"/>
    <w:rsid w:val="00C241A8"/>
    <w:rsid w:val="00C355EB"/>
    <w:rsid w:val="00C44A58"/>
    <w:rsid w:val="00C47E82"/>
    <w:rsid w:val="00C529BE"/>
    <w:rsid w:val="00C6008B"/>
    <w:rsid w:val="00C64FC7"/>
    <w:rsid w:val="00CA25E5"/>
    <w:rsid w:val="00CA4919"/>
    <w:rsid w:val="00CB7A4C"/>
    <w:rsid w:val="00CB7FB9"/>
    <w:rsid w:val="00CD5683"/>
    <w:rsid w:val="00CE7063"/>
    <w:rsid w:val="00CF1211"/>
    <w:rsid w:val="00D073AD"/>
    <w:rsid w:val="00D44F02"/>
    <w:rsid w:val="00D479DC"/>
    <w:rsid w:val="00D610FD"/>
    <w:rsid w:val="00D637C6"/>
    <w:rsid w:val="00D650D2"/>
    <w:rsid w:val="00D7586C"/>
    <w:rsid w:val="00D91E26"/>
    <w:rsid w:val="00DA370E"/>
    <w:rsid w:val="00DA7C0E"/>
    <w:rsid w:val="00DB4113"/>
    <w:rsid w:val="00DE11E4"/>
    <w:rsid w:val="00DE7111"/>
    <w:rsid w:val="00DE7B06"/>
    <w:rsid w:val="00DF2C86"/>
    <w:rsid w:val="00E00445"/>
    <w:rsid w:val="00E0230C"/>
    <w:rsid w:val="00E146DE"/>
    <w:rsid w:val="00E445C3"/>
    <w:rsid w:val="00E5395D"/>
    <w:rsid w:val="00E61F21"/>
    <w:rsid w:val="00E7369B"/>
    <w:rsid w:val="00E74C1E"/>
    <w:rsid w:val="00E835D5"/>
    <w:rsid w:val="00E94686"/>
    <w:rsid w:val="00EA4320"/>
    <w:rsid w:val="00EC034A"/>
    <w:rsid w:val="00EE565B"/>
    <w:rsid w:val="00EE6B03"/>
    <w:rsid w:val="00EF6649"/>
    <w:rsid w:val="00F008D7"/>
    <w:rsid w:val="00F04CA1"/>
    <w:rsid w:val="00F54461"/>
    <w:rsid w:val="00F561EF"/>
    <w:rsid w:val="00F60455"/>
    <w:rsid w:val="00F73DDB"/>
    <w:rsid w:val="00F7773B"/>
    <w:rsid w:val="00F81322"/>
    <w:rsid w:val="00F85959"/>
    <w:rsid w:val="00FA7052"/>
    <w:rsid w:val="00FC6BFC"/>
    <w:rsid w:val="00FD2C9A"/>
    <w:rsid w:val="00FE76BE"/>
    <w:rsid w:val="00FF1DDE"/>
    <w:rsid w:val="00FF31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2BC"/>
    <w:pPr>
      <w:suppressAutoHyphens/>
    </w:pPr>
    <w:rPr>
      <w:rFonts w:ascii="Times New Roman" w:eastAsia="Times New Roman" w:hAnsi="Times New Roman"/>
      <w:sz w:val="24"/>
      <w:szCs w:val="24"/>
      <w:lang w:eastAsia="ar-SA"/>
    </w:rPr>
  </w:style>
  <w:style w:type="paragraph" w:styleId="1">
    <w:name w:val="heading 1"/>
    <w:basedOn w:val="a"/>
    <w:link w:val="10"/>
    <w:uiPriority w:val="9"/>
    <w:qFormat/>
    <w:rsid w:val="00A30EC9"/>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qFormat/>
    <w:rsid w:val="008E69AF"/>
    <w:pPr>
      <w:keepNext/>
      <w:widowControl w:val="0"/>
      <w:suppressAutoHyphens w:val="0"/>
      <w:autoSpaceDE w:val="0"/>
      <w:autoSpaceDN w:val="0"/>
      <w:adjustRightInd w:val="0"/>
      <w:jc w:val="center"/>
      <w:outlineLvl w:val="1"/>
    </w:pPr>
    <w:rPr>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74A26"/>
    <w:rPr>
      <w:color w:val="0000FF"/>
      <w:u w:val="single"/>
    </w:rPr>
  </w:style>
  <w:style w:type="paragraph" w:styleId="a4">
    <w:name w:val="Body Text"/>
    <w:basedOn w:val="a"/>
    <w:link w:val="a5"/>
    <w:rsid w:val="00974A26"/>
  </w:style>
  <w:style w:type="character" w:customStyle="1" w:styleId="a5">
    <w:name w:val="Основной текст Знак"/>
    <w:link w:val="a4"/>
    <w:rsid w:val="00974A26"/>
    <w:rPr>
      <w:rFonts w:ascii="Times New Roman" w:eastAsia="Times New Roman" w:hAnsi="Times New Roman" w:cs="Times New Roman"/>
      <w:sz w:val="24"/>
      <w:szCs w:val="24"/>
      <w:lang w:eastAsia="ar-SA"/>
    </w:rPr>
  </w:style>
  <w:style w:type="paragraph" w:customStyle="1" w:styleId="a6">
    <w:name w:val="Содержимое таблицы"/>
    <w:basedOn w:val="a"/>
    <w:rsid w:val="00974A26"/>
    <w:pPr>
      <w:suppressLineNumbers/>
    </w:pPr>
  </w:style>
  <w:style w:type="paragraph" w:customStyle="1" w:styleId="ConsPlusNormal">
    <w:name w:val="ConsPlusNormal"/>
    <w:link w:val="ConsPlusNormal0"/>
    <w:rsid w:val="00974A26"/>
    <w:pPr>
      <w:widowControl w:val="0"/>
      <w:autoSpaceDE w:val="0"/>
      <w:autoSpaceDN w:val="0"/>
      <w:adjustRightInd w:val="0"/>
    </w:pPr>
    <w:rPr>
      <w:rFonts w:ascii="Arial" w:eastAsia="Times New Roman" w:hAnsi="Arial" w:cs="Arial"/>
    </w:rPr>
  </w:style>
  <w:style w:type="paragraph" w:styleId="a7">
    <w:name w:val="header"/>
    <w:basedOn w:val="a"/>
    <w:link w:val="a8"/>
    <w:unhideWhenUsed/>
    <w:rsid w:val="00EE565B"/>
    <w:pPr>
      <w:tabs>
        <w:tab w:val="center" w:pos="4677"/>
        <w:tab w:val="right" w:pos="9355"/>
      </w:tabs>
    </w:pPr>
  </w:style>
  <w:style w:type="character" w:customStyle="1" w:styleId="a8">
    <w:name w:val="Верхний колонтитул Знак"/>
    <w:link w:val="a7"/>
    <w:rsid w:val="00EE565B"/>
    <w:rPr>
      <w:rFonts w:ascii="Times New Roman" w:eastAsia="Times New Roman" w:hAnsi="Times New Roman"/>
      <w:sz w:val="24"/>
      <w:szCs w:val="24"/>
      <w:lang w:eastAsia="ar-SA"/>
    </w:rPr>
  </w:style>
  <w:style w:type="paragraph" w:styleId="a9">
    <w:name w:val="footer"/>
    <w:basedOn w:val="a"/>
    <w:link w:val="aa"/>
    <w:unhideWhenUsed/>
    <w:rsid w:val="00EE565B"/>
    <w:pPr>
      <w:tabs>
        <w:tab w:val="center" w:pos="4677"/>
        <w:tab w:val="right" w:pos="9355"/>
      </w:tabs>
    </w:pPr>
  </w:style>
  <w:style w:type="character" w:customStyle="1" w:styleId="aa">
    <w:name w:val="Нижний колонтитул Знак"/>
    <w:link w:val="a9"/>
    <w:rsid w:val="00EE565B"/>
    <w:rPr>
      <w:rFonts w:ascii="Times New Roman" w:eastAsia="Times New Roman" w:hAnsi="Times New Roman"/>
      <w:sz w:val="24"/>
      <w:szCs w:val="24"/>
      <w:lang w:eastAsia="ar-SA"/>
    </w:rPr>
  </w:style>
  <w:style w:type="character" w:customStyle="1" w:styleId="10">
    <w:name w:val="Заголовок 1 Знак"/>
    <w:link w:val="1"/>
    <w:uiPriority w:val="9"/>
    <w:rsid w:val="00A30EC9"/>
    <w:rPr>
      <w:rFonts w:ascii="Times New Roman" w:eastAsia="Times New Roman" w:hAnsi="Times New Roman"/>
      <w:b/>
      <w:bCs/>
      <w:kern w:val="36"/>
      <w:sz w:val="48"/>
      <w:szCs w:val="48"/>
    </w:rPr>
  </w:style>
  <w:style w:type="paragraph" w:styleId="ab">
    <w:name w:val="Body Text Indent"/>
    <w:basedOn w:val="a"/>
    <w:link w:val="ac"/>
    <w:unhideWhenUsed/>
    <w:rsid w:val="00312304"/>
    <w:pPr>
      <w:spacing w:after="120"/>
      <w:ind w:left="283"/>
    </w:pPr>
  </w:style>
  <w:style w:type="character" w:customStyle="1" w:styleId="ac">
    <w:name w:val="Основной текст с отступом Знак"/>
    <w:link w:val="ab"/>
    <w:rsid w:val="00312304"/>
    <w:rPr>
      <w:rFonts w:ascii="Times New Roman" w:eastAsia="Times New Roman" w:hAnsi="Times New Roman"/>
      <w:sz w:val="24"/>
      <w:szCs w:val="24"/>
      <w:lang w:eastAsia="ar-SA"/>
    </w:rPr>
  </w:style>
  <w:style w:type="paragraph" w:styleId="3">
    <w:name w:val="Body Text 3"/>
    <w:basedOn w:val="a"/>
    <w:link w:val="30"/>
    <w:uiPriority w:val="99"/>
    <w:semiHidden/>
    <w:unhideWhenUsed/>
    <w:rsid w:val="00312304"/>
    <w:pPr>
      <w:spacing w:after="120"/>
    </w:pPr>
    <w:rPr>
      <w:sz w:val="16"/>
      <w:szCs w:val="16"/>
    </w:rPr>
  </w:style>
  <w:style w:type="character" w:customStyle="1" w:styleId="30">
    <w:name w:val="Основной текст 3 Знак"/>
    <w:link w:val="3"/>
    <w:uiPriority w:val="99"/>
    <w:semiHidden/>
    <w:rsid w:val="00312304"/>
    <w:rPr>
      <w:rFonts w:ascii="Times New Roman" w:eastAsia="Times New Roman" w:hAnsi="Times New Roman"/>
      <w:sz w:val="16"/>
      <w:szCs w:val="16"/>
      <w:lang w:eastAsia="ar-SA"/>
    </w:rPr>
  </w:style>
  <w:style w:type="paragraph" w:styleId="ad">
    <w:name w:val="Balloon Text"/>
    <w:basedOn w:val="a"/>
    <w:link w:val="ae"/>
    <w:semiHidden/>
    <w:unhideWhenUsed/>
    <w:rsid w:val="007C6F72"/>
    <w:rPr>
      <w:rFonts w:ascii="Segoe UI" w:hAnsi="Segoe UI" w:cs="Segoe UI"/>
      <w:sz w:val="18"/>
      <w:szCs w:val="18"/>
    </w:rPr>
  </w:style>
  <w:style w:type="character" w:customStyle="1" w:styleId="ae">
    <w:name w:val="Текст выноски Знак"/>
    <w:link w:val="ad"/>
    <w:semiHidden/>
    <w:rsid w:val="007C6F72"/>
    <w:rPr>
      <w:rFonts w:ascii="Segoe UI" w:eastAsia="Times New Roman" w:hAnsi="Segoe UI" w:cs="Segoe UI"/>
      <w:sz w:val="18"/>
      <w:szCs w:val="18"/>
      <w:lang w:eastAsia="ar-SA"/>
    </w:rPr>
  </w:style>
  <w:style w:type="character" w:customStyle="1" w:styleId="20">
    <w:name w:val="Заголовок 2 Знак"/>
    <w:link w:val="2"/>
    <w:rsid w:val="008E69AF"/>
    <w:rPr>
      <w:rFonts w:ascii="Times New Roman" w:eastAsia="Times New Roman" w:hAnsi="Times New Roman"/>
      <w:b/>
      <w:bCs/>
      <w:sz w:val="28"/>
      <w:szCs w:val="28"/>
    </w:rPr>
  </w:style>
  <w:style w:type="numbering" w:customStyle="1" w:styleId="11">
    <w:name w:val="Нет списка1"/>
    <w:next w:val="a2"/>
    <w:uiPriority w:val="99"/>
    <w:semiHidden/>
    <w:unhideWhenUsed/>
    <w:rsid w:val="008E69AF"/>
  </w:style>
  <w:style w:type="character" w:customStyle="1" w:styleId="ConsPlusNormal0">
    <w:name w:val="ConsPlusNormal Знак"/>
    <w:link w:val="ConsPlusNormal"/>
    <w:rsid w:val="008E69AF"/>
    <w:rPr>
      <w:rFonts w:ascii="Arial" w:eastAsia="Times New Roman" w:hAnsi="Arial" w:cs="Arial"/>
    </w:rPr>
  </w:style>
  <w:style w:type="paragraph" w:customStyle="1" w:styleId="12">
    <w:name w:val="Абзац списка1"/>
    <w:basedOn w:val="a"/>
    <w:next w:val="af"/>
    <w:link w:val="af0"/>
    <w:qFormat/>
    <w:rsid w:val="008E69AF"/>
    <w:pPr>
      <w:suppressAutoHyphens w:val="0"/>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f1"/>
    <w:rsid w:val="008E69A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Обычный1"/>
    <w:link w:val="15"/>
    <w:rsid w:val="008E69AF"/>
    <w:pPr>
      <w:autoSpaceDE w:val="0"/>
      <w:autoSpaceDN w:val="0"/>
      <w:jc w:val="both"/>
    </w:pPr>
    <w:rPr>
      <w:rFonts w:ascii="TimesET" w:eastAsia="Times New Roman" w:hAnsi="TimesET" w:cs="TimesET"/>
      <w:sz w:val="24"/>
      <w:szCs w:val="24"/>
    </w:rPr>
  </w:style>
  <w:style w:type="character" w:customStyle="1" w:styleId="15">
    <w:name w:val="Обычный1 Знак"/>
    <w:link w:val="14"/>
    <w:locked/>
    <w:rsid w:val="008E69AF"/>
    <w:rPr>
      <w:rFonts w:ascii="TimesET" w:eastAsia="Times New Roman" w:hAnsi="TimesET" w:cs="TimesET"/>
      <w:sz w:val="24"/>
      <w:szCs w:val="24"/>
    </w:rPr>
  </w:style>
  <w:style w:type="paragraph" w:styleId="af2">
    <w:name w:val="No Spacing"/>
    <w:qFormat/>
    <w:rsid w:val="008E69AF"/>
    <w:rPr>
      <w:rFonts w:ascii="Times New Roman" w:hAnsi="Times New Roman"/>
      <w:sz w:val="28"/>
      <w:szCs w:val="28"/>
      <w:lang w:eastAsia="en-US"/>
    </w:rPr>
  </w:style>
  <w:style w:type="paragraph" w:customStyle="1" w:styleId="ConsNormal">
    <w:name w:val="ConsNormal Знак"/>
    <w:link w:val="ConsNormal0"/>
    <w:rsid w:val="008E69AF"/>
    <w:pPr>
      <w:widowControl w:val="0"/>
      <w:ind w:firstLine="720"/>
    </w:pPr>
    <w:rPr>
      <w:rFonts w:ascii="Arial" w:eastAsia="Times New Roman" w:hAnsi="Arial"/>
      <w:sz w:val="24"/>
      <w:szCs w:val="24"/>
    </w:rPr>
  </w:style>
  <w:style w:type="character" w:customStyle="1" w:styleId="ConsNormal0">
    <w:name w:val="ConsNormal Знак Знак"/>
    <w:link w:val="ConsNormal"/>
    <w:locked/>
    <w:rsid w:val="008E69AF"/>
    <w:rPr>
      <w:rFonts w:ascii="Arial" w:eastAsia="Times New Roman" w:hAnsi="Arial"/>
      <w:sz w:val="24"/>
      <w:szCs w:val="24"/>
    </w:rPr>
  </w:style>
  <w:style w:type="character" w:customStyle="1" w:styleId="af0">
    <w:name w:val="Абзац списка Знак"/>
    <w:rsid w:val="008E69AF"/>
  </w:style>
  <w:style w:type="paragraph" w:customStyle="1" w:styleId="ConsNormal1">
    <w:name w:val="ConsNormal"/>
    <w:rsid w:val="008E69AF"/>
    <w:pPr>
      <w:widowControl w:val="0"/>
      <w:ind w:firstLine="720"/>
    </w:pPr>
    <w:rPr>
      <w:rFonts w:ascii="Arial" w:eastAsia="Times New Roman" w:hAnsi="Arial" w:cs="Arial"/>
    </w:rPr>
  </w:style>
  <w:style w:type="paragraph" w:customStyle="1" w:styleId="31">
    <w:name w:val="Основной текст с отступом 31"/>
    <w:basedOn w:val="a"/>
    <w:uiPriority w:val="99"/>
    <w:rsid w:val="008E69AF"/>
    <w:pPr>
      <w:spacing w:after="120"/>
      <w:ind w:left="283"/>
    </w:pPr>
    <w:rPr>
      <w:sz w:val="16"/>
      <w:szCs w:val="16"/>
    </w:rPr>
  </w:style>
  <w:style w:type="paragraph" w:customStyle="1" w:styleId="xl24">
    <w:name w:val="xl24"/>
    <w:basedOn w:val="a"/>
    <w:rsid w:val="008E69AF"/>
    <w:pPr>
      <w:suppressAutoHyphens w:val="0"/>
      <w:spacing w:before="100" w:after="100"/>
      <w:jc w:val="center"/>
    </w:pPr>
    <w:rPr>
      <w:lang w:eastAsia="ru-RU"/>
    </w:rPr>
  </w:style>
  <w:style w:type="character" w:customStyle="1" w:styleId="af3">
    <w:name w:val="Основной текст_"/>
    <w:link w:val="21"/>
    <w:uiPriority w:val="99"/>
    <w:locked/>
    <w:rsid w:val="008E69AF"/>
    <w:rPr>
      <w:rFonts w:ascii="Times New Roman" w:hAnsi="Times New Roman"/>
      <w:sz w:val="21"/>
      <w:szCs w:val="21"/>
      <w:shd w:val="clear" w:color="auto" w:fill="FFFFFF"/>
    </w:rPr>
  </w:style>
  <w:style w:type="paragraph" w:customStyle="1" w:styleId="21">
    <w:name w:val="Основной текст2"/>
    <w:basedOn w:val="a"/>
    <w:link w:val="af3"/>
    <w:uiPriority w:val="99"/>
    <w:rsid w:val="008E69AF"/>
    <w:pPr>
      <w:widowControl w:val="0"/>
      <w:shd w:val="clear" w:color="auto" w:fill="FFFFFF"/>
      <w:suppressAutoHyphens w:val="0"/>
      <w:spacing w:before="480" w:after="240" w:line="240" w:lineRule="atLeast"/>
      <w:jc w:val="both"/>
    </w:pPr>
    <w:rPr>
      <w:rFonts w:eastAsia="Calibri"/>
      <w:sz w:val="21"/>
      <w:szCs w:val="21"/>
      <w:lang w:eastAsia="ru-RU"/>
    </w:rPr>
  </w:style>
  <w:style w:type="paragraph" w:styleId="22">
    <w:name w:val="Body Text 2"/>
    <w:basedOn w:val="a"/>
    <w:link w:val="23"/>
    <w:rsid w:val="008E69AF"/>
    <w:pPr>
      <w:suppressAutoHyphens w:val="0"/>
    </w:pPr>
    <w:rPr>
      <w:rFonts w:eastAsia="Calibri"/>
      <w:i/>
      <w:sz w:val="20"/>
      <w:szCs w:val="20"/>
      <w:lang w:eastAsia="ru-RU"/>
    </w:rPr>
  </w:style>
  <w:style w:type="character" w:customStyle="1" w:styleId="23">
    <w:name w:val="Основной текст 2 Знак"/>
    <w:link w:val="22"/>
    <w:rsid w:val="008E69AF"/>
    <w:rPr>
      <w:rFonts w:ascii="Times New Roman" w:hAnsi="Times New Roman"/>
      <w:i/>
    </w:rPr>
  </w:style>
  <w:style w:type="paragraph" w:customStyle="1" w:styleId="af4">
    <w:name w:val="Знак"/>
    <w:basedOn w:val="a"/>
    <w:rsid w:val="008E69AF"/>
    <w:pPr>
      <w:suppressAutoHyphens w:val="0"/>
      <w:spacing w:before="100" w:beforeAutospacing="1" w:after="100" w:afterAutospacing="1"/>
    </w:pPr>
    <w:rPr>
      <w:rFonts w:ascii="Tahoma" w:eastAsia="Calibri" w:hAnsi="Tahoma" w:cs="Tahoma"/>
      <w:sz w:val="20"/>
      <w:szCs w:val="20"/>
      <w:lang w:val="en-US" w:eastAsia="en-US"/>
    </w:rPr>
  </w:style>
  <w:style w:type="character" w:customStyle="1" w:styleId="epm">
    <w:name w:val="epm"/>
    <w:rsid w:val="008E69AF"/>
    <w:rPr>
      <w:rFonts w:cs="Times New Roman"/>
    </w:rPr>
  </w:style>
  <w:style w:type="character" w:customStyle="1" w:styleId="FontStyle57">
    <w:name w:val="Font Style57"/>
    <w:rsid w:val="008E69AF"/>
    <w:rPr>
      <w:rFonts w:ascii="Times New Roman" w:hAnsi="Times New Roman" w:cs="Times New Roman"/>
      <w:sz w:val="20"/>
      <w:szCs w:val="20"/>
    </w:rPr>
  </w:style>
  <w:style w:type="paragraph" w:customStyle="1" w:styleId="Style21">
    <w:name w:val="Style21"/>
    <w:basedOn w:val="a"/>
    <w:rsid w:val="008E69AF"/>
    <w:pPr>
      <w:widowControl w:val="0"/>
      <w:autoSpaceDE w:val="0"/>
      <w:spacing w:line="252" w:lineRule="exact"/>
    </w:pPr>
    <w:rPr>
      <w:lang w:eastAsia="zh-CN"/>
    </w:rPr>
  </w:style>
  <w:style w:type="paragraph" w:customStyle="1" w:styleId="Style34">
    <w:name w:val="Style34"/>
    <w:basedOn w:val="a"/>
    <w:rsid w:val="008E69AF"/>
    <w:pPr>
      <w:widowControl w:val="0"/>
      <w:autoSpaceDE w:val="0"/>
      <w:spacing w:line="317" w:lineRule="exact"/>
    </w:pPr>
    <w:rPr>
      <w:lang w:eastAsia="zh-CN"/>
    </w:rPr>
  </w:style>
  <w:style w:type="character" w:customStyle="1" w:styleId="FontStyle53">
    <w:name w:val="Font Style53"/>
    <w:rsid w:val="008E69AF"/>
    <w:rPr>
      <w:rFonts w:ascii="Times New Roman" w:hAnsi="Times New Roman" w:cs="Times New Roman"/>
      <w:b/>
      <w:bCs/>
      <w:sz w:val="46"/>
      <w:szCs w:val="46"/>
    </w:rPr>
  </w:style>
  <w:style w:type="paragraph" w:customStyle="1" w:styleId="16">
    <w:name w:val="Без интервала1"/>
    <w:uiPriority w:val="99"/>
    <w:rsid w:val="008E69AF"/>
    <w:pPr>
      <w:widowControl w:val="0"/>
      <w:suppressAutoHyphens/>
      <w:autoSpaceDE w:val="0"/>
    </w:pPr>
    <w:rPr>
      <w:rFonts w:ascii="Times New Roman" w:eastAsia="Times New Roman" w:hAnsi="Times New Roman"/>
      <w:sz w:val="24"/>
      <w:szCs w:val="24"/>
      <w:lang w:eastAsia="ar-SA"/>
    </w:rPr>
  </w:style>
  <w:style w:type="paragraph" w:customStyle="1" w:styleId="Style2">
    <w:name w:val="Style2"/>
    <w:basedOn w:val="a"/>
    <w:rsid w:val="008E69AF"/>
    <w:pPr>
      <w:widowControl w:val="0"/>
      <w:suppressAutoHyphens w:val="0"/>
      <w:autoSpaceDE w:val="0"/>
      <w:autoSpaceDN w:val="0"/>
      <w:adjustRightInd w:val="0"/>
      <w:spacing w:line="250" w:lineRule="exact"/>
      <w:jc w:val="both"/>
    </w:pPr>
    <w:rPr>
      <w:lang w:eastAsia="ru-RU"/>
    </w:rPr>
  </w:style>
  <w:style w:type="character" w:customStyle="1" w:styleId="FontStyle55">
    <w:name w:val="Font Style55"/>
    <w:rsid w:val="008E69AF"/>
    <w:rPr>
      <w:rFonts w:ascii="Times New Roman" w:hAnsi="Times New Roman" w:cs="Times New Roman"/>
      <w:b/>
      <w:bCs/>
      <w:sz w:val="22"/>
      <w:szCs w:val="22"/>
    </w:rPr>
  </w:style>
  <w:style w:type="character" w:customStyle="1" w:styleId="FontStyle56">
    <w:name w:val="Font Style56"/>
    <w:rsid w:val="008E69AF"/>
    <w:rPr>
      <w:rFonts w:ascii="Times New Roman" w:hAnsi="Times New Roman" w:cs="Times New Roman"/>
      <w:sz w:val="22"/>
      <w:szCs w:val="22"/>
    </w:rPr>
  </w:style>
  <w:style w:type="paragraph" w:customStyle="1" w:styleId="af5">
    <w:name w:val="письмо"/>
    <w:basedOn w:val="a"/>
    <w:rsid w:val="008E69AF"/>
    <w:pPr>
      <w:suppressAutoHyphens w:val="0"/>
      <w:ind w:firstLine="720"/>
      <w:jc w:val="both"/>
    </w:pPr>
    <w:rPr>
      <w:sz w:val="28"/>
      <w:szCs w:val="20"/>
      <w:lang w:eastAsia="ru-RU"/>
    </w:rPr>
  </w:style>
  <w:style w:type="character" w:customStyle="1" w:styleId="24">
    <w:name w:val="Основной текст (2)_"/>
    <w:link w:val="25"/>
    <w:uiPriority w:val="99"/>
    <w:rsid w:val="008E69AF"/>
    <w:rPr>
      <w:rFonts w:ascii="Times New Roman" w:eastAsia="Times New Roman" w:hAnsi="Times New Roman"/>
      <w:b/>
      <w:bCs/>
      <w:sz w:val="21"/>
      <w:szCs w:val="21"/>
      <w:shd w:val="clear" w:color="auto" w:fill="FFFFFF"/>
    </w:rPr>
  </w:style>
  <w:style w:type="paragraph" w:customStyle="1" w:styleId="25">
    <w:name w:val="Основной текст (2)"/>
    <w:basedOn w:val="a"/>
    <w:link w:val="24"/>
    <w:uiPriority w:val="99"/>
    <w:rsid w:val="008E69AF"/>
    <w:pPr>
      <w:widowControl w:val="0"/>
      <w:shd w:val="clear" w:color="auto" w:fill="FFFFFF"/>
      <w:suppressAutoHyphens w:val="0"/>
      <w:spacing w:line="254" w:lineRule="exact"/>
    </w:pPr>
    <w:rPr>
      <w:b/>
      <w:bCs/>
      <w:sz w:val="21"/>
      <w:szCs w:val="21"/>
      <w:lang w:eastAsia="ru-RU"/>
    </w:rPr>
  </w:style>
  <w:style w:type="paragraph" w:customStyle="1" w:styleId="17">
    <w:name w:val="Основной текст1"/>
    <w:basedOn w:val="a"/>
    <w:rsid w:val="008E69AF"/>
    <w:pPr>
      <w:widowControl w:val="0"/>
      <w:shd w:val="clear" w:color="auto" w:fill="FFFFFF"/>
      <w:suppressAutoHyphens w:val="0"/>
      <w:spacing w:after="600" w:line="0" w:lineRule="atLeast"/>
      <w:jc w:val="right"/>
    </w:pPr>
    <w:rPr>
      <w:color w:val="000000"/>
      <w:sz w:val="21"/>
      <w:szCs w:val="21"/>
      <w:lang w:eastAsia="ru-RU"/>
    </w:rPr>
  </w:style>
  <w:style w:type="character" w:customStyle="1" w:styleId="af6">
    <w:name w:val="Гипертекстовая ссылка"/>
    <w:rsid w:val="008E69AF"/>
    <w:rPr>
      <w:rFonts w:cs="Times New Roman"/>
      <w:color w:val="106BBE"/>
    </w:rPr>
  </w:style>
  <w:style w:type="paragraph" w:styleId="af7">
    <w:name w:val="Normal Indent"/>
    <w:basedOn w:val="a"/>
    <w:rsid w:val="008E69AF"/>
    <w:pPr>
      <w:suppressAutoHyphens w:val="0"/>
      <w:spacing w:after="60"/>
      <w:ind w:left="708"/>
      <w:jc w:val="both"/>
    </w:pPr>
    <w:rPr>
      <w:lang w:eastAsia="ru-RU"/>
    </w:rPr>
  </w:style>
  <w:style w:type="paragraph" w:customStyle="1" w:styleId="Style787">
    <w:name w:val="Style787"/>
    <w:basedOn w:val="a"/>
    <w:rsid w:val="008E69AF"/>
    <w:pPr>
      <w:suppressAutoHyphens w:val="0"/>
      <w:spacing w:line="360" w:lineRule="exact"/>
      <w:jc w:val="both"/>
    </w:pPr>
    <w:rPr>
      <w:sz w:val="20"/>
      <w:szCs w:val="20"/>
      <w:lang w:eastAsia="zh-CN"/>
    </w:rPr>
  </w:style>
  <w:style w:type="character" w:customStyle="1" w:styleId="CharStyle231">
    <w:name w:val="CharStyle231"/>
    <w:rsid w:val="008E69AF"/>
    <w:rPr>
      <w:rFonts w:ascii="Times New Roman" w:eastAsia="Times New Roman" w:hAnsi="Times New Roman" w:cs="Times New Roman"/>
      <w:b w:val="0"/>
      <w:bCs w:val="0"/>
      <w:i w:val="0"/>
      <w:iCs w:val="0"/>
      <w:smallCaps w:val="0"/>
      <w:sz w:val="20"/>
      <w:szCs w:val="20"/>
    </w:rPr>
  </w:style>
  <w:style w:type="paragraph" w:customStyle="1" w:styleId="Style927">
    <w:name w:val="Style927"/>
    <w:basedOn w:val="a"/>
    <w:rsid w:val="008E69AF"/>
    <w:pPr>
      <w:suppressAutoHyphens w:val="0"/>
    </w:pPr>
    <w:rPr>
      <w:sz w:val="20"/>
      <w:szCs w:val="20"/>
      <w:lang w:eastAsia="ru-RU"/>
    </w:rPr>
  </w:style>
  <w:style w:type="character" w:customStyle="1" w:styleId="CharStyle435">
    <w:name w:val="CharStyle435"/>
    <w:rsid w:val="008E69AF"/>
    <w:rPr>
      <w:rFonts w:ascii="Times New Roman" w:eastAsia="Times New Roman" w:hAnsi="Times New Roman" w:cs="Times New Roman"/>
      <w:b/>
      <w:bCs/>
      <w:i w:val="0"/>
      <w:iCs w:val="0"/>
      <w:smallCaps w:val="0"/>
      <w:sz w:val="30"/>
      <w:szCs w:val="30"/>
    </w:rPr>
  </w:style>
  <w:style w:type="paragraph" w:customStyle="1" w:styleId="Style174">
    <w:name w:val="Style174"/>
    <w:basedOn w:val="a"/>
    <w:rsid w:val="008E69AF"/>
    <w:pPr>
      <w:suppressAutoHyphens w:val="0"/>
    </w:pPr>
    <w:rPr>
      <w:sz w:val="20"/>
      <w:szCs w:val="20"/>
      <w:lang w:eastAsia="ru-RU"/>
    </w:rPr>
  </w:style>
  <w:style w:type="paragraph" w:customStyle="1" w:styleId="18">
    <w:name w:val="Текст1"/>
    <w:basedOn w:val="a"/>
    <w:uiPriority w:val="99"/>
    <w:rsid w:val="008E69AF"/>
    <w:rPr>
      <w:rFonts w:ascii="Courier New" w:hAnsi="Courier New" w:cs="Courier New"/>
      <w:sz w:val="20"/>
      <w:szCs w:val="20"/>
    </w:rPr>
  </w:style>
  <w:style w:type="paragraph" w:customStyle="1" w:styleId="ConsPlusNonformat">
    <w:name w:val="ConsPlusNonformat"/>
    <w:uiPriority w:val="99"/>
    <w:rsid w:val="008E69A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8E69AF"/>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rsid w:val="008E69AF"/>
    <w:pPr>
      <w:widowControl w:val="0"/>
      <w:autoSpaceDE w:val="0"/>
      <w:autoSpaceDN w:val="0"/>
      <w:adjustRightInd w:val="0"/>
    </w:pPr>
    <w:rPr>
      <w:rFonts w:ascii="Times New Roman" w:eastAsia="Times New Roman" w:hAnsi="Times New Roman"/>
      <w:sz w:val="24"/>
      <w:szCs w:val="24"/>
    </w:rPr>
  </w:style>
  <w:style w:type="paragraph" w:styleId="af8">
    <w:name w:val="Title"/>
    <w:basedOn w:val="a"/>
    <w:link w:val="af9"/>
    <w:qFormat/>
    <w:rsid w:val="008E69AF"/>
    <w:pPr>
      <w:suppressAutoHyphens w:val="0"/>
      <w:jc w:val="center"/>
    </w:pPr>
    <w:rPr>
      <w:b/>
      <w:bCs/>
      <w:lang w:eastAsia="ru-RU"/>
    </w:rPr>
  </w:style>
  <w:style w:type="character" w:customStyle="1" w:styleId="af9">
    <w:name w:val="Название Знак"/>
    <w:link w:val="af8"/>
    <w:rsid w:val="008E69AF"/>
    <w:rPr>
      <w:rFonts w:ascii="Times New Roman" w:eastAsia="Times New Roman" w:hAnsi="Times New Roman"/>
      <w:b/>
      <w:bCs/>
      <w:sz w:val="24"/>
      <w:szCs w:val="24"/>
    </w:rPr>
  </w:style>
  <w:style w:type="paragraph" w:customStyle="1" w:styleId="Style38">
    <w:name w:val="Style38"/>
    <w:basedOn w:val="a"/>
    <w:rsid w:val="008E69AF"/>
    <w:pPr>
      <w:widowControl w:val="0"/>
      <w:autoSpaceDE w:val="0"/>
      <w:autoSpaceDN w:val="0"/>
      <w:spacing w:line="276" w:lineRule="exact"/>
      <w:ind w:firstLine="542"/>
      <w:jc w:val="both"/>
      <w:textAlignment w:val="baseline"/>
    </w:pPr>
  </w:style>
  <w:style w:type="paragraph" w:styleId="af">
    <w:name w:val="List Paragraph"/>
    <w:basedOn w:val="a"/>
    <w:uiPriority w:val="34"/>
    <w:qFormat/>
    <w:rsid w:val="008E69AF"/>
    <w:pPr>
      <w:ind w:left="708"/>
    </w:pPr>
  </w:style>
  <w:style w:type="table" w:styleId="af1">
    <w:name w:val="Table Grid"/>
    <w:basedOn w:val="a1"/>
    <w:uiPriority w:val="39"/>
    <w:rsid w:val="008E6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349347">
      <w:bodyDiv w:val="1"/>
      <w:marLeft w:val="0"/>
      <w:marRight w:val="0"/>
      <w:marTop w:val="0"/>
      <w:marBottom w:val="0"/>
      <w:divBdr>
        <w:top w:val="none" w:sz="0" w:space="0" w:color="auto"/>
        <w:left w:val="none" w:sz="0" w:space="0" w:color="auto"/>
        <w:bottom w:val="none" w:sz="0" w:space="0" w:color="auto"/>
        <w:right w:val="none" w:sz="0" w:space="0" w:color="auto"/>
      </w:divBdr>
    </w:div>
    <w:div w:id="914046529">
      <w:bodyDiv w:val="1"/>
      <w:marLeft w:val="0"/>
      <w:marRight w:val="0"/>
      <w:marTop w:val="0"/>
      <w:marBottom w:val="0"/>
      <w:divBdr>
        <w:top w:val="none" w:sz="0" w:space="0" w:color="auto"/>
        <w:left w:val="none" w:sz="0" w:space="0" w:color="auto"/>
        <w:bottom w:val="none" w:sz="0" w:space="0" w:color="auto"/>
        <w:right w:val="none" w:sz="0" w:space="0" w:color="auto"/>
      </w:divBdr>
    </w:div>
    <w:div w:id="957641897">
      <w:bodyDiv w:val="1"/>
      <w:marLeft w:val="0"/>
      <w:marRight w:val="0"/>
      <w:marTop w:val="0"/>
      <w:marBottom w:val="0"/>
      <w:divBdr>
        <w:top w:val="none" w:sz="0" w:space="0" w:color="auto"/>
        <w:left w:val="none" w:sz="0" w:space="0" w:color="auto"/>
        <w:bottom w:val="none" w:sz="0" w:space="0" w:color="auto"/>
        <w:right w:val="none" w:sz="0" w:space="0" w:color="auto"/>
      </w:divBdr>
    </w:div>
    <w:div w:id="1134255482">
      <w:bodyDiv w:val="1"/>
      <w:marLeft w:val="0"/>
      <w:marRight w:val="0"/>
      <w:marTop w:val="0"/>
      <w:marBottom w:val="0"/>
      <w:divBdr>
        <w:top w:val="none" w:sz="0" w:space="0" w:color="auto"/>
        <w:left w:val="none" w:sz="0" w:space="0" w:color="auto"/>
        <w:bottom w:val="none" w:sz="0" w:space="0" w:color="auto"/>
        <w:right w:val="none" w:sz="0" w:space="0" w:color="auto"/>
      </w:divBdr>
    </w:div>
    <w:div w:id="1279682173">
      <w:bodyDiv w:val="1"/>
      <w:marLeft w:val="0"/>
      <w:marRight w:val="0"/>
      <w:marTop w:val="0"/>
      <w:marBottom w:val="0"/>
      <w:divBdr>
        <w:top w:val="none" w:sz="0" w:space="0" w:color="auto"/>
        <w:left w:val="none" w:sz="0" w:space="0" w:color="auto"/>
        <w:bottom w:val="none" w:sz="0" w:space="0" w:color="auto"/>
        <w:right w:val="none" w:sz="0" w:space="0" w:color="auto"/>
      </w:divBdr>
    </w:div>
    <w:div w:id="1391152557">
      <w:bodyDiv w:val="1"/>
      <w:marLeft w:val="0"/>
      <w:marRight w:val="0"/>
      <w:marTop w:val="0"/>
      <w:marBottom w:val="0"/>
      <w:divBdr>
        <w:top w:val="none" w:sz="0" w:space="0" w:color="auto"/>
        <w:left w:val="none" w:sz="0" w:space="0" w:color="auto"/>
        <w:bottom w:val="none" w:sz="0" w:space="0" w:color="auto"/>
        <w:right w:val="none" w:sz="0" w:space="0" w:color="auto"/>
      </w:divBdr>
    </w:div>
    <w:div w:id="1525557941">
      <w:bodyDiv w:val="1"/>
      <w:marLeft w:val="0"/>
      <w:marRight w:val="0"/>
      <w:marTop w:val="0"/>
      <w:marBottom w:val="0"/>
      <w:divBdr>
        <w:top w:val="none" w:sz="0" w:space="0" w:color="auto"/>
        <w:left w:val="none" w:sz="0" w:space="0" w:color="auto"/>
        <w:bottom w:val="none" w:sz="0" w:space="0" w:color="auto"/>
        <w:right w:val="none" w:sz="0" w:space="0" w:color="auto"/>
      </w:divBdr>
    </w:div>
    <w:div w:id="1557207521">
      <w:bodyDiv w:val="1"/>
      <w:marLeft w:val="0"/>
      <w:marRight w:val="0"/>
      <w:marTop w:val="0"/>
      <w:marBottom w:val="0"/>
      <w:divBdr>
        <w:top w:val="none" w:sz="0" w:space="0" w:color="auto"/>
        <w:left w:val="none" w:sz="0" w:space="0" w:color="auto"/>
        <w:bottom w:val="none" w:sz="0" w:space="0" w:color="auto"/>
        <w:right w:val="none" w:sz="0" w:space="0" w:color="auto"/>
      </w:divBdr>
    </w:div>
    <w:div w:id="1757286848">
      <w:bodyDiv w:val="1"/>
      <w:marLeft w:val="0"/>
      <w:marRight w:val="0"/>
      <w:marTop w:val="0"/>
      <w:marBottom w:val="0"/>
      <w:divBdr>
        <w:top w:val="none" w:sz="0" w:space="0" w:color="auto"/>
        <w:left w:val="none" w:sz="0" w:space="0" w:color="auto"/>
        <w:bottom w:val="none" w:sz="0" w:space="0" w:color="auto"/>
        <w:right w:val="none" w:sz="0" w:space="0" w:color="auto"/>
      </w:divBdr>
    </w:div>
    <w:div w:id="18928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8009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DC87-5621-4053-AF9D-51F37571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10950</Words>
  <Characters>62416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73220</CharactersWithSpaces>
  <SharedDoc>false</SharedDoc>
  <HLinks>
    <vt:vector size="54" baseType="variant">
      <vt:variant>
        <vt:i4>6488116</vt:i4>
      </vt:variant>
      <vt:variant>
        <vt:i4>24</vt:i4>
      </vt:variant>
      <vt:variant>
        <vt:i4>0</vt:i4>
      </vt:variant>
      <vt:variant>
        <vt:i4>5</vt:i4>
      </vt:variant>
      <vt:variant>
        <vt:lpwstr>garantf1://10080094.0/</vt:lpwstr>
      </vt:variant>
      <vt:variant>
        <vt:lpwstr/>
      </vt:variant>
      <vt:variant>
        <vt:i4>6488116</vt:i4>
      </vt:variant>
      <vt:variant>
        <vt:i4>21</vt:i4>
      </vt:variant>
      <vt:variant>
        <vt:i4>0</vt:i4>
      </vt:variant>
      <vt:variant>
        <vt:i4>5</vt:i4>
      </vt:variant>
      <vt:variant>
        <vt:lpwstr>garantf1://10080094.0/</vt:lpwstr>
      </vt:variant>
      <vt:variant>
        <vt:lpwstr/>
      </vt:variant>
      <vt:variant>
        <vt:i4>6488116</vt:i4>
      </vt:variant>
      <vt:variant>
        <vt:i4>18</vt:i4>
      </vt:variant>
      <vt:variant>
        <vt:i4>0</vt:i4>
      </vt:variant>
      <vt:variant>
        <vt:i4>5</vt:i4>
      </vt:variant>
      <vt:variant>
        <vt:lpwstr>garantf1://10080094.0/</vt:lpwstr>
      </vt:variant>
      <vt:variant>
        <vt:lpwstr/>
      </vt:variant>
      <vt:variant>
        <vt:i4>6488116</vt:i4>
      </vt:variant>
      <vt:variant>
        <vt:i4>15</vt:i4>
      </vt:variant>
      <vt:variant>
        <vt:i4>0</vt:i4>
      </vt:variant>
      <vt:variant>
        <vt:i4>5</vt:i4>
      </vt:variant>
      <vt:variant>
        <vt:lpwstr>garantf1://10080094.0/</vt:lpwstr>
      </vt:variant>
      <vt:variant>
        <vt:lpwstr/>
      </vt:variant>
      <vt:variant>
        <vt:i4>3604584</vt:i4>
      </vt:variant>
      <vt:variant>
        <vt:i4>12</vt:i4>
      </vt:variant>
      <vt:variant>
        <vt:i4>0</vt:i4>
      </vt:variant>
      <vt:variant>
        <vt:i4>5</vt:i4>
      </vt:variant>
      <vt:variant>
        <vt:lpwstr>consultantplus://offline/ref=41BDDA887050AD7A35E9A19A3C0E889D2B241B6E5D0613FE8F0B26A7D9BFCE3BF3738E1B8EAA576DT8iFF</vt:lpwstr>
      </vt:variant>
      <vt:variant>
        <vt:lpwstr/>
      </vt:variant>
      <vt:variant>
        <vt:i4>6553706</vt:i4>
      </vt:variant>
      <vt:variant>
        <vt:i4>9</vt:i4>
      </vt:variant>
      <vt:variant>
        <vt:i4>0</vt:i4>
      </vt:variant>
      <vt:variant>
        <vt:i4>5</vt:i4>
      </vt:variant>
      <vt:variant>
        <vt:lpwstr>consultantplus://offline/ref=058A98D53800D12BAB9A44B391C181C125812A1B4D16CA94A2E70768ACBEC22F29CC597E7BEBA899uAO3J</vt:lpwstr>
      </vt:variant>
      <vt:variant>
        <vt:lpwstr/>
      </vt:variant>
      <vt:variant>
        <vt:i4>2687083</vt:i4>
      </vt:variant>
      <vt:variant>
        <vt:i4>6</vt:i4>
      </vt:variant>
      <vt:variant>
        <vt:i4>0</vt:i4>
      </vt:variant>
      <vt:variant>
        <vt:i4>5</vt:i4>
      </vt:variant>
      <vt:variant>
        <vt:lpwstr>consultantplus://offline/ref=38A35FEA271BC003C0F8059DAF0F57E14E38EAA7366006194F633C1E20AAD05785F67D102C911777u9s4D</vt:lpwstr>
      </vt:variant>
      <vt:variant>
        <vt:lpwstr/>
      </vt:variant>
      <vt:variant>
        <vt:i4>3801162</vt:i4>
      </vt:variant>
      <vt:variant>
        <vt:i4>3</vt:i4>
      </vt:variant>
      <vt:variant>
        <vt:i4>0</vt:i4>
      </vt:variant>
      <vt:variant>
        <vt:i4>5</vt:i4>
      </vt:variant>
      <vt:variant>
        <vt:lpwstr>mailto:sez-kruf@yandex.ru</vt:lpwstr>
      </vt:variant>
      <vt:variant>
        <vt:lpwstr/>
      </vt:variant>
      <vt:variant>
        <vt:i4>5505065</vt:i4>
      </vt:variant>
      <vt:variant>
        <vt:i4>0</vt:i4>
      </vt:variant>
      <vt:variant>
        <vt:i4>0</vt:i4>
      </vt:variant>
      <vt:variant>
        <vt:i4>5</vt:i4>
      </vt:variant>
      <vt:variant>
        <vt:lpwstr>http://zakupki.midural.ru/fx/ccam/ru.naumen.ccam.ui.published_jsp?uuid=fcsrpl7qoivso0000ke49gadbtnhpqp0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Windows User</cp:lastModifiedBy>
  <cp:revision>2</cp:revision>
  <cp:lastPrinted>2017-03-31T07:02:00Z</cp:lastPrinted>
  <dcterms:created xsi:type="dcterms:W3CDTF">2017-07-18T09:10:00Z</dcterms:created>
  <dcterms:modified xsi:type="dcterms:W3CDTF">2017-07-18T09:10:00Z</dcterms:modified>
</cp:coreProperties>
</file>