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0C" w:rsidRPr="00215390" w:rsidRDefault="000C740D" w:rsidP="007949E1">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484263" w:rsidRPr="00215390">
        <w:rPr>
          <w:rFonts w:ascii="Times New Roman" w:hAnsi="Times New Roman" w:cs="Times New Roman"/>
          <w:b/>
          <w:sz w:val="24"/>
          <w:szCs w:val="24"/>
        </w:rPr>
        <w:t xml:space="preserve">ДОГОВОР N </w:t>
      </w:r>
      <w:r w:rsidR="00FE2B0C" w:rsidRPr="00215390">
        <w:rPr>
          <w:rFonts w:ascii="Times New Roman" w:hAnsi="Times New Roman" w:cs="Times New Roman"/>
          <w:b/>
          <w:sz w:val="24"/>
          <w:szCs w:val="24"/>
        </w:rPr>
        <w:t>ДФ-</w:t>
      </w:r>
      <w:r w:rsidR="00301107" w:rsidRPr="00215390">
        <w:rPr>
          <w:rFonts w:ascii="Times New Roman" w:hAnsi="Times New Roman" w:cs="Times New Roman"/>
          <w:b/>
          <w:sz w:val="24"/>
          <w:szCs w:val="24"/>
        </w:rPr>
        <w:t>_</w:t>
      </w:r>
      <w:r w:rsidR="00FE2B0C" w:rsidRPr="00215390">
        <w:rPr>
          <w:rFonts w:ascii="Times New Roman" w:hAnsi="Times New Roman" w:cs="Times New Roman"/>
          <w:b/>
          <w:sz w:val="24"/>
          <w:szCs w:val="24"/>
        </w:rPr>
        <w:t>-</w:t>
      </w:r>
      <w:r w:rsidR="00301107" w:rsidRPr="00215390">
        <w:rPr>
          <w:rFonts w:ascii="Times New Roman" w:hAnsi="Times New Roman" w:cs="Times New Roman"/>
          <w:b/>
          <w:sz w:val="24"/>
          <w:szCs w:val="24"/>
        </w:rPr>
        <w:t>_______</w:t>
      </w:r>
      <w:r w:rsidR="00FE2B0C" w:rsidRPr="00215390">
        <w:rPr>
          <w:rFonts w:ascii="Times New Roman" w:hAnsi="Times New Roman" w:cs="Times New Roman"/>
          <w:b/>
          <w:sz w:val="24"/>
          <w:szCs w:val="24"/>
        </w:rPr>
        <w:t>-2015</w:t>
      </w:r>
    </w:p>
    <w:p w:rsidR="00484263" w:rsidRPr="00215390" w:rsidRDefault="007949E1" w:rsidP="007949E1">
      <w:pPr>
        <w:widowControl w:val="0"/>
        <w:autoSpaceDE w:val="0"/>
        <w:autoSpaceDN w:val="0"/>
        <w:adjustRightInd w:val="0"/>
        <w:spacing w:after="0" w:line="240" w:lineRule="auto"/>
        <w:jc w:val="center"/>
        <w:rPr>
          <w:rFonts w:ascii="Times New Roman" w:hAnsi="Times New Roman" w:cs="Times New Roman"/>
          <w:b/>
          <w:sz w:val="24"/>
          <w:szCs w:val="24"/>
        </w:rPr>
      </w:pPr>
      <w:r w:rsidRPr="00215390">
        <w:rPr>
          <w:rFonts w:ascii="Times New Roman" w:hAnsi="Times New Roman" w:cs="Times New Roman"/>
          <w:b/>
          <w:sz w:val="24"/>
          <w:szCs w:val="24"/>
        </w:rPr>
        <w:t xml:space="preserve">о коммерческой концессии </w:t>
      </w:r>
    </w:p>
    <w:p w:rsidR="00484263" w:rsidRPr="00215390" w:rsidRDefault="00FE2B0C">
      <w:pPr>
        <w:pStyle w:val="ConsPlusNonformat"/>
        <w:rPr>
          <w:rFonts w:ascii="Times New Roman" w:hAnsi="Times New Roman" w:cs="Times New Roman"/>
          <w:sz w:val="24"/>
          <w:szCs w:val="24"/>
        </w:rPr>
      </w:pPr>
      <w:r w:rsidRPr="00215390">
        <w:rPr>
          <w:rFonts w:ascii="Times New Roman" w:hAnsi="Times New Roman" w:cs="Times New Roman"/>
          <w:sz w:val="24"/>
          <w:szCs w:val="24"/>
        </w:rPr>
        <w:t>г. Екатеринбург</w:t>
      </w:r>
      <w:r w:rsidR="007949E1" w:rsidRPr="00215390">
        <w:rPr>
          <w:rFonts w:ascii="Times New Roman" w:hAnsi="Times New Roman" w:cs="Times New Roman"/>
          <w:sz w:val="24"/>
          <w:szCs w:val="24"/>
        </w:rPr>
        <w:t xml:space="preserve">                                        </w:t>
      </w:r>
      <w:r w:rsidR="00484263" w:rsidRPr="00215390">
        <w:rPr>
          <w:rFonts w:ascii="Times New Roman" w:hAnsi="Times New Roman" w:cs="Times New Roman"/>
          <w:sz w:val="24"/>
          <w:szCs w:val="24"/>
        </w:rPr>
        <w:t xml:space="preserve">                          </w:t>
      </w:r>
      <w:r w:rsidR="00AD5988" w:rsidRPr="00215390">
        <w:rPr>
          <w:rFonts w:ascii="Times New Roman" w:hAnsi="Times New Roman" w:cs="Times New Roman"/>
          <w:sz w:val="24"/>
          <w:szCs w:val="24"/>
        </w:rPr>
        <w:t xml:space="preserve">                   </w:t>
      </w:r>
      <w:r w:rsidR="00301107" w:rsidRPr="00215390">
        <w:rPr>
          <w:rFonts w:ascii="Times New Roman" w:hAnsi="Times New Roman" w:cs="Times New Roman"/>
          <w:sz w:val="24"/>
          <w:szCs w:val="24"/>
        </w:rPr>
        <w:t xml:space="preserve"> </w:t>
      </w:r>
      <w:r w:rsidR="00484263" w:rsidRPr="00215390">
        <w:rPr>
          <w:rFonts w:ascii="Times New Roman" w:hAnsi="Times New Roman" w:cs="Times New Roman"/>
          <w:sz w:val="24"/>
          <w:szCs w:val="24"/>
        </w:rPr>
        <w:t xml:space="preserve"> "</w:t>
      </w:r>
      <w:r w:rsidR="00301107" w:rsidRPr="00215390">
        <w:rPr>
          <w:rFonts w:ascii="Times New Roman" w:hAnsi="Times New Roman" w:cs="Times New Roman"/>
          <w:sz w:val="24"/>
          <w:szCs w:val="24"/>
        </w:rPr>
        <w:t>___</w:t>
      </w:r>
      <w:r w:rsidR="00484263" w:rsidRPr="00215390">
        <w:rPr>
          <w:rFonts w:ascii="Times New Roman" w:hAnsi="Times New Roman" w:cs="Times New Roman"/>
          <w:sz w:val="24"/>
          <w:szCs w:val="24"/>
        </w:rPr>
        <w:t>"</w:t>
      </w:r>
      <w:r w:rsidRPr="00215390">
        <w:rPr>
          <w:rFonts w:ascii="Times New Roman" w:hAnsi="Times New Roman" w:cs="Times New Roman"/>
          <w:sz w:val="24"/>
          <w:szCs w:val="24"/>
        </w:rPr>
        <w:t xml:space="preserve"> </w:t>
      </w:r>
      <w:r w:rsidR="00301107" w:rsidRPr="00215390">
        <w:rPr>
          <w:rFonts w:ascii="Times New Roman" w:hAnsi="Times New Roman" w:cs="Times New Roman"/>
          <w:sz w:val="24"/>
          <w:szCs w:val="24"/>
        </w:rPr>
        <w:t>_________</w:t>
      </w:r>
      <w:r w:rsidRPr="00215390">
        <w:rPr>
          <w:rFonts w:ascii="Times New Roman" w:hAnsi="Times New Roman" w:cs="Times New Roman"/>
          <w:sz w:val="24"/>
          <w:szCs w:val="24"/>
        </w:rPr>
        <w:t xml:space="preserve"> 2015</w:t>
      </w:r>
      <w:r w:rsidR="00484263" w:rsidRPr="00215390">
        <w:rPr>
          <w:rFonts w:ascii="Times New Roman" w:hAnsi="Times New Roman" w:cs="Times New Roman"/>
          <w:sz w:val="24"/>
          <w:szCs w:val="24"/>
        </w:rPr>
        <w:t xml:space="preserve"> г.</w:t>
      </w:r>
    </w:p>
    <w:p w:rsidR="00484263" w:rsidRPr="00215390" w:rsidRDefault="00484263">
      <w:pPr>
        <w:pStyle w:val="ConsPlusNonformat"/>
        <w:rPr>
          <w:rFonts w:ascii="Times New Roman" w:hAnsi="Times New Roman" w:cs="Times New Roman"/>
          <w:sz w:val="24"/>
          <w:szCs w:val="24"/>
        </w:rPr>
      </w:pPr>
    </w:p>
    <w:p w:rsidR="00FE2B0C" w:rsidRPr="00215390" w:rsidRDefault="00FE2B0C" w:rsidP="00FE2B0C">
      <w:pPr>
        <w:pStyle w:val="ConsPlusNonformat"/>
        <w:rPr>
          <w:rFonts w:ascii="Times New Roman" w:hAnsi="Times New Roman" w:cs="Times New Roman"/>
          <w:sz w:val="24"/>
          <w:szCs w:val="24"/>
        </w:rPr>
      </w:pPr>
    </w:p>
    <w:p w:rsidR="007A2A0C" w:rsidRPr="002274C8" w:rsidRDefault="007A2A0C" w:rsidP="007A2A0C">
      <w:pPr>
        <w:pStyle w:val="a3"/>
        <w:jc w:val="both"/>
        <w:rPr>
          <w:rFonts w:ascii="Times New Roman" w:hAnsi="Times New Roman"/>
          <w:sz w:val="24"/>
          <w:szCs w:val="24"/>
        </w:rPr>
      </w:pPr>
      <w:r w:rsidRPr="002274C8">
        <w:rPr>
          <w:rFonts w:ascii="Times New Roman" w:hAnsi="Times New Roman"/>
          <w:b/>
          <w:sz w:val="24"/>
          <w:szCs w:val="24"/>
        </w:rPr>
        <w:t>Общество с ограниченной ответственностью «Семь пятниц»</w:t>
      </w:r>
      <w:r w:rsidRPr="002274C8">
        <w:rPr>
          <w:rFonts w:ascii="Times New Roman" w:hAnsi="Times New Roman"/>
          <w:sz w:val="24"/>
          <w:szCs w:val="24"/>
        </w:rPr>
        <w:t>, именуемый в дальнейшем "Правообладатель", в лице Пакулиной Ольги Алексеевны, действующей  на основании доверенности № 22/15 от 06.04.2015, с одной стороны, и</w:t>
      </w:r>
      <w:r w:rsidRPr="002274C8">
        <w:rPr>
          <w:rFonts w:ascii="Times New Roman" w:hAnsi="Times New Roman"/>
          <w:b/>
          <w:sz w:val="24"/>
          <w:szCs w:val="24"/>
        </w:rPr>
        <w:t xml:space="preserve"> ___________________________</w:t>
      </w:r>
      <w:r w:rsidRPr="002274C8">
        <w:rPr>
          <w:rFonts w:ascii="Times New Roman" w:hAnsi="Times New Roman"/>
          <w:sz w:val="24"/>
          <w:szCs w:val="24"/>
        </w:rPr>
        <w:t xml:space="preserve"> в дальнейшем "Пользователь», в лице __________, действующего на основании ___________, с другой стороны, заключили настоящий договор о нижеследующем:</w:t>
      </w:r>
    </w:p>
    <w:p w:rsidR="00FE2B0C" w:rsidRPr="00215390" w:rsidRDefault="00FE2B0C" w:rsidP="00FE2B0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1. ПРЕДМЕТ ДОГОВОРА</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 По настоящему договору 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комплекс принадлежащих Правообладателю исключительных прав, включающий право на товарный знак (знак обслуживания), право на коммерческое обозначение, а также права на другие предусмотренные договором объекты исключительных прав, в частности на коммерческое обозначение.</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shd w:val="clear" w:color="auto" w:fill="FFFFFF"/>
        </w:rPr>
        <w:t>1.2. Принадлежность исключительных прав на Товарный знак «Семь пятниц» удостоверяются Свидетельством на товарный знак (знак обслуживания) № 453002, выданным «06» февраля 2012 г. (Приложение № 1).</w:t>
      </w:r>
    </w:p>
    <w:p w:rsidR="00BD69E8" w:rsidRPr="00215390" w:rsidRDefault="00BD69E8" w:rsidP="00BD69E8">
      <w:pPr>
        <w:pStyle w:val="ConsPlusNonformat"/>
        <w:ind w:firstLine="567"/>
        <w:rPr>
          <w:rFonts w:ascii="Times New Roman" w:hAnsi="Times New Roman" w:cs="Times New Roman"/>
          <w:sz w:val="24"/>
          <w:szCs w:val="24"/>
        </w:rPr>
      </w:pPr>
      <w:r w:rsidRPr="00215390">
        <w:rPr>
          <w:rFonts w:ascii="Times New Roman" w:hAnsi="Times New Roman" w:cs="Times New Roman"/>
          <w:sz w:val="24"/>
          <w:szCs w:val="24"/>
        </w:rPr>
        <w:t>1.3. Пользователь вправе использовать принадлежащий Правообладателю</w:t>
      </w:r>
    </w:p>
    <w:p w:rsidR="00BD69E8" w:rsidRPr="00215390" w:rsidRDefault="00BD69E8" w:rsidP="00BD69E8">
      <w:pPr>
        <w:pStyle w:val="ConsPlusNonformat"/>
        <w:rPr>
          <w:rFonts w:ascii="Times New Roman" w:hAnsi="Times New Roman" w:cs="Times New Roman"/>
          <w:sz w:val="24"/>
          <w:szCs w:val="24"/>
        </w:rPr>
      </w:pPr>
      <w:r w:rsidRPr="00215390">
        <w:rPr>
          <w:rFonts w:ascii="Times New Roman" w:hAnsi="Times New Roman" w:cs="Times New Roman"/>
          <w:sz w:val="24"/>
          <w:szCs w:val="24"/>
        </w:rPr>
        <w:t>комплекс исключительных прав, указанных в п. 1.1 настоящего Договора на территории: __________. Настоящий Договор предполагает использование комплекса исключительных прав, деловой репутации и коммерческого опыта Правообладателя для осуществления Пользователем предпринимательской деятельности, связанной с приобретением и продажей товаров (торговая деятельность), обслуживанием покупателей и проведения денежных расчетов с покупателями при продаже товаров, рекламной деятельностью под единым товарным знаком.</w:t>
      </w:r>
    </w:p>
    <w:p w:rsidR="00B96E76" w:rsidRPr="00215390" w:rsidRDefault="00B96E76" w:rsidP="007D0E52">
      <w:pPr>
        <w:shd w:val="clear" w:color="auto" w:fill="FFFFFF"/>
        <w:spacing w:after="0" w:line="240" w:lineRule="auto"/>
        <w:ind w:firstLine="709"/>
        <w:jc w:val="center"/>
        <w:outlineLvl w:val="2"/>
        <w:rPr>
          <w:rFonts w:ascii="Times New Roman" w:eastAsia="Times New Roman" w:hAnsi="Times New Roman" w:cs="Times New Roman"/>
          <w:caps/>
          <w:color w:val="333333"/>
          <w:sz w:val="24"/>
          <w:szCs w:val="24"/>
        </w:rPr>
      </w:pPr>
    </w:p>
    <w:p w:rsidR="007D0E52" w:rsidRPr="00215390" w:rsidRDefault="007D0E52" w:rsidP="007D0E52">
      <w:pPr>
        <w:shd w:val="clear" w:color="auto" w:fill="FFFFFF"/>
        <w:spacing w:after="0" w:line="240" w:lineRule="auto"/>
        <w:ind w:firstLine="709"/>
        <w:jc w:val="center"/>
        <w:outlineLvl w:val="2"/>
        <w:rPr>
          <w:rFonts w:ascii="Times New Roman" w:eastAsia="Times New Roman" w:hAnsi="Times New Roman" w:cs="Times New Roman"/>
          <w:b/>
          <w:caps/>
          <w:sz w:val="24"/>
          <w:szCs w:val="24"/>
        </w:rPr>
      </w:pPr>
      <w:r w:rsidRPr="00215390">
        <w:rPr>
          <w:rFonts w:ascii="Times New Roman" w:eastAsia="Times New Roman" w:hAnsi="Times New Roman" w:cs="Times New Roman"/>
          <w:b/>
          <w:caps/>
          <w:sz w:val="24"/>
          <w:szCs w:val="24"/>
        </w:rPr>
        <w:t>2. ОПРЕДЕЛЕНИЯ И ПОНЯТИЯ, ПРИМЕНЯЕМЫЕ В НАСТОЯЩЕМ ДОГОВОРЕ</w:t>
      </w:r>
    </w:p>
    <w:p w:rsidR="007D0E52" w:rsidRPr="00215390" w:rsidRDefault="007D0E52" w:rsidP="00B96E76">
      <w:pPr>
        <w:pStyle w:val="ac"/>
        <w:shd w:val="clear" w:color="auto" w:fill="FFFFFF"/>
        <w:spacing w:before="0" w:beforeAutospacing="0" w:after="0" w:afterAutospacing="0"/>
        <w:ind w:firstLine="709"/>
        <w:jc w:val="both"/>
      </w:pPr>
      <w:r w:rsidRPr="00215390">
        <w:t>2.1.</w:t>
      </w:r>
      <w:r w:rsidRPr="00215390">
        <w:rPr>
          <w:b/>
          <w:bCs/>
        </w:rPr>
        <w:t>День вступления в силу прав Пользователя</w:t>
      </w:r>
      <w:r w:rsidRPr="00215390">
        <w:rPr>
          <w:rStyle w:val="apple-converted-space"/>
        </w:rPr>
        <w:t> </w:t>
      </w:r>
      <w:r w:rsidRPr="00215390">
        <w:t>означает день, когда Пользователь впервые открывает Магазин для деятельности по настоящему Договору (для торговли Товарами и доступа посетителей) при условии регистрации данного Договора в соответствии с действующим законодательством РФ. До этого момента Пользователь не вправе использовать Товарный знак.</w:t>
      </w:r>
    </w:p>
    <w:p w:rsidR="009319B4"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.2.</w:t>
      </w:r>
      <w:r w:rsidR="007D0E52" w:rsidRPr="00215390">
        <w:rPr>
          <w:rStyle w:val="apple-converted-space"/>
        </w:rPr>
        <w:t> </w:t>
      </w:r>
      <w:r w:rsidR="009319B4" w:rsidRPr="00215390">
        <w:rPr>
          <w:rStyle w:val="apple-converted-space"/>
          <w:b/>
        </w:rPr>
        <w:t>Паушальный взнос</w:t>
      </w:r>
      <w:r w:rsidR="009319B4" w:rsidRPr="00215390">
        <w:rPr>
          <w:rStyle w:val="apple-converted-space"/>
        </w:rPr>
        <w:t xml:space="preserve">, является </w:t>
      </w:r>
      <w:r w:rsidR="00301107" w:rsidRPr="00215390">
        <w:rPr>
          <w:rStyle w:val="apple-converted-space"/>
        </w:rPr>
        <w:t>единоразовой</w:t>
      </w:r>
      <w:r w:rsidR="009319B4" w:rsidRPr="00215390">
        <w:rPr>
          <w:rStyle w:val="apple-converted-space"/>
        </w:rPr>
        <w:t xml:space="preserve"> оплатой  </w:t>
      </w:r>
      <w:r w:rsidR="009319B4" w:rsidRPr="00215390">
        <w:t>за право вести торговую деятельность под товарным знаком Правообладателя, с использованием его технологий, стандартов, ассортимента товаров по указанному в настоящем соглашении фактическому адресу Пользователя.</w:t>
      </w:r>
    </w:p>
    <w:p w:rsidR="00902ACD" w:rsidRPr="00215390" w:rsidRDefault="00902ACD" w:rsidP="00B96E76">
      <w:pPr>
        <w:pStyle w:val="ac"/>
        <w:shd w:val="clear" w:color="auto" w:fill="FFFFFF"/>
        <w:spacing w:before="0" w:beforeAutospacing="0" w:after="0" w:afterAutospacing="0"/>
        <w:ind w:firstLine="709"/>
        <w:jc w:val="both"/>
      </w:pPr>
      <w:r w:rsidRPr="00215390">
        <w:t xml:space="preserve">2.3. </w:t>
      </w:r>
      <w:r w:rsidRPr="00215390">
        <w:rPr>
          <w:b/>
        </w:rPr>
        <w:t>Инвестиционный платеж</w:t>
      </w:r>
      <w:r w:rsidRPr="00215390">
        <w:t xml:space="preserve">, </w:t>
      </w:r>
      <w:r w:rsidR="00FE2B0C" w:rsidRPr="00215390">
        <w:t>единоразовый платеж н</w:t>
      </w:r>
      <w:r w:rsidR="0072400E" w:rsidRPr="00215390">
        <w:t>а осуществление всех ремонтных работ в Магазине, оборудование магазина «под ключ» для полноценной работы Магазина.</w:t>
      </w:r>
    </w:p>
    <w:p w:rsidR="00597546" w:rsidRPr="00215390" w:rsidRDefault="00597546" w:rsidP="00597546">
      <w:pPr>
        <w:pStyle w:val="ac"/>
        <w:shd w:val="clear" w:color="auto" w:fill="FFFFFF"/>
        <w:spacing w:before="0" w:beforeAutospacing="0" w:after="0" w:afterAutospacing="0"/>
        <w:ind w:firstLine="709"/>
        <w:jc w:val="both"/>
      </w:pPr>
      <w:r w:rsidRPr="00215390">
        <w:t>2.4.</w:t>
      </w:r>
      <w:r w:rsidRPr="00215390">
        <w:rPr>
          <w:rStyle w:val="apple-converted-space"/>
          <w:b/>
        </w:rPr>
        <w:t xml:space="preserve"> Роялти</w:t>
      </w:r>
      <w:r w:rsidRPr="00215390">
        <w:rPr>
          <w:rStyle w:val="apple-converted-space"/>
        </w:rPr>
        <w:t xml:space="preserve">, является  ежегодным вознаграждением, при выполнении условий указанных в </w:t>
      </w:r>
      <w:r w:rsidR="00DC5D25" w:rsidRPr="00215390">
        <w:rPr>
          <w:rStyle w:val="apple-converted-space"/>
        </w:rPr>
        <w:t>п.</w:t>
      </w:r>
      <w:r w:rsidR="00215390" w:rsidRPr="00215390">
        <w:rPr>
          <w:rStyle w:val="apple-converted-space"/>
        </w:rPr>
        <w:t xml:space="preserve"> 8.5</w:t>
      </w:r>
      <w:r w:rsidRPr="00215390">
        <w:rPr>
          <w:rStyle w:val="apple-converted-space"/>
        </w:rPr>
        <w:t>.</w:t>
      </w:r>
    </w:p>
    <w:p w:rsidR="00597546" w:rsidRPr="00215390" w:rsidRDefault="00597546" w:rsidP="00B96E76">
      <w:pPr>
        <w:pStyle w:val="ac"/>
        <w:shd w:val="clear" w:color="auto" w:fill="FFFFFF"/>
        <w:spacing w:before="0" w:beforeAutospacing="0" w:after="0" w:afterAutospacing="0"/>
        <w:ind w:firstLine="709"/>
        <w:jc w:val="both"/>
      </w:pPr>
    </w:p>
    <w:p w:rsidR="007D0E52" w:rsidRPr="00215390" w:rsidRDefault="009319B4" w:rsidP="00B96E76">
      <w:pPr>
        <w:pStyle w:val="ac"/>
        <w:shd w:val="clear" w:color="auto" w:fill="FFFFFF"/>
        <w:spacing w:before="0" w:beforeAutospacing="0" w:after="0" w:afterAutospacing="0"/>
        <w:ind w:firstLine="709"/>
        <w:jc w:val="both"/>
      </w:pPr>
      <w:r w:rsidRPr="00215390">
        <w:rPr>
          <w:bCs/>
        </w:rPr>
        <w:t>2.</w:t>
      </w:r>
      <w:r w:rsidR="00597546" w:rsidRPr="00215390">
        <w:rPr>
          <w:bCs/>
        </w:rPr>
        <w:t>5</w:t>
      </w:r>
      <w:r w:rsidRPr="00215390">
        <w:rPr>
          <w:bCs/>
        </w:rPr>
        <w:t>.</w:t>
      </w:r>
      <w:r w:rsidR="007D0E52" w:rsidRPr="00215390">
        <w:rPr>
          <w:b/>
          <w:bCs/>
        </w:rPr>
        <w:t>Торговое оборудование</w:t>
      </w:r>
      <w:r w:rsidR="007D0E52" w:rsidRPr="00215390">
        <w:rPr>
          <w:rStyle w:val="apple-converted-space"/>
        </w:rPr>
        <w:t> </w:t>
      </w:r>
      <w:r w:rsidR="007D0E52" w:rsidRPr="00215390">
        <w:t>означает любое оборудование, предназначенное для торговли, в том числе вывески, логотипы и прочее аналогичное оборудование для ведения деятельности Пользователем и предоставляемое Правообладателем.</w:t>
      </w:r>
    </w:p>
    <w:p w:rsidR="007D0E52" w:rsidRPr="00215390" w:rsidRDefault="00B96E76" w:rsidP="00B96E76">
      <w:pPr>
        <w:pStyle w:val="ac"/>
        <w:shd w:val="clear" w:color="auto" w:fill="FFFFFF"/>
        <w:spacing w:before="0" w:beforeAutospacing="0" w:after="0" w:afterAutospacing="0"/>
        <w:ind w:firstLine="709"/>
        <w:jc w:val="both"/>
      </w:pPr>
      <w:r w:rsidRPr="00215390">
        <w:lastRenderedPageBreak/>
        <w:t>2</w:t>
      </w:r>
      <w:r w:rsidR="007D0E52" w:rsidRPr="00215390">
        <w:t>.</w:t>
      </w:r>
      <w:r w:rsidR="00597546" w:rsidRPr="00215390">
        <w:t>6</w:t>
      </w:r>
      <w:r w:rsidR="007D0E52" w:rsidRPr="00215390">
        <w:t>.</w:t>
      </w:r>
      <w:r w:rsidR="007D0E52" w:rsidRPr="00215390">
        <w:rPr>
          <w:rStyle w:val="apple-converted-space"/>
        </w:rPr>
        <w:t> </w:t>
      </w:r>
      <w:r w:rsidR="007D0E52" w:rsidRPr="00215390">
        <w:rPr>
          <w:b/>
          <w:bCs/>
        </w:rPr>
        <w:t>Система</w:t>
      </w:r>
      <w:r w:rsidR="007D0E52" w:rsidRPr="00215390">
        <w:rPr>
          <w:rStyle w:val="apple-converted-space"/>
        </w:rPr>
        <w:t> </w:t>
      </w:r>
      <w:r w:rsidR="007D0E52" w:rsidRPr="00215390">
        <w:t xml:space="preserve">означает систему оснащения, оборудования Магазина (включая разработку и использование компьютерного программного и аппаратного обеспечения, </w:t>
      </w:r>
      <w:r w:rsidR="00DC5D25" w:rsidRPr="00215390">
        <w:t>но,</w:t>
      </w:r>
      <w:r w:rsidR="007D0E52" w:rsidRPr="00215390">
        <w:t xml:space="preserve"> не ограничиваясь ими), размещения, торговли, продвижения Товаров.</w:t>
      </w:r>
    </w:p>
    <w:p w:rsidR="007D0E52"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w:t>
      </w:r>
      <w:r w:rsidR="00597546" w:rsidRPr="00215390">
        <w:t>7</w:t>
      </w:r>
      <w:r w:rsidR="007D0E52" w:rsidRPr="00215390">
        <w:t>.</w:t>
      </w:r>
      <w:r w:rsidR="007D0E52" w:rsidRPr="00215390">
        <w:rPr>
          <w:rStyle w:val="apple-converted-space"/>
        </w:rPr>
        <w:t> </w:t>
      </w:r>
      <w:r w:rsidR="007D0E52" w:rsidRPr="00215390">
        <w:rPr>
          <w:b/>
          <w:bCs/>
        </w:rPr>
        <w:t>Товар</w:t>
      </w:r>
      <w:r w:rsidR="007D0E52" w:rsidRPr="00215390">
        <w:rPr>
          <w:rStyle w:val="apple-converted-space"/>
        </w:rPr>
        <w:t> </w:t>
      </w:r>
      <w:r w:rsidR="007D0E52" w:rsidRPr="00215390">
        <w:t xml:space="preserve">означает продукцию, поставляемую </w:t>
      </w:r>
      <w:r w:rsidR="008E0C82" w:rsidRPr="00215390">
        <w:t>Поставщиком рекомендованным Правообладателем</w:t>
      </w:r>
      <w:r w:rsidR="007D0E52" w:rsidRPr="00215390">
        <w:t xml:space="preserve"> Пользователю, которая предназначается для продажи (торговли) в Магазине.</w:t>
      </w:r>
    </w:p>
    <w:p w:rsidR="007D0E52"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w:t>
      </w:r>
      <w:r w:rsidR="00597546" w:rsidRPr="00215390">
        <w:t>8</w:t>
      </w:r>
      <w:r w:rsidR="007D0E52" w:rsidRPr="00215390">
        <w:t>.</w:t>
      </w:r>
      <w:r w:rsidR="007D0E52" w:rsidRPr="00215390">
        <w:rPr>
          <w:rStyle w:val="apple-converted-space"/>
        </w:rPr>
        <w:t> </w:t>
      </w:r>
      <w:r w:rsidR="007D0E52" w:rsidRPr="00215390">
        <w:rPr>
          <w:b/>
          <w:bCs/>
        </w:rPr>
        <w:t>Товарные запасы</w:t>
      </w:r>
      <w:r w:rsidR="007D0E52" w:rsidRPr="00215390">
        <w:rPr>
          <w:rStyle w:val="apple-converted-space"/>
        </w:rPr>
        <w:t> </w:t>
      </w:r>
      <w:r w:rsidR="007D0E52" w:rsidRPr="00215390">
        <w:t>означают все Товары для продажи в Магазине.</w:t>
      </w:r>
    </w:p>
    <w:p w:rsidR="007D0E52"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w:t>
      </w:r>
      <w:r w:rsidR="00597546" w:rsidRPr="00215390">
        <w:t>9</w:t>
      </w:r>
      <w:r w:rsidR="007D0E52" w:rsidRPr="00215390">
        <w:t>.</w:t>
      </w:r>
      <w:r w:rsidR="007D0E52" w:rsidRPr="00215390">
        <w:rPr>
          <w:rStyle w:val="apple-converted-space"/>
        </w:rPr>
        <w:t> </w:t>
      </w:r>
      <w:r w:rsidR="007D0E52" w:rsidRPr="00215390">
        <w:rPr>
          <w:b/>
          <w:bCs/>
        </w:rPr>
        <w:t>Магазин</w:t>
      </w:r>
      <w:r w:rsidR="007D0E52" w:rsidRPr="00215390">
        <w:rPr>
          <w:rStyle w:val="apple-converted-space"/>
        </w:rPr>
        <w:t> </w:t>
      </w:r>
      <w:r w:rsidR="007D0E52" w:rsidRPr="00215390">
        <w:t>означает фирменный магазин «</w:t>
      </w:r>
      <w:r w:rsidRPr="00215390">
        <w:t>Семь пятниц</w:t>
      </w:r>
      <w:r w:rsidR="007D0E52" w:rsidRPr="00215390">
        <w:t>», оборудованный в соответствии с</w:t>
      </w:r>
      <w:r w:rsidRPr="00215390">
        <w:t>о стандартами</w:t>
      </w:r>
      <w:r w:rsidR="007D0E52" w:rsidRPr="00215390">
        <w:t xml:space="preserve"> Правообладателя, на основании фирменного дизайна и архитектурного проекта Правообладателя, где Пользователь ведет свою деятельность. Месторасположение и графики открытия других Магазинов, согласовываются Сторонами в Дополнительных соглашениях к настоящему Договору и вступают в силу с момента государственной регистрации. Перечень </w:t>
      </w:r>
      <w:r w:rsidR="00B91DF9" w:rsidRPr="00215390">
        <w:t xml:space="preserve">адресов </w:t>
      </w:r>
      <w:r w:rsidR="007D0E52" w:rsidRPr="00215390">
        <w:t>Магазин</w:t>
      </w:r>
      <w:r w:rsidR="00B91DF9" w:rsidRPr="00215390">
        <w:t xml:space="preserve">ов </w:t>
      </w:r>
      <w:r w:rsidR="007D0E52" w:rsidRPr="00215390">
        <w:t>содержится в (Приложении №</w:t>
      </w:r>
      <w:r w:rsidR="00B91DF9" w:rsidRPr="00215390">
        <w:t>3</w:t>
      </w:r>
      <w:r w:rsidR="007D0E52" w:rsidRPr="00215390">
        <w:t>) к настоящему Договору.</w:t>
      </w:r>
    </w:p>
    <w:p w:rsidR="007D0E52"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w:t>
      </w:r>
      <w:r w:rsidR="00597546" w:rsidRPr="00215390">
        <w:t>10</w:t>
      </w:r>
      <w:r w:rsidR="007D0E52" w:rsidRPr="00215390">
        <w:t>.</w:t>
      </w:r>
      <w:r w:rsidR="007D0E52" w:rsidRPr="00215390">
        <w:rPr>
          <w:rStyle w:val="apple-converted-space"/>
        </w:rPr>
        <w:t> </w:t>
      </w:r>
      <w:r w:rsidR="007D0E52" w:rsidRPr="00215390">
        <w:rPr>
          <w:b/>
          <w:bCs/>
        </w:rPr>
        <w:t>Реконструкция</w:t>
      </w:r>
      <w:r w:rsidR="007D0E52" w:rsidRPr="00215390">
        <w:rPr>
          <w:rStyle w:val="apple-converted-space"/>
        </w:rPr>
        <w:t> </w:t>
      </w:r>
      <w:r w:rsidR="007D0E52" w:rsidRPr="00215390">
        <w:t>означает необходимые работы, подлежащие выполнению для ремонта и оформления Магазина в стиле, приемлемом для Правообладателя в соответствии с усмотрением и торговой политикой последнего.</w:t>
      </w:r>
    </w:p>
    <w:p w:rsidR="007D0E52"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w:t>
      </w:r>
      <w:r w:rsidR="00597546" w:rsidRPr="00215390">
        <w:t>11</w:t>
      </w:r>
      <w:r w:rsidR="007D0E52" w:rsidRPr="00215390">
        <w:t>.</w:t>
      </w:r>
      <w:r w:rsidR="007D0E52" w:rsidRPr="00215390">
        <w:rPr>
          <w:rStyle w:val="apple-converted-space"/>
        </w:rPr>
        <w:t> </w:t>
      </w:r>
      <w:r w:rsidR="007D0E52" w:rsidRPr="00215390">
        <w:rPr>
          <w:b/>
          <w:bCs/>
        </w:rPr>
        <w:t>Униформа</w:t>
      </w:r>
      <w:r w:rsidR="007D0E52" w:rsidRPr="00215390">
        <w:rPr>
          <w:rStyle w:val="apple-converted-space"/>
        </w:rPr>
        <w:t> </w:t>
      </w:r>
      <w:r w:rsidR="007D0E52" w:rsidRPr="00215390">
        <w:t>означает официальную рабочую одежду продавцов Пользователя согласованную с Правообладателем, которая используется во время работы в Магазине.</w:t>
      </w:r>
    </w:p>
    <w:p w:rsidR="007D0E52"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w:t>
      </w:r>
      <w:r w:rsidR="00597546" w:rsidRPr="00215390">
        <w:t>12</w:t>
      </w:r>
      <w:r w:rsidR="007D0E52" w:rsidRPr="00215390">
        <w:t>.</w:t>
      </w:r>
      <w:r w:rsidR="007D0E52" w:rsidRPr="00215390">
        <w:rPr>
          <w:rStyle w:val="apple-converted-space"/>
        </w:rPr>
        <w:t> </w:t>
      </w:r>
      <w:r w:rsidR="007D0E52" w:rsidRPr="00215390">
        <w:rPr>
          <w:b/>
          <w:bCs/>
        </w:rPr>
        <w:t>Товарный знак</w:t>
      </w:r>
      <w:r w:rsidR="007D0E52" w:rsidRPr="00215390">
        <w:rPr>
          <w:rStyle w:val="apple-converted-space"/>
        </w:rPr>
        <w:t> </w:t>
      </w:r>
      <w:r w:rsidR="007D0E52" w:rsidRPr="00215390">
        <w:t xml:space="preserve">– обозначения, служащие для индивидуализации </w:t>
      </w:r>
      <w:r w:rsidR="008E0C82" w:rsidRPr="00215390">
        <w:t>услуг</w:t>
      </w:r>
      <w:r w:rsidR="007D0E52" w:rsidRPr="00215390">
        <w:t>, указанные в (Приложении №1) к настоящему Договору.</w:t>
      </w:r>
    </w:p>
    <w:p w:rsidR="007D0E52" w:rsidRPr="00215390" w:rsidRDefault="00B96E76" w:rsidP="00B96E76">
      <w:pPr>
        <w:pStyle w:val="ac"/>
        <w:shd w:val="clear" w:color="auto" w:fill="FFFFFF"/>
        <w:spacing w:before="0" w:beforeAutospacing="0" w:after="0" w:afterAutospacing="0"/>
        <w:ind w:firstLine="709"/>
        <w:jc w:val="both"/>
      </w:pPr>
      <w:r w:rsidRPr="00215390">
        <w:t>2</w:t>
      </w:r>
      <w:r w:rsidR="007D0E52" w:rsidRPr="00215390">
        <w:t>.1</w:t>
      </w:r>
      <w:r w:rsidR="00597546" w:rsidRPr="00215390">
        <w:t>3</w:t>
      </w:r>
      <w:r w:rsidR="007D0E52" w:rsidRPr="00215390">
        <w:t>.</w:t>
      </w:r>
      <w:r w:rsidR="007D0E52" w:rsidRPr="00215390">
        <w:rPr>
          <w:rStyle w:val="apple-converted-space"/>
        </w:rPr>
        <w:t> </w:t>
      </w:r>
      <w:r w:rsidR="007D0E52" w:rsidRPr="00215390">
        <w:rPr>
          <w:b/>
          <w:bCs/>
        </w:rPr>
        <w:t>Использование Товарного знака</w:t>
      </w:r>
      <w:r w:rsidR="007D0E52" w:rsidRPr="00215390">
        <w:rPr>
          <w:rStyle w:val="apple-converted-space"/>
        </w:rPr>
        <w:t> </w:t>
      </w:r>
      <w:r w:rsidR="007D0E52" w:rsidRPr="00215390">
        <w:t>– означает осуществление торговли Товаром, применение его в рекламе и на вывесках.</w:t>
      </w:r>
    </w:p>
    <w:p w:rsidR="00B96E76" w:rsidRPr="00215390" w:rsidRDefault="00B96E76" w:rsidP="00B96E76">
      <w:pPr>
        <w:pStyle w:val="ac"/>
        <w:shd w:val="clear" w:color="auto" w:fill="FFFFFF"/>
        <w:spacing w:before="0" w:beforeAutospacing="0" w:after="0" w:afterAutospacing="0"/>
        <w:ind w:firstLine="709"/>
        <w:jc w:val="both"/>
      </w:pPr>
    </w:p>
    <w:p w:rsidR="00B96E76" w:rsidRPr="00215390" w:rsidRDefault="00655280" w:rsidP="00B96E76">
      <w:pPr>
        <w:pStyle w:val="3"/>
        <w:shd w:val="clear" w:color="auto" w:fill="FFFFFF"/>
        <w:spacing w:before="0" w:beforeAutospacing="0" w:after="0" w:afterAutospacing="0"/>
        <w:ind w:firstLine="709"/>
        <w:jc w:val="center"/>
        <w:rPr>
          <w:bCs w:val="0"/>
          <w:caps/>
          <w:sz w:val="24"/>
          <w:szCs w:val="24"/>
        </w:rPr>
      </w:pPr>
      <w:r w:rsidRPr="00215390">
        <w:rPr>
          <w:bCs w:val="0"/>
          <w:caps/>
          <w:sz w:val="24"/>
          <w:szCs w:val="24"/>
        </w:rPr>
        <w:t xml:space="preserve">3. </w:t>
      </w:r>
      <w:r w:rsidR="00B96E76" w:rsidRPr="00215390">
        <w:rPr>
          <w:bCs w:val="0"/>
          <w:caps/>
          <w:sz w:val="24"/>
          <w:szCs w:val="24"/>
        </w:rPr>
        <w:t>ПРЕДВАРИТЕЛЬНЫЕ УСЛОВИЯ</w:t>
      </w:r>
    </w:p>
    <w:p w:rsidR="00B96E76" w:rsidRPr="00215390" w:rsidRDefault="00655280" w:rsidP="00B96E76">
      <w:pPr>
        <w:pStyle w:val="ac"/>
        <w:shd w:val="clear" w:color="auto" w:fill="FFFFFF"/>
        <w:spacing w:before="0" w:beforeAutospacing="0" w:after="0" w:afterAutospacing="0"/>
        <w:ind w:firstLine="709"/>
        <w:jc w:val="both"/>
      </w:pPr>
      <w:r w:rsidRPr="00215390">
        <w:t>3</w:t>
      </w:r>
      <w:r w:rsidR="00B96E76" w:rsidRPr="00215390">
        <w:t xml:space="preserve">.1. Пользователь обязан предоставить Магазин для Реконструкции </w:t>
      </w:r>
      <w:r w:rsidR="00A226E3" w:rsidRPr="00215390">
        <w:t xml:space="preserve">по Акту приема-передачи помещения.  </w:t>
      </w:r>
      <w:r w:rsidR="00B96E76" w:rsidRPr="00215390">
        <w:t xml:space="preserve"> Реконструкция и открытие  Магазинов осуществляется в течение</w:t>
      </w:r>
      <w:r w:rsidR="00B96E76" w:rsidRPr="00215390">
        <w:rPr>
          <w:rStyle w:val="apple-converted-space"/>
        </w:rPr>
        <w:t xml:space="preserve"> 60 (шестидесяти) </w:t>
      </w:r>
      <w:r w:rsidR="00FE2B0C" w:rsidRPr="00215390">
        <w:t>дней</w:t>
      </w:r>
      <w:r w:rsidR="00B96E76" w:rsidRPr="00215390">
        <w:t xml:space="preserve"> с </w:t>
      </w:r>
      <w:r w:rsidR="00DC5D25" w:rsidRPr="00215390">
        <w:t xml:space="preserve">момента </w:t>
      </w:r>
      <w:r w:rsidR="007C37D3" w:rsidRPr="00215390">
        <w:t>передачи объекта Правообладателю, дата</w:t>
      </w:r>
      <w:r w:rsidR="00503CF3" w:rsidRPr="00215390">
        <w:t xml:space="preserve"> передачи объекта</w:t>
      </w:r>
      <w:r w:rsidR="007C37D3" w:rsidRPr="00215390">
        <w:t xml:space="preserve"> указывается в  Акте приема-передачи объекта на Реконструкцию, а именно осуществление всех подготовительных работ для запуска Магазина.  </w:t>
      </w:r>
      <w:r w:rsidR="00B96E76" w:rsidRPr="00215390">
        <w:t xml:space="preserve"> В случае нарушения сроков </w:t>
      </w:r>
      <w:r w:rsidR="009319B4" w:rsidRPr="00215390">
        <w:t xml:space="preserve">передачи </w:t>
      </w:r>
      <w:r w:rsidR="00B96E76" w:rsidRPr="00215390">
        <w:t>магазина</w:t>
      </w:r>
      <w:r w:rsidR="009319B4" w:rsidRPr="00215390">
        <w:t xml:space="preserve"> для Реконструкции</w:t>
      </w:r>
      <w:r w:rsidR="00B96E76" w:rsidRPr="00215390">
        <w:t>, Правообладатель имеет право расторгнуть договор в одностороннем порядке.</w:t>
      </w:r>
    </w:p>
    <w:p w:rsidR="00B96E76" w:rsidRPr="00215390" w:rsidRDefault="00655280" w:rsidP="00B96E76">
      <w:pPr>
        <w:pStyle w:val="ac"/>
        <w:shd w:val="clear" w:color="auto" w:fill="FFFFFF"/>
        <w:spacing w:before="0" w:beforeAutospacing="0" w:after="0" w:afterAutospacing="0"/>
        <w:ind w:firstLine="709"/>
        <w:jc w:val="both"/>
      </w:pPr>
      <w:r w:rsidRPr="00215390">
        <w:t>3</w:t>
      </w:r>
      <w:r w:rsidR="00B96E76" w:rsidRPr="00215390">
        <w:t>.2. На День вступления в силу прав Пользователя (для каждого Магазина), Сторонами должны быть выполнены следующие условия (далее – Условия открытия):</w:t>
      </w:r>
    </w:p>
    <w:p w:rsidR="00B96E76" w:rsidRPr="00215390" w:rsidRDefault="00655280" w:rsidP="00B96E76">
      <w:pPr>
        <w:pStyle w:val="ac"/>
        <w:shd w:val="clear" w:color="auto" w:fill="FFFFFF"/>
        <w:spacing w:before="0" w:beforeAutospacing="0" w:after="0" w:afterAutospacing="0"/>
        <w:ind w:firstLine="709"/>
        <w:jc w:val="both"/>
      </w:pPr>
      <w:r w:rsidRPr="00215390">
        <w:t>3</w:t>
      </w:r>
      <w:r w:rsidR="00B96E76" w:rsidRPr="00215390">
        <w:t>.2.1. Наличие всех лицензий, разрешений и иных обязательных документов, требующихся в соответствии с действующим законодательством РФ для эксплуатации Магазина под Товарным знаком Правообладателя.</w:t>
      </w:r>
    </w:p>
    <w:p w:rsidR="00B96E76" w:rsidRPr="00215390" w:rsidRDefault="00655280" w:rsidP="00B96E76">
      <w:pPr>
        <w:pStyle w:val="ac"/>
        <w:shd w:val="clear" w:color="auto" w:fill="FFFFFF"/>
        <w:spacing w:before="0" w:beforeAutospacing="0" w:after="0" w:afterAutospacing="0"/>
        <w:ind w:firstLine="709"/>
        <w:jc w:val="both"/>
      </w:pPr>
      <w:r w:rsidRPr="00215390">
        <w:t>3</w:t>
      </w:r>
      <w:r w:rsidR="00B96E76" w:rsidRPr="00215390">
        <w:t>.2.2. Осуществление Реконструкции магазина согласно утвержденному Правообладателем дизайн-проекту. Магазин должен быть готов для доступа посетителей и осуществления в нем торговли Товарами.</w:t>
      </w:r>
    </w:p>
    <w:p w:rsidR="00B96E76" w:rsidRPr="00215390" w:rsidRDefault="00655280" w:rsidP="00B96E76">
      <w:pPr>
        <w:pStyle w:val="ac"/>
        <w:shd w:val="clear" w:color="auto" w:fill="FFFFFF"/>
        <w:spacing w:before="0" w:beforeAutospacing="0" w:after="0" w:afterAutospacing="0"/>
        <w:ind w:firstLine="709"/>
        <w:jc w:val="both"/>
      </w:pPr>
      <w:r w:rsidRPr="00215390">
        <w:t>3</w:t>
      </w:r>
      <w:r w:rsidR="00B96E76" w:rsidRPr="00215390">
        <w:t>.2.3. Действие (вступление в силу) настоящего Договора.</w:t>
      </w:r>
    </w:p>
    <w:p w:rsidR="00B96E76" w:rsidRPr="00215390" w:rsidRDefault="00655280" w:rsidP="00B96E76">
      <w:pPr>
        <w:pStyle w:val="ac"/>
        <w:shd w:val="clear" w:color="auto" w:fill="FFFFFF"/>
        <w:spacing w:before="0" w:beforeAutospacing="0" w:after="0" w:afterAutospacing="0"/>
        <w:ind w:firstLine="709"/>
        <w:jc w:val="both"/>
      </w:pPr>
      <w:r w:rsidRPr="00215390">
        <w:t>3</w:t>
      </w:r>
      <w:r w:rsidR="00B96E76" w:rsidRPr="00215390">
        <w:t>.3. В том случае, если Условия открытия не выполняются, Пользователь не имеет права начинать деятельность в Магазине до их полного выполнения.</w:t>
      </w:r>
    </w:p>
    <w:p w:rsidR="00BD69E8" w:rsidRPr="00215390" w:rsidRDefault="00BD69E8" w:rsidP="00BD69E8">
      <w:pPr>
        <w:pStyle w:val="ac"/>
        <w:shd w:val="clear" w:color="auto" w:fill="FFFFFF"/>
        <w:spacing w:before="0" w:beforeAutospacing="0" w:after="0" w:afterAutospacing="0"/>
        <w:ind w:firstLine="709"/>
        <w:jc w:val="both"/>
      </w:pPr>
      <w:r w:rsidRPr="00215390">
        <w:t>3.4. В том случае, когда Пользователь оказывается не в состоянии открыть Магазин (каждый конкретный) для эксплуатации в течение</w:t>
      </w:r>
      <w:r w:rsidRPr="00215390">
        <w:rPr>
          <w:rStyle w:val="apple-converted-space"/>
        </w:rPr>
        <w:t xml:space="preserve">  5 (пяти) </w:t>
      </w:r>
      <w:r w:rsidRPr="00215390">
        <w:t xml:space="preserve">дней со дня передачи Правообладателем подготовленного к работе Магазина, настоящий </w:t>
      </w:r>
      <w:r w:rsidR="00DC5D25" w:rsidRPr="00215390">
        <w:t>Договор,</w:t>
      </w:r>
      <w:r w:rsidRPr="00215390">
        <w:t xml:space="preserve"> может </w:t>
      </w:r>
      <w:r w:rsidR="00DC5D25" w:rsidRPr="00215390">
        <w:t>быть,</w:t>
      </w:r>
      <w:r w:rsidRPr="00215390">
        <w:t xml:space="preserve"> расторгнут Правообладателем в одностороннем (внесудебном) порядке в части этого Магазина или в целом (п.3 ст.450 ГК РФ). В таком случае Пользователь возвращает все полученное от Правообладателя в ходе Реконструкции и обучения и компенсирует все расходы и убытки Правообладателя.</w:t>
      </w:r>
    </w:p>
    <w:p w:rsidR="00BD69E8" w:rsidRPr="00215390" w:rsidRDefault="00BD69E8" w:rsidP="00BD69E8">
      <w:pPr>
        <w:pStyle w:val="ac"/>
        <w:shd w:val="clear" w:color="auto" w:fill="FFFFFF"/>
        <w:spacing w:before="0" w:beforeAutospacing="0" w:after="0" w:afterAutospacing="0"/>
        <w:ind w:firstLine="709"/>
        <w:jc w:val="both"/>
      </w:pPr>
      <w:r w:rsidRPr="00215390">
        <w:lastRenderedPageBreak/>
        <w:t xml:space="preserve">3.5. Пользователь вправе заключать договора коммерческой субконцессии исключительно с письменного согласия Правообладателя. Правообладатель  </w:t>
      </w:r>
      <w:r w:rsidR="00DC5D25" w:rsidRPr="00215390">
        <w:t>в</w:t>
      </w:r>
      <w:r w:rsidRPr="00215390">
        <w:t>праве отказать пользователю в заключени</w:t>
      </w:r>
      <w:r w:rsidR="00DC5D25" w:rsidRPr="00215390">
        <w:t>е</w:t>
      </w:r>
      <w:r w:rsidRPr="00215390">
        <w:t xml:space="preserve"> такого договора без объяснения причин.</w:t>
      </w:r>
    </w:p>
    <w:p w:rsidR="007D0E52" w:rsidRPr="00215390" w:rsidRDefault="007D0E52" w:rsidP="00B96E76">
      <w:pPr>
        <w:widowControl w:val="0"/>
        <w:autoSpaceDE w:val="0"/>
        <w:autoSpaceDN w:val="0"/>
        <w:adjustRightInd w:val="0"/>
        <w:spacing w:after="0" w:line="240" w:lineRule="auto"/>
        <w:ind w:firstLine="709"/>
        <w:jc w:val="both"/>
        <w:outlineLvl w:val="0"/>
        <w:rPr>
          <w:rFonts w:ascii="Times New Roman" w:hAnsi="Times New Roman" w:cs="Times New Roman"/>
          <w:sz w:val="24"/>
          <w:szCs w:val="24"/>
        </w:rPr>
      </w:pPr>
    </w:p>
    <w:p w:rsidR="00484263" w:rsidRPr="00215390" w:rsidRDefault="00574D5C">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4</w:t>
      </w:r>
      <w:r w:rsidR="00484263" w:rsidRPr="00215390">
        <w:rPr>
          <w:rFonts w:ascii="Times New Roman" w:hAnsi="Times New Roman" w:cs="Times New Roman"/>
          <w:b/>
          <w:sz w:val="24"/>
          <w:szCs w:val="24"/>
        </w:rPr>
        <w:t>. ОБЯЗАННОСТИ СТОРОН</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.1 Пользователь обязан:</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.1.1. Не использовать предоставленные ему права, документы и информацию на другой территории, если об этом не было достигнуто соглашение с Правообладателем.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 xml:space="preserve">.1.2. Осуществлять поддержку Правообладателя в маркетинговых исследованиях на территории </w:t>
      </w:r>
      <w:r w:rsidR="00BD69E8" w:rsidRPr="00215390">
        <w:rPr>
          <w:rFonts w:ascii="Times New Roman" w:hAnsi="Times New Roman" w:cs="Times New Roman"/>
          <w:sz w:val="24"/>
          <w:szCs w:val="24"/>
        </w:rPr>
        <w:t>согласованной сторонами в п.1.3</w:t>
      </w:r>
      <w:r w:rsidR="00A54840" w:rsidRPr="00215390">
        <w:rPr>
          <w:rFonts w:ascii="Times New Roman" w:hAnsi="Times New Roman" w:cs="Times New Roman"/>
          <w:sz w:val="24"/>
          <w:szCs w:val="24"/>
        </w:rPr>
        <w:t>.</w:t>
      </w:r>
      <w:r w:rsidR="00484263" w:rsidRPr="00215390">
        <w:rPr>
          <w:rFonts w:ascii="Times New Roman" w:hAnsi="Times New Roman" w:cs="Times New Roman"/>
          <w:sz w:val="24"/>
          <w:szCs w:val="24"/>
        </w:rPr>
        <w:t xml:space="preserve"> где Пользователь осуществляет свою деятельность.</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.1.3. Соблюдать требования маркетинговых программ, установленных Правообладателем.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.1.4. Соблюдать правила отчетности, установленные Правообладателем.</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4.1.5. Представлять по требованию и в сроки, указанные Правообладателем в таком требовании (официальном письме), фотоотчет по соблюдению требований, предусмотренных настоящим договором.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 xml:space="preserve">.1.6. Соблюдать ценовую политику, </w:t>
      </w:r>
      <w:r w:rsidR="001A2A1A" w:rsidRPr="00215390">
        <w:rPr>
          <w:rFonts w:ascii="Times New Roman" w:hAnsi="Times New Roman" w:cs="Times New Roman"/>
          <w:sz w:val="24"/>
          <w:szCs w:val="24"/>
        </w:rPr>
        <w:t>рекомендованную Правообладателем</w:t>
      </w:r>
      <w:r w:rsidR="00484263" w:rsidRPr="00215390">
        <w:rPr>
          <w:rFonts w:ascii="Times New Roman" w:hAnsi="Times New Roman" w:cs="Times New Roman"/>
          <w:sz w:val="24"/>
          <w:szCs w:val="24"/>
        </w:rPr>
        <w:t>.</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.1.7. Обеспечивать работу объекта, на который распространяются исключительные права согласно стандартам Правообладателя</w:t>
      </w:r>
      <w:r w:rsidR="00666A63" w:rsidRPr="00215390">
        <w:rPr>
          <w:rFonts w:ascii="Times New Roman" w:hAnsi="Times New Roman" w:cs="Times New Roman"/>
          <w:sz w:val="24"/>
          <w:szCs w:val="24"/>
        </w:rPr>
        <w:t>, являющееся приложением к настоящему договору</w:t>
      </w:r>
      <w:r w:rsidR="00EA421F" w:rsidRPr="00215390">
        <w:rPr>
          <w:rFonts w:ascii="Times New Roman" w:hAnsi="Times New Roman" w:cs="Times New Roman"/>
          <w:sz w:val="24"/>
          <w:szCs w:val="24"/>
        </w:rPr>
        <w:t xml:space="preserve"> (Приложение №</w:t>
      </w:r>
      <w:r w:rsidR="00060561" w:rsidRPr="00215390">
        <w:rPr>
          <w:rFonts w:ascii="Times New Roman" w:hAnsi="Times New Roman" w:cs="Times New Roman"/>
          <w:sz w:val="24"/>
          <w:szCs w:val="24"/>
        </w:rPr>
        <w:t>2</w:t>
      </w:r>
      <w:r w:rsidR="00EA421F" w:rsidRPr="00215390">
        <w:rPr>
          <w:rFonts w:ascii="Times New Roman" w:hAnsi="Times New Roman" w:cs="Times New Roman"/>
          <w:sz w:val="24"/>
          <w:szCs w:val="24"/>
        </w:rPr>
        <w:t>)</w:t>
      </w:r>
      <w:r w:rsidR="00484263" w:rsidRPr="00215390">
        <w:rPr>
          <w:rFonts w:ascii="Times New Roman" w:hAnsi="Times New Roman" w:cs="Times New Roman"/>
          <w:sz w:val="24"/>
          <w:szCs w:val="24"/>
        </w:rPr>
        <w:t>. Своевременно устранять все недостатки, выявленные Правообладателем или самостоятельно в процессе работы.</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.1.8. Соблюдать требования мерчендайзинга в магазине.</w:t>
      </w:r>
    </w:p>
    <w:p w:rsidR="00C96F6C"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C96F6C" w:rsidRPr="00215390">
        <w:rPr>
          <w:rFonts w:ascii="Times New Roman" w:hAnsi="Times New Roman" w:cs="Times New Roman"/>
          <w:sz w:val="24"/>
          <w:szCs w:val="24"/>
        </w:rPr>
        <w:t xml:space="preserve">.1.9. Нести </w:t>
      </w:r>
      <w:r w:rsidR="00DC5D25" w:rsidRPr="00215390">
        <w:rPr>
          <w:rFonts w:ascii="Times New Roman" w:hAnsi="Times New Roman" w:cs="Times New Roman"/>
          <w:sz w:val="24"/>
          <w:szCs w:val="24"/>
        </w:rPr>
        <w:t>расходы,</w:t>
      </w:r>
      <w:r w:rsidR="00C96F6C" w:rsidRPr="00215390">
        <w:rPr>
          <w:rFonts w:ascii="Times New Roman" w:hAnsi="Times New Roman" w:cs="Times New Roman"/>
          <w:sz w:val="24"/>
          <w:szCs w:val="24"/>
        </w:rPr>
        <w:t xml:space="preserve"> связанные с госу</w:t>
      </w:r>
      <w:r w:rsidR="003B786B" w:rsidRPr="00215390">
        <w:rPr>
          <w:rFonts w:ascii="Times New Roman" w:hAnsi="Times New Roman" w:cs="Times New Roman"/>
          <w:sz w:val="24"/>
          <w:szCs w:val="24"/>
        </w:rPr>
        <w:t xml:space="preserve">дарственной регистрацией </w:t>
      </w:r>
      <w:r w:rsidR="00503CF3" w:rsidRPr="00215390">
        <w:rPr>
          <w:rFonts w:ascii="Times New Roman" w:hAnsi="Times New Roman" w:cs="Times New Roman"/>
          <w:sz w:val="24"/>
          <w:szCs w:val="24"/>
        </w:rPr>
        <w:t xml:space="preserve">настоящего </w:t>
      </w:r>
      <w:r w:rsidR="003B786B" w:rsidRPr="00215390">
        <w:rPr>
          <w:rFonts w:ascii="Times New Roman" w:hAnsi="Times New Roman" w:cs="Times New Roman"/>
          <w:sz w:val="24"/>
          <w:szCs w:val="24"/>
        </w:rPr>
        <w:t>договора</w:t>
      </w:r>
      <w:r w:rsidR="00503CF3" w:rsidRPr="00215390">
        <w:rPr>
          <w:rFonts w:ascii="Times New Roman" w:hAnsi="Times New Roman" w:cs="Times New Roman"/>
          <w:sz w:val="24"/>
          <w:szCs w:val="24"/>
        </w:rPr>
        <w:t>, а также расходами, в виде государственной пошлины на получение лицензии, в размерах установленных законодательством</w:t>
      </w:r>
      <w:r w:rsidR="00FB19A4" w:rsidRPr="00215390">
        <w:rPr>
          <w:rFonts w:ascii="Times New Roman" w:hAnsi="Times New Roman" w:cs="Times New Roman"/>
          <w:sz w:val="24"/>
          <w:szCs w:val="24"/>
        </w:rPr>
        <w:t>.</w:t>
      </w:r>
    </w:p>
    <w:p w:rsidR="00D91D23" w:rsidRPr="00215390" w:rsidRDefault="00655280" w:rsidP="008279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D91D23" w:rsidRPr="00215390">
        <w:rPr>
          <w:rFonts w:ascii="Times New Roman" w:hAnsi="Times New Roman" w:cs="Times New Roman"/>
          <w:sz w:val="24"/>
          <w:szCs w:val="24"/>
        </w:rPr>
        <w:t xml:space="preserve">.1.10. Соблюдать стандарты установленные Правообладателем по внешнему и внутреннему виду магазина, внешнему виду сотрудников магазина и требования к </w:t>
      </w:r>
      <w:r w:rsidR="00827975" w:rsidRPr="00215390">
        <w:rPr>
          <w:rFonts w:ascii="Times New Roman" w:hAnsi="Times New Roman" w:cs="Times New Roman"/>
          <w:sz w:val="24"/>
          <w:szCs w:val="24"/>
        </w:rPr>
        <w:t>ведению деятельности магазина.</w:t>
      </w:r>
    </w:p>
    <w:p w:rsidR="00686829" w:rsidRPr="00215390" w:rsidRDefault="00686829" w:rsidP="008279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4.1.11. </w:t>
      </w:r>
      <w:r w:rsidR="00F12AAD" w:rsidRPr="00215390">
        <w:rPr>
          <w:rFonts w:ascii="Times New Roman" w:hAnsi="Times New Roman" w:cs="Times New Roman"/>
          <w:sz w:val="24"/>
          <w:szCs w:val="24"/>
        </w:rPr>
        <w:t xml:space="preserve">Своевременно оплачивать </w:t>
      </w:r>
      <w:r w:rsidR="00E36CA2" w:rsidRPr="00215390">
        <w:rPr>
          <w:rFonts w:ascii="Times New Roman" w:hAnsi="Times New Roman" w:cs="Times New Roman"/>
          <w:sz w:val="24"/>
          <w:szCs w:val="24"/>
        </w:rPr>
        <w:t>все предусмотренные настоящим договором платежи,</w:t>
      </w:r>
      <w:r w:rsidR="001A2A1A" w:rsidRPr="00215390">
        <w:rPr>
          <w:rFonts w:ascii="Times New Roman" w:hAnsi="Times New Roman" w:cs="Times New Roman"/>
          <w:sz w:val="24"/>
          <w:szCs w:val="24"/>
        </w:rPr>
        <w:t xml:space="preserve"> в том числе, Паушальный взнос,</w:t>
      </w:r>
      <w:r w:rsidR="00E36CA2" w:rsidRPr="00215390">
        <w:rPr>
          <w:rFonts w:ascii="Times New Roman" w:hAnsi="Times New Roman" w:cs="Times New Roman"/>
          <w:sz w:val="24"/>
          <w:szCs w:val="24"/>
        </w:rPr>
        <w:t xml:space="preserve"> Инвестиционный платеж</w:t>
      </w:r>
      <w:r w:rsidR="001A2A1A" w:rsidRPr="00215390">
        <w:rPr>
          <w:rFonts w:ascii="Times New Roman" w:hAnsi="Times New Roman" w:cs="Times New Roman"/>
          <w:sz w:val="24"/>
          <w:szCs w:val="24"/>
        </w:rPr>
        <w:t xml:space="preserve"> и Роялти</w:t>
      </w:r>
      <w:r w:rsidR="00E36CA2" w:rsidRPr="00215390">
        <w:rPr>
          <w:rFonts w:ascii="Times New Roman" w:hAnsi="Times New Roman" w:cs="Times New Roman"/>
          <w:sz w:val="24"/>
          <w:szCs w:val="24"/>
        </w:rPr>
        <w:t xml:space="preserve">.  </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4.1.12. Не заключать аналогичные договоры с конкурентами (потенциальными конкурентами) правообладателя на указанной в настоящем Договоре территории.</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4.1.13. Допускать проведение любых рекламно-маркетинговых акций, кино- и фотосъемок в Магазине исключительно с письменного согласия Правообладателя.</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4.1.14. С целью гарантии качества Товаров, реализовывать в Магазине Товар, закупаемый исключительно у Правообладателя и/или рекомендованных Правообладателем и/или согласованных с Правообладателем поставщиков.</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4.1.15. В течение всего срока действия настоящего Договора, а также по истечении 10 (десяти) лет с момента его прекращения (расторжения), не предпринимать попыток, как прямо, так и косвенно, как действуя самостоятельно, так и через третьих лиц, зарегистрировать на собственное и/или иное имя права на товарный знак (знак обслуживания). А также на сходные с ним объекты.</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4.1.16. Выдать Правообладателю доверенность на совершение всех действий, необходимых для полноценного открытия Магазина, в соответствии с нормами и требованиями действующего законодательства.</w:t>
      </w:r>
    </w:p>
    <w:p w:rsidR="00BD69E8" w:rsidRPr="00215390" w:rsidRDefault="00BD69E8" w:rsidP="0082797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.2. Правообладатель обязан:</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 xml:space="preserve">.2.1. Разработать своими силами и/или с привлечением специализированной организации </w:t>
      </w:r>
      <w:r w:rsidR="001A2A1A" w:rsidRPr="00215390">
        <w:rPr>
          <w:rFonts w:ascii="Times New Roman" w:hAnsi="Times New Roman" w:cs="Times New Roman"/>
          <w:sz w:val="24"/>
          <w:szCs w:val="24"/>
        </w:rPr>
        <w:t>план-сетку магазина и расстановку</w:t>
      </w:r>
      <w:r w:rsidR="00484263" w:rsidRPr="00215390">
        <w:rPr>
          <w:rFonts w:ascii="Times New Roman" w:hAnsi="Times New Roman" w:cs="Times New Roman"/>
          <w:sz w:val="24"/>
          <w:szCs w:val="24"/>
        </w:rPr>
        <w:t>.</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.2.</w:t>
      </w:r>
      <w:r w:rsidR="00F12AAD" w:rsidRPr="00215390">
        <w:rPr>
          <w:rFonts w:ascii="Times New Roman" w:hAnsi="Times New Roman" w:cs="Times New Roman"/>
          <w:sz w:val="24"/>
          <w:szCs w:val="24"/>
        </w:rPr>
        <w:t>2</w:t>
      </w:r>
      <w:r w:rsidR="00484263" w:rsidRPr="00215390">
        <w:rPr>
          <w:rFonts w:ascii="Times New Roman" w:hAnsi="Times New Roman" w:cs="Times New Roman"/>
          <w:sz w:val="24"/>
          <w:szCs w:val="24"/>
        </w:rPr>
        <w:t xml:space="preserve">. Осуществлять обучение персонала Пользователя в течение всего срока действия настоящего договора. </w:t>
      </w:r>
      <w:r w:rsidR="00666A63" w:rsidRPr="00215390">
        <w:rPr>
          <w:rFonts w:ascii="Times New Roman" w:hAnsi="Times New Roman" w:cs="Times New Roman"/>
          <w:sz w:val="24"/>
          <w:szCs w:val="24"/>
        </w:rPr>
        <w:t xml:space="preserve">В сумму </w:t>
      </w:r>
      <w:r w:rsidR="008E0C82" w:rsidRPr="00215390">
        <w:rPr>
          <w:rFonts w:ascii="Times New Roman" w:hAnsi="Times New Roman" w:cs="Times New Roman"/>
          <w:sz w:val="24"/>
          <w:szCs w:val="24"/>
        </w:rPr>
        <w:t>инвестиционного платежа</w:t>
      </w:r>
      <w:r w:rsidR="00666A63" w:rsidRPr="00215390">
        <w:rPr>
          <w:rFonts w:ascii="Times New Roman" w:hAnsi="Times New Roman" w:cs="Times New Roman"/>
          <w:sz w:val="24"/>
          <w:szCs w:val="24"/>
        </w:rPr>
        <w:t xml:space="preserve"> входят з</w:t>
      </w:r>
      <w:r w:rsidR="00484263" w:rsidRPr="00215390">
        <w:rPr>
          <w:rFonts w:ascii="Times New Roman" w:hAnsi="Times New Roman" w:cs="Times New Roman"/>
          <w:sz w:val="24"/>
          <w:szCs w:val="24"/>
        </w:rPr>
        <w:t xml:space="preserve">атраты </w:t>
      </w:r>
      <w:r w:rsidR="00484263" w:rsidRPr="00215390">
        <w:rPr>
          <w:rFonts w:ascii="Times New Roman" w:hAnsi="Times New Roman" w:cs="Times New Roman"/>
          <w:sz w:val="24"/>
          <w:szCs w:val="24"/>
        </w:rPr>
        <w:lastRenderedPageBreak/>
        <w:t xml:space="preserve">Правообладателя на обучение </w:t>
      </w:r>
      <w:r w:rsidR="00666A63" w:rsidRPr="00215390">
        <w:rPr>
          <w:rFonts w:ascii="Times New Roman" w:hAnsi="Times New Roman" w:cs="Times New Roman"/>
          <w:sz w:val="24"/>
          <w:szCs w:val="24"/>
        </w:rPr>
        <w:t>не более 3-х сотрудников Пользователя с последующей их аттестацией, обучение большего количества сотрудников оплачивается Пользователем отдельно на основании дополнительных соглашений</w:t>
      </w:r>
      <w:r w:rsidR="00484263" w:rsidRPr="00215390">
        <w:rPr>
          <w:rFonts w:ascii="Times New Roman" w:hAnsi="Times New Roman" w:cs="Times New Roman"/>
          <w:sz w:val="24"/>
          <w:szCs w:val="24"/>
        </w:rPr>
        <w:t>.</w:t>
      </w:r>
    </w:p>
    <w:p w:rsidR="00666A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E36CA2" w:rsidRPr="00215390">
        <w:rPr>
          <w:rFonts w:ascii="Times New Roman" w:hAnsi="Times New Roman" w:cs="Times New Roman"/>
          <w:sz w:val="24"/>
          <w:szCs w:val="24"/>
        </w:rPr>
        <w:t>.2</w:t>
      </w:r>
      <w:r w:rsidR="00484263" w:rsidRPr="00215390">
        <w:rPr>
          <w:rFonts w:ascii="Times New Roman" w:hAnsi="Times New Roman" w:cs="Times New Roman"/>
          <w:sz w:val="24"/>
          <w:szCs w:val="24"/>
        </w:rPr>
        <w:t>.</w:t>
      </w:r>
      <w:r w:rsidR="00E36CA2" w:rsidRPr="00215390">
        <w:rPr>
          <w:rFonts w:ascii="Times New Roman" w:hAnsi="Times New Roman" w:cs="Times New Roman"/>
          <w:sz w:val="24"/>
          <w:szCs w:val="24"/>
        </w:rPr>
        <w:t>3</w:t>
      </w:r>
      <w:r w:rsidR="00484263" w:rsidRPr="00215390">
        <w:rPr>
          <w:rFonts w:ascii="Times New Roman" w:hAnsi="Times New Roman" w:cs="Times New Roman"/>
          <w:sz w:val="24"/>
          <w:szCs w:val="24"/>
        </w:rPr>
        <w:t>. Оказывать Пользователю содействие в порядке, пред</w:t>
      </w:r>
      <w:r w:rsidR="003B786B" w:rsidRPr="00215390">
        <w:rPr>
          <w:rFonts w:ascii="Times New Roman" w:hAnsi="Times New Roman" w:cs="Times New Roman"/>
          <w:sz w:val="24"/>
          <w:szCs w:val="24"/>
        </w:rPr>
        <w:t>усмотренном настоящим договором</w:t>
      </w:r>
      <w:r w:rsidR="00666A63" w:rsidRPr="00215390">
        <w:rPr>
          <w:rFonts w:ascii="Times New Roman" w:hAnsi="Times New Roman" w:cs="Times New Roman"/>
          <w:sz w:val="24"/>
          <w:szCs w:val="24"/>
        </w:rPr>
        <w:t>:</w:t>
      </w:r>
    </w:p>
    <w:p w:rsidR="00666A63" w:rsidRPr="00215390" w:rsidRDefault="003B786B" w:rsidP="00666A63">
      <w:pPr>
        <w:pStyle w:val="a4"/>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 xml:space="preserve">по заключению </w:t>
      </w:r>
      <w:r w:rsidR="00666A63" w:rsidRPr="00215390">
        <w:rPr>
          <w:rFonts w:ascii="Times New Roman" w:hAnsi="Times New Roman" w:cs="Times New Roman"/>
          <w:sz w:val="24"/>
          <w:szCs w:val="24"/>
        </w:rPr>
        <w:t xml:space="preserve">договоров аренды недвижимого имущества и содействие в их регистрации в установленном законом порядке, </w:t>
      </w:r>
    </w:p>
    <w:p w:rsidR="00666A63" w:rsidRPr="00215390" w:rsidRDefault="00666A63" w:rsidP="00666A63">
      <w:pPr>
        <w:pStyle w:val="a4"/>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 xml:space="preserve">по заключению договоров инкассации денежной наличности, </w:t>
      </w:r>
    </w:p>
    <w:p w:rsidR="00666A63" w:rsidRPr="00215390" w:rsidRDefault="00666A63" w:rsidP="00666A63">
      <w:pPr>
        <w:pStyle w:val="a4"/>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по заключению договоров эквайринга,</w:t>
      </w:r>
    </w:p>
    <w:p w:rsidR="00375658" w:rsidRPr="00215390" w:rsidRDefault="00666A63" w:rsidP="00666A63">
      <w:pPr>
        <w:pStyle w:val="a4"/>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 xml:space="preserve">по подготовке </w:t>
      </w:r>
      <w:r w:rsidR="00375658" w:rsidRPr="00215390">
        <w:rPr>
          <w:rFonts w:ascii="Times New Roman" w:hAnsi="Times New Roman" w:cs="Times New Roman"/>
          <w:sz w:val="24"/>
          <w:szCs w:val="24"/>
        </w:rPr>
        <w:t>комплекта документов для лицензирования</w:t>
      </w:r>
    </w:p>
    <w:p w:rsidR="00484263" w:rsidRPr="00215390" w:rsidRDefault="00375658" w:rsidP="00666A63">
      <w:pPr>
        <w:pStyle w:val="a4"/>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 xml:space="preserve">по </w:t>
      </w:r>
      <w:r w:rsidR="003B786B" w:rsidRPr="00215390">
        <w:rPr>
          <w:rFonts w:ascii="Times New Roman" w:hAnsi="Times New Roman" w:cs="Times New Roman"/>
          <w:sz w:val="24"/>
          <w:szCs w:val="24"/>
        </w:rPr>
        <w:t>получению заключений и лицензий</w:t>
      </w:r>
      <w:r w:rsidR="0046327F" w:rsidRPr="00215390">
        <w:rPr>
          <w:rFonts w:ascii="Times New Roman" w:hAnsi="Times New Roman" w:cs="Times New Roman"/>
          <w:sz w:val="24"/>
          <w:szCs w:val="24"/>
        </w:rPr>
        <w:t xml:space="preserve"> </w:t>
      </w:r>
      <w:r w:rsidR="002052F9" w:rsidRPr="00215390">
        <w:rPr>
          <w:rFonts w:ascii="Times New Roman" w:hAnsi="Times New Roman" w:cs="Times New Roman"/>
          <w:sz w:val="24"/>
          <w:szCs w:val="24"/>
        </w:rPr>
        <w:t>(силами Правообладателя, но за счет Пользователя)</w:t>
      </w:r>
    </w:p>
    <w:p w:rsidR="00375658" w:rsidRPr="00215390" w:rsidRDefault="00375658" w:rsidP="00666A63">
      <w:pPr>
        <w:pStyle w:val="a4"/>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по организации безопасности в торговой точке</w:t>
      </w:r>
      <w:r w:rsidR="002052F9" w:rsidRPr="00215390">
        <w:rPr>
          <w:rFonts w:ascii="Times New Roman" w:hAnsi="Times New Roman" w:cs="Times New Roman"/>
          <w:sz w:val="24"/>
          <w:szCs w:val="24"/>
        </w:rPr>
        <w:t xml:space="preserve"> (силами Правообладателя, но за счет Пользователя)</w:t>
      </w:r>
    </w:p>
    <w:p w:rsidR="00375658" w:rsidRPr="00215390" w:rsidRDefault="00375658" w:rsidP="00666A63">
      <w:pPr>
        <w:pStyle w:val="a4"/>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по технической поддержке (ИТ поддержка торговой точки)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w:t>
      </w:r>
      <w:r w:rsidR="00E36CA2" w:rsidRPr="00215390">
        <w:rPr>
          <w:rFonts w:ascii="Times New Roman" w:hAnsi="Times New Roman" w:cs="Times New Roman"/>
          <w:sz w:val="24"/>
          <w:szCs w:val="24"/>
        </w:rPr>
        <w:t>2</w:t>
      </w:r>
      <w:r w:rsidR="00484263" w:rsidRPr="00215390">
        <w:rPr>
          <w:rFonts w:ascii="Times New Roman" w:hAnsi="Times New Roman" w:cs="Times New Roman"/>
          <w:sz w:val="24"/>
          <w:szCs w:val="24"/>
        </w:rPr>
        <w:t>.</w:t>
      </w:r>
      <w:r w:rsidR="00E36CA2" w:rsidRPr="00215390">
        <w:rPr>
          <w:rFonts w:ascii="Times New Roman" w:hAnsi="Times New Roman" w:cs="Times New Roman"/>
          <w:sz w:val="24"/>
          <w:szCs w:val="24"/>
        </w:rPr>
        <w:t>4</w:t>
      </w:r>
      <w:r w:rsidR="00484263" w:rsidRPr="00215390">
        <w:rPr>
          <w:rFonts w:ascii="Times New Roman" w:hAnsi="Times New Roman" w:cs="Times New Roman"/>
          <w:sz w:val="24"/>
          <w:szCs w:val="24"/>
        </w:rPr>
        <w:t>. Предоставить пользователю подробную информацию по маркетинговым программам. Правообладатель оставляет за собой право в одностороннем порядке прекратить или изменить маркетинговую программу</w:t>
      </w:r>
      <w:r w:rsidR="00FB19A4" w:rsidRPr="00215390">
        <w:rPr>
          <w:rFonts w:ascii="Times New Roman" w:hAnsi="Times New Roman" w:cs="Times New Roman"/>
          <w:sz w:val="24"/>
          <w:szCs w:val="24"/>
        </w:rPr>
        <w:t xml:space="preserve">.   </w:t>
      </w:r>
      <w:r w:rsidR="00304A18" w:rsidRPr="00215390">
        <w:rPr>
          <w:rFonts w:ascii="Times New Roman" w:hAnsi="Times New Roman" w:cs="Times New Roman"/>
          <w:sz w:val="24"/>
          <w:szCs w:val="24"/>
        </w:rPr>
        <w:t>Правообладатель предоставляет рекламную продукцию (</w:t>
      </w:r>
      <w:r w:rsidR="00304A18" w:rsidRPr="00215390">
        <w:rPr>
          <w:rFonts w:ascii="Times New Roman" w:hAnsi="Times New Roman" w:cs="Times New Roman"/>
          <w:sz w:val="24"/>
          <w:szCs w:val="24"/>
          <w:lang w:val="en-US"/>
        </w:rPr>
        <w:t>POS</w:t>
      </w:r>
      <w:r w:rsidR="00304A18" w:rsidRPr="00215390">
        <w:rPr>
          <w:rFonts w:ascii="Times New Roman" w:hAnsi="Times New Roman" w:cs="Times New Roman"/>
          <w:sz w:val="24"/>
          <w:szCs w:val="24"/>
        </w:rPr>
        <w:t xml:space="preserve"> материалы)</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484263" w:rsidRPr="00215390">
        <w:rPr>
          <w:rFonts w:ascii="Times New Roman" w:hAnsi="Times New Roman" w:cs="Times New Roman"/>
          <w:sz w:val="24"/>
          <w:szCs w:val="24"/>
        </w:rPr>
        <w:t>.</w:t>
      </w:r>
      <w:r w:rsidR="00E36CA2" w:rsidRPr="00215390">
        <w:rPr>
          <w:rFonts w:ascii="Times New Roman" w:hAnsi="Times New Roman" w:cs="Times New Roman"/>
          <w:sz w:val="24"/>
          <w:szCs w:val="24"/>
        </w:rPr>
        <w:t>2</w:t>
      </w:r>
      <w:r w:rsidR="00484263" w:rsidRPr="00215390">
        <w:rPr>
          <w:rFonts w:ascii="Times New Roman" w:hAnsi="Times New Roman" w:cs="Times New Roman"/>
          <w:sz w:val="24"/>
          <w:szCs w:val="24"/>
        </w:rPr>
        <w:t>.</w:t>
      </w:r>
      <w:r w:rsidR="00E36CA2" w:rsidRPr="00215390">
        <w:rPr>
          <w:rFonts w:ascii="Times New Roman" w:hAnsi="Times New Roman" w:cs="Times New Roman"/>
          <w:sz w:val="24"/>
          <w:szCs w:val="24"/>
        </w:rPr>
        <w:t>5</w:t>
      </w:r>
      <w:r w:rsidR="00484263" w:rsidRPr="00215390">
        <w:rPr>
          <w:rFonts w:ascii="Times New Roman" w:hAnsi="Times New Roman" w:cs="Times New Roman"/>
          <w:sz w:val="24"/>
          <w:szCs w:val="24"/>
        </w:rPr>
        <w:t xml:space="preserve">. Предоставить Пользователю необходимые инструменты ведения мерчендайзинга, провести обучение по мерчендайзингу, контролировать, корректировать и вносить необходимые изменения в соответствии с утвержденной программой </w:t>
      </w:r>
      <w:r w:rsidR="00DC5D25" w:rsidRPr="00215390">
        <w:rPr>
          <w:rFonts w:ascii="Times New Roman" w:hAnsi="Times New Roman" w:cs="Times New Roman"/>
          <w:sz w:val="24"/>
          <w:szCs w:val="24"/>
        </w:rPr>
        <w:t>Правообладателя. Предоставить</w:t>
      </w:r>
      <w:r w:rsidR="00375658" w:rsidRPr="00215390">
        <w:rPr>
          <w:rFonts w:ascii="Times New Roman" w:hAnsi="Times New Roman" w:cs="Times New Roman"/>
          <w:sz w:val="24"/>
          <w:szCs w:val="24"/>
        </w:rPr>
        <w:t xml:space="preserve"> аналитические отчеты, о</w:t>
      </w:r>
      <w:r w:rsidR="00304A18" w:rsidRPr="00215390">
        <w:rPr>
          <w:rFonts w:ascii="Times New Roman" w:hAnsi="Times New Roman" w:cs="Times New Roman"/>
          <w:sz w:val="24"/>
          <w:szCs w:val="24"/>
        </w:rPr>
        <w:t>существить разработку планограммы торговой точки.</w:t>
      </w:r>
    </w:p>
    <w:p w:rsidR="003B786B"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093850" w:rsidRPr="00215390">
        <w:rPr>
          <w:rFonts w:ascii="Times New Roman" w:hAnsi="Times New Roman" w:cs="Times New Roman"/>
          <w:sz w:val="24"/>
          <w:szCs w:val="24"/>
        </w:rPr>
        <w:t>.</w:t>
      </w:r>
      <w:r w:rsidR="00E36CA2" w:rsidRPr="00215390">
        <w:rPr>
          <w:rFonts w:ascii="Times New Roman" w:hAnsi="Times New Roman" w:cs="Times New Roman"/>
          <w:sz w:val="24"/>
          <w:szCs w:val="24"/>
        </w:rPr>
        <w:t>2</w:t>
      </w:r>
      <w:r w:rsidR="00093850" w:rsidRPr="00215390">
        <w:rPr>
          <w:rFonts w:ascii="Times New Roman" w:hAnsi="Times New Roman" w:cs="Times New Roman"/>
          <w:sz w:val="24"/>
          <w:szCs w:val="24"/>
        </w:rPr>
        <w:t>.6. Оказывать содействие Пользователю в предоставлении деклараций об объеме производства, оборота и/или/ использования алкогольной продукции</w:t>
      </w:r>
      <w:r w:rsidR="00375658" w:rsidRPr="00215390">
        <w:rPr>
          <w:rFonts w:ascii="Times New Roman" w:hAnsi="Times New Roman" w:cs="Times New Roman"/>
          <w:sz w:val="24"/>
          <w:szCs w:val="24"/>
        </w:rPr>
        <w:t>, по предоставлению консолидированной отчетности</w:t>
      </w:r>
      <w:r w:rsidR="00093850" w:rsidRPr="00215390">
        <w:rPr>
          <w:rFonts w:ascii="Times New Roman" w:hAnsi="Times New Roman" w:cs="Times New Roman"/>
          <w:sz w:val="24"/>
          <w:szCs w:val="24"/>
        </w:rPr>
        <w:t>.</w:t>
      </w:r>
    </w:p>
    <w:p w:rsidR="00E7017C"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4</w:t>
      </w:r>
      <w:r w:rsidR="00375658" w:rsidRPr="00215390">
        <w:rPr>
          <w:rFonts w:ascii="Times New Roman" w:hAnsi="Times New Roman" w:cs="Times New Roman"/>
          <w:sz w:val="24"/>
          <w:szCs w:val="24"/>
        </w:rPr>
        <w:t>.</w:t>
      </w:r>
      <w:r w:rsidR="00E36CA2" w:rsidRPr="00215390">
        <w:rPr>
          <w:rFonts w:ascii="Times New Roman" w:hAnsi="Times New Roman" w:cs="Times New Roman"/>
          <w:sz w:val="24"/>
          <w:szCs w:val="24"/>
        </w:rPr>
        <w:t>2</w:t>
      </w:r>
      <w:r w:rsidR="00375658" w:rsidRPr="00215390">
        <w:rPr>
          <w:rFonts w:ascii="Times New Roman" w:hAnsi="Times New Roman" w:cs="Times New Roman"/>
          <w:sz w:val="24"/>
          <w:szCs w:val="24"/>
        </w:rPr>
        <w:t>.7. Оказывать содействие в подборе персонала, проводить проверки предоставляемой информации, в представительстве Пользователя в государственных органах, судах, в проведении инвентаризаций торговых точек Пользователя в соответствии с инструкциями по инвентаризациям Правообладателя</w:t>
      </w:r>
      <w:r w:rsidR="00E7017C" w:rsidRPr="00215390">
        <w:rPr>
          <w:rFonts w:ascii="Times New Roman" w:hAnsi="Times New Roman" w:cs="Times New Roman"/>
          <w:sz w:val="24"/>
          <w:szCs w:val="24"/>
        </w:rPr>
        <w:t xml:space="preserve">, дополнительное обучение сотрудников. </w:t>
      </w:r>
      <w:r w:rsidR="00BD69E8" w:rsidRPr="00215390">
        <w:rPr>
          <w:rFonts w:ascii="Times New Roman" w:hAnsi="Times New Roman" w:cs="Times New Roman"/>
          <w:sz w:val="24"/>
          <w:szCs w:val="24"/>
        </w:rPr>
        <w:t>Стоимость услуг, не включается в стоимость вознаграждения и согласовывается сторонами дополнительно.</w:t>
      </w:r>
    </w:p>
    <w:p w:rsidR="008E0C82" w:rsidRPr="00215390" w:rsidRDefault="008E0C8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655280">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5</w:t>
      </w:r>
      <w:r w:rsidR="00484263" w:rsidRPr="00215390">
        <w:rPr>
          <w:rFonts w:ascii="Times New Roman" w:hAnsi="Times New Roman" w:cs="Times New Roman"/>
          <w:b/>
          <w:sz w:val="24"/>
          <w:szCs w:val="24"/>
        </w:rPr>
        <w:t>. ПОРЯДОК ОТКРЫТИЯ МАГАЗИНА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5</w:t>
      </w:r>
      <w:r w:rsidR="00484263" w:rsidRPr="00215390">
        <w:rPr>
          <w:rFonts w:ascii="Times New Roman" w:hAnsi="Times New Roman" w:cs="Times New Roman"/>
          <w:sz w:val="24"/>
          <w:szCs w:val="24"/>
        </w:rPr>
        <w:t>.1. Пользователь обязуется:</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5</w:t>
      </w:r>
      <w:r w:rsidR="00484263" w:rsidRPr="00215390">
        <w:rPr>
          <w:rFonts w:ascii="Times New Roman" w:hAnsi="Times New Roman" w:cs="Times New Roman"/>
          <w:sz w:val="24"/>
          <w:szCs w:val="24"/>
        </w:rPr>
        <w:t xml:space="preserve">.1.1. Открыть магазин в течение </w:t>
      </w:r>
      <w:r w:rsidR="00FE2B0C" w:rsidRPr="00215390">
        <w:rPr>
          <w:rFonts w:ascii="Times New Roman" w:hAnsi="Times New Roman" w:cs="Times New Roman"/>
          <w:sz w:val="24"/>
          <w:szCs w:val="24"/>
        </w:rPr>
        <w:t>5</w:t>
      </w:r>
      <w:r w:rsidR="00484263" w:rsidRPr="00215390">
        <w:rPr>
          <w:rFonts w:ascii="Times New Roman" w:hAnsi="Times New Roman" w:cs="Times New Roman"/>
          <w:sz w:val="24"/>
          <w:szCs w:val="24"/>
        </w:rPr>
        <w:t xml:space="preserve"> дней с момента </w:t>
      </w:r>
      <w:r w:rsidR="00FE2B0C" w:rsidRPr="00215390">
        <w:rPr>
          <w:rFonts w:ascii="Times New Roman" w:hAnsi="Times New Roman" w:cs="Times New Roman"/>
          <w:sz w:val="24"/>
          <w:szCs w:val="24"/>
        </w:rPr>
        <w:t>передачи его от Правообладателя Пользователю</w:t>
      </w:r>
      <w:r w:rsidR="00FB19A4" w:rsidRPr="00215390">
        <w:rPr>
          <w:rFonts w:ascii="Times New Roman" w:hAnsi="Times New Roman" w:cs="Times New Roman"/>
          <w:sz w:val="24"/>
          <w:szCs w:val="24"/>
        </w:rPr>
        <w:t>.</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5</w:t>
      </w:r>
      <w:r w:rsidR="00484263" w:rsidRPr="00215390">
        <w:rPr>
          <w:rFonts w:ascii="Times New Roman" w:hAnsi="Times New Roman" w:cs="Times New Roman"/>
          <w:sz w:val="24"/>
          <w:szCs w:val="24"/>
        </w:rPr>
        <w:t>.1.2. Начать коммерческую деятельность - торговые операции по продаже товаров потребителям в магазине в соответствии со стандартами магазина и требованиями действующего законодательства Российской Федерации не позднее "___"___________ 20__ года.</w:t>
      </w:r>
    </w:p>
    <w:p w:rsidR="00686829" w:rsidRPr="00215390" w:rsidRDefault="00686829" w:rsidP="006868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5.1.3. Пользователь   до принятия решения об открытии магазина, в котором будет осуществляться Деятельность, предоставляет Правообладателю полный пакет документов, перечисленных в Приложении №5 к настоящему Договору. На основании представленной в указанных документах информации Правообладатель принимает решение о пригодности того или иного объекта для осуществления в нем Пользователем Деятельности.</w:t>
      </w:r>
    </w:p>
    <w:p w:rsidR="00E94C72" w:rsidRPr="00215390" w:rsidRDefault="00E94C7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rPr>
        <w:t>5.1.</w:t>
      </w:r>
      <w:r w:rsidR="00E36CA2" w:rsidRPr="00215390">
        <w:rPr>
          <w:rFonts w:ascii="Times New Roman" w:hAnsi="Times New Roman" w:cs="Times New Roman"/>
          <w:sz w:val="24"/>
        </w:rPr>
        <w:t>4</w:t>
      </w:r>
      <w:r w:rsidRPr="00215390">
        <w:rPr>
          <w:rFonts w:ascii="Times New Roman" w:hAnsi="Times New Roman" w:cs="Times New Roman"/>
          <w:sz w:val="24"/>
        </w:rPr>
        <w:t>. Пользователь не позднее, чем за 14 (четырнадцать) дней до даты открытия Магазина производит набор сотрудников</w:t>
      </w:r>
      <w:r w:rsidR="00FE2B0C" w:rsidRPr="00215390">
        <w:rPr>
          <w:rFonts w:ascii="Times New Roman" w:hAnsi="Times New Roman" w:cs="Times New Roman"/>
          <w:sz w:val="24"/>
        </w:rPr>
        <w:t xml:space="preserve"> </w:t>
      </w:r>
      <w:r w:rsidR="00F12AAD" w:rsidRPr="00215390">
        <w:rPr>
          <w:rFonts w:ascii="Times New Roman" w:hAnsi="Times New Roman" w:cs="Times New Roman"/>
          <w:sz w:val="24"/>
          <w:szCs w:val="24"/>
        </w:rPr>
        <w:t>на основе рекомендаций Правообладателя</w:t>
      </w:r>
      <w:r w:rsidR="00F12AAD" w:rsidRPr="00215390">
        <w:rPr>
          <w:rFonts w:ascii="Times New Roman" w:hAnsi="Times New Roman" w:cs="Times New Roman"/>
          <w:sz w:val="24"/>
        </w:rPr>
        <w:t xml:space="preserve">, после чего сотрудники Пользователя в количестве трех человек проходят обучение </w:t>
      </w:r>
      <w:r w:rsidRPr="00215390">
        <w:rPr>
          <w:rFonts w:ascii="Times New Roman" w:hAnsi="Times New Roman" w:cs="Times New Roman"/>
          <w:sz w:val="24"/>
        </w:rPr>
        <w:t xml:space="preserve">и первичную стажировку </w:t>
      </w:r>
      <w:r w:rsidR="00F12AAD" w:rsidRPr="00215390">
        <w:rPr>
          <w:rFonts w:ascii="Times New Roman" w:hAnsi="Times New Roman" w:cs="Times New Roman"/>
          <w:sz w:val="24"/>
        </w:rPr>
        <w:t xml:space="preserve">у </w:t>
      </w:r>
      <w:r w:rsidRPr="00215390">
        <w:rPr>
          <w:rFonts w:ascii="Times New Roman" w:hAnsi="Times New Roman" w:cs="Times New Roman"/>
          <w:sz w:val="24"/>
        </w:rPr>
        <w:t>П</w:t>
      </w:r>
      <w:r w:rsidR="00F12AAD" w:rsidRPr="00215390">
        <w:rPr>
          <w:rFonts w:ascii="Times New Roman" w:hAnsi="Times New Roman" w:cs="Times New Roman"/>
          <w:sz w:val="24"/>
        </w:rPr>
        <w:t>равообладателя</w:t>
      </w:r>
      <w:r w:rsidRPr="00215390">
        <w:rPr>
          <w:rFonts w:ascii="Times New Roman" w:hAnsi="Times New Roman" w:cs="Times New Roman"/>
          <w:sz w:val="24"/>
        </w:rPr>
        <w:t>.</w:t>
      </w:r>
    </w:p>
    <w:p w:rsidR="005D5FEA"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lastRenderedPageBreak/>
        <w:t>5</w:t>
      </w:r>
      <w:r w:rsidR="005D5FEA" w:rsidRPr="00215390">
        <w:rPr>
          <w:rFonts w:ascii="Times New Roman" w:hAnsi="Times New Roman" w:cs="Times New Roman"/>
          <w:sz w:val="24"/>
          <w:szCs w:val="24"/>
        </w:rPr>
        <w:t>.2 Правообладатель обязуется:</w:t>
      </w:r>
    </w:p>
    <w:p w:rsidR="00484263" w:rsidRPr="00215390" w:rsidRDefault="005D5F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5.2.1. </w:t>
      </w:r>
      <w:r w:rsidR="00484263" w:rsidRPr="00215390">
        <w:rPr>
          <w:rFonts w:ascii="Times New Roman" w:hAnsi="Times New Roman" w:cs="Times New Roman"/>
          <w:sz w:val="24"/>
          <w:szCs w:val="24"/>
        </w:rPr>
        <w:t>Реконструировать или отремонтировать помещение</w:t>
      </w:r>
      <w:r w:rsidR="008E0C82" w:rsidRPr="00215390">
        <w:rPr>
          <w:rFonts w:ascii="Times New Roman" w:hAnsi="Times New Roman" w:cs="Times New Roman"/>
          <w:sz w:val="24"/>
          <w:szCs w:val="24"/>
        </w:rPr>
        <w:t xml:space="preserve"> (Магазин)</w:t>
      </w:r>
      <w:r w:rsidR="00686829" w:rsidRPr="00215390">
        <w:rPr>
          <w:rFonts w:ascii="Times New Roman" w:hAnsi="Times New Roman" w:cs="Times New Roman"/>
          <w:sz w:val="24"/>
          <w:szCs w:val="24"/>
        </w:rPr>
        <w:t xml:space="preserve">,  </w:t>
      </w:r>
      <w:r w:rsidRPr="00215390">
        <w:rPr>
          <w:rFonts w:ascii="Times New Roman" w:hAnsi="Times New Roman" w:cs="Times New Roman"/>
          <w:sz w:val="24"/>
          <w:szCs w:val="24"/>
        </w:rPr>
        <w:t xml:space="preserve">которое </w:t>
      </w:r>
      <w:r w:rsidR="00686829" w:rsidRPr="00215390">
        <w:rPr>
          <w:rFonts w:ascii="Times New Roman" w:hAnsi="Times New Roman" w:cs="Times New Roman"/>
          <w:sz w:val="24"/>
          <w:szCs w:val="24"/>
        </w:rPr>
        <w:t>передал П</w:t>
      </w:r>
      <w:r w:rsidR="008E0C82" w:rsidRPr="00215390">
        <w:rPr>
          <w:rFonts w:ascii="Times New Roman" w:hAnsi="Times New Roman" w:cs="Times New Roman"/>
          <w:sz w:val="24"/>
          <w:szCs w:val="24"/>
        </w:rPr>
        <w:t>ользователь Правообладателю</w:t>
      </w:r>
      <w:r w:rsidR="00686829" w:rsidRPr="00215390">
        <w:rPr>
          <w:rFonts w:ascii="Times New Roman" w:hAnsi="Times New Roman" w:cs="Times New Roman"/>
          <w:sz w:val="24"/>
          <w:szCs w:val="24"/>
        </w:rPr>
        <w:t xml:space="preserve"> по акту приема-передачи.  </w:t>
      </w:r>
    </w:p>
    <w:p w:rsidR="00686829"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Работы по реконструкции, ремонту, строительству должны быть осуществлены согласно дизайн-проекту, проектной документации, спецификациям и этапам работ, утвержденным Правообладателем. </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5</w:t>
      </w:r>
      <w:r w:rsidR="00484263" w:rsidRPr="00215390">
        <w:rPr>
          <w:rFonts w:ascii="Times New Roman" w:hAnsi="Times New Roman" w:cs="Times New Roman"/>
          <w:sz w:val="24"/>
          <w:szCs w:val="24"/>
        </w:rPr>
        <w:t>.</w:t>
      </w:r>
      <w:r w:rsidR="007C37D3" w:rsidRPr="00215390">
        <w:rPr>
          <w:rFonts w:ascii="Times New Roman" w:hAnsi="Times New Roman" w:cs="Times New Roman"/>
          <w:sz w:val="24"/>
          <w:szCs w:val="24"/>
        </w:rPr>
        <w:t>2</w:t>
      </w:r>
      <w:r w:rsidR="00484263" w:rsidRPr="00215390">
        <w:rPr>
          <w:rFonts w:ascii="Times New Roman" w:hAnsi="Times New Roman" w:cs="Times New Roman"/>
          <w:sz w:val="24"/>
          <w:szCs w:val="24"/>
        </w:rPr>
        <w:t>.</w:t>
      </w:r>
      <w:r w:rsidR="007C37D3" w:rsidRPr="00215390">
        <w:rPr>
          <w:rFonts w:ascii="Times New Roman" w:hAnsi="Times New Roman" w:cs="Times New Roman"/>
          <w:sz w:val="24"/>
          <w:szCs w:val="24"/>
        </w:rPr>
        <w:t>2</w:t>
      </w:r>
      <w:r w:rsidR="00484263" w:rsidRPr="00215390">
        <w:rPr>
          <w:rFonts w:ascii="Times New Roman" w:hAnsi="Times New Roman" w:cs="Times New Roman"/>
          <w:sz w:val="24"/>
          <w:szCs w:val="24"/>
        </w:rPr>
        <w:t>. Оборудоват</w:t>
      </w:r>
      <w:r w:rsidR="00FB19A4" w:rsidRPr="00215390">
        <w:rPr>
          <w:rFonts w:ascii="Times New Roman" w:hAnsi="Times New Roman" w:cs="Times New Roman"/>
          <w:sz w:val="24"/>
          <w:szCs w:val="24"/>
        </w:rPr>
        <w:t>ь помещение магазина не позднее, чем за 5 (пять) дней</w:t>
      </w:r>
      <w:r w:rsidR="00484263" w:rsidRPr="00215390">
        <w:rPr>
          <w:rFonts w:ascii="Times New Roman" w:hAnsi="Times New Roman" w:cs="Times New Roman"/>
          <w:sz w:val="24"/>
          <w:szCs w:val="24"/>
        </w:rPr>
        <w:t xml:space="preserve"> до его открытия, а именно</w:t>
      </w:r>
      <w:r w:rsidR="006F0910" w:rsidRPr="00215390">
        <w:rPr>
          <w:rFonts w:ascii="Times New Roman" w:hAnsi="Times New Roman" w:cs="Times New Roman"/>
          <w:sz w:val="24"/>
          <w:szCs w:val="24"/>
        </w:rPr>
        <w:t>:</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 </w:t>
      </w:r>
      <w:r w:rsidR="00F12AAD" w:rsidRPr="00215390">
        <w:rPr>
          <w:rFonts w:ascii="Times New Roman" w:hAnsi="Times New Roman" w:cs="Times New Roman"/>
          <w:sz w:val="24"/>
          <w:szCs w:val="24"/>
        </w:rPr>
        <w:t xml:space="preserve">  установить </w:t>
      </w:r>
      <w:r w:rsidRPr="00215390">
        <w:rPr>
          <w:rFonts w:ascii="Times New Roman" w:hAnsi="Times New Roman" w:cs="Times New Roman"/>
          <w:sz w:val="24"/>
          <w:szCs w:val="24"/>
        </w:rPr>
        <w:t>торговое оборудо</w:t>
      </w:r>
      <w:r w:rsidR="00F12AAD" w:rsidRPr="00215390">
        <w:rPr>
          <w:rFonts w:ascii="Times New Roman" w:hAnsi="Times New Roman" w:cs="Times New Roman"/>
          <w:sz w:val="24"/>
          <w:szCs w:val="24"/>
        </w:rPr>
        <w:t>вание, систему видеонаблюдения.</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 установить  рекламные вывески, мебель, товары, материалы, декоративные элементы и другие предметы строго в соответствии </w:t>
      </w:r>
      <w:r w:rsidR="00DC5D25" w:rsidRPr="00215390">
        <w:rPr>
          <w:rFonts w:ascii="Times New Roman" w:hAnsi="Times New Roman" w:cs="Times New Roman"/>
          <w:sz w:val="24"/>
          <w:szCs w:val="24"/>
        </w:rPr>
        <w:t>со стандартами</w:t>
      </w:r>
      <w:r w:rsidR="00F12AAD" w:rsidRPr="00215390">
        <w:rPr>
          <w:rFonts w:ascii="Times New Roman" w:hAnsi="Times New Roman" w:cs="Times New Roman"/>
          <w:sz w:val="24"/>
          <w:szCs w:val="24"/>
        </w:rPr>
        <w:t xml:space="preserve"> Правообладателя. </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655280">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6</w:t>
      </w:r>
      <w:r w:rsidR="00484263" w:rsidRPr="00215390">
        <w:rPr>
          <w:rFonts w:ascii="Times New Roman" w:hAnsi="Times New Roman" w:cs="Times New Roman"/>
          <w:b/>
          <w:sz w:val="24"/>
          <w:szCs w:val="24"/>
        </w:rPr>
        <w:t>. ОБЩИЕ ТРЕБОВАНИЯ К РАБОТЕ МАГАЗИНА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 xml:space="preserve">.1. Пользователь обязуется использовать все имущество, находящееся в магазине, и само помещение магазина исключительно в целях функционирования магазина. Любое иное использование помещения и имущества в нем должно быть предварительно письменно одобрено Правообладателем, в противном случае Пользователь уплачивает неустойку в размере </w:t>
      </w:r>
      <w:r w:rsidR="00FB19A4" w:rsidRPr="00215390">
        <w:rPr>
          <w:rFonts w:ascii="Times New Roman" w:hAnsi="Times New Roman" w:cs="Times New Roman"/>
          <w:sz w:val="24"/>
          <w:szCs w:val="24"/>
        </w:rPr>
        <w:t xml:space="preserve"> 50 000</w:t>
      </w:r>
      <w:r w:rsidR="00484263" w:rsidRPr="00215390">
        <w:rPr>
          <w:rFonts w:ascii="Times New Roman" w:hAnsi="Times New Roman" w:cs="Times New Roman"/>
          <w:sz w:val="24"/>
          <w:szCs w:val="24"/>
        </w:rPr>
        <w:t xml:space="preserve"> (</w:t>
      </w:r>
      <w:r w:rsidR="00FB19A4" w:rsidRPr="00215390">
        <w:rPr>
          <w:rFonts w:ascii="Times New Roman" w:hAnsi="Times New Roman" w:cs="Times New Roman"/>
          <w:sz w:val="24"/>
          <w:szCs w:val="24"/>
        </w:rPr>
        <w:t>Пятьдесят тысяч</w:t>
      </w:r>
      <w:r w:rsidR="00484263" w:rsidRPr="00215390">
        <w:rPr>
          <w:rFonts w:ascii="Times New Roman" w:hAnsi="Times New Roman" w:cs="Times New Roman"/>
          <w:sz w:val="24"/>
          <w:szCs w:val="24"/>
        </w:rPr>
        <w:t>) рублей.</w:t>
      </w:r>
      <w:r w:rsidR="00FE2B0C" w:rsidRPr="00215390">
        <w:rPr>
          <w:rFonts w:ascii="Times New Roman" w:hAnsi="Times New Roman" w:cs="Times New Roman"/>
          <w:sz w:val="24"/>
          <w:szCs w:val="24"/>
        </w:rPr>
        <w:t xml:space="preserve"> </w:t>
      </w:r>
      <w:r w:rsidR="00481552" w:rsidRPr="00215390">
        <w:rPr>
          <w:rFonts w:ascii="Times New Roman" w:hAnsi="Times New Roman" w:cs="Times New Roman"/>
          <w:sz w:val="24"/>
          <w:szCs w:val="24"/>
        </w:rPr>
        <w:t xml:space="preserve">Пользователь обязан соблюдать стандарты компании, указанные в </w:t>
      </w:r>
      <w:r w:rsidR="00FB19A4" w:rsidRPr="00215390">
        <w:rPr>
          <w:rFonts w:ascii="Times New Roman" w:hAnsi="Times New Roman" w:cs="Times New Roman"/>
          <w:sz w:val="24"/>
          <w:szCs w:val="24"/>
        </w:rPr>
        <w:t xml:space="preserve">Приложении № </w:t>
      </w:r>
      <w:r w:rsidR="00902ACD" w:rsidRPr="00215390">
        <w:rPr>
          <w:rFonts w:ascii="Times New Roman" w:hAnsi="Times New Roman" w:cs="Times New Roman"/>
          <w:sz w:val="24"/>
          <w:szCs w:val="24"/>
        </w:rPr>
        <w:t>4</w:t>
      </w:r>
      <w:r w:rsidR="00FB19A4" w:rsidRPr="00215390">
        <w:rPr>
          <w:rFonts w:ascii="Times New Roman" w:hAnsi="Times New Roman" w:cs="Times New Roman"/>
          <w:sz w:val="24"/>
          <w:szCs w:val="24"/>
        </w:rPr>
        <w:t xml:space="preserve"> к настоящему договору,  </w:t>
      </w:r>
      <w:r w:rsidR="00481552" w:rsidRPr="00215390">
        <w:rPr>
          <w:rFonts w:ascii="Times New Roman" w:hAnsi="Times New Roman" w:cs="Times New Roman"/>
          <w:sz w:val="24"/>
          <w:szCs w:val="24"/>
        </w:rPr>
        <w:t xml:space="preserve"> являющимся </w:t>
      </w:r>
      <w:r w:rsidR="00FB19A4" w:rsidRPr="00215390">
        <w:rPr>
          <w:rFonts w:ascii="Times New Roman" w:hAnsi="Times New Roman" w:cs="Times New Roman"/>
          <w:sz w:val="24"/>
          <w:szCs w:val="24"/>
        </w:rPr>
        <w:t>неотъемлемой частью</w:t>
      </w:r>
      <w:r w:rsidR="00481552" w:rsidRPr="00215390">
        <w:rPr>
          <w:rFonts w:ascii="Times New Roman" w:hAnsi="Times New Roman" w:cs="Times New Roman"/>
          <w:sz w:val="24"/>
          <w:szCs w:val="24"/>
        </w:rPr>
        <w:t xml:space="preserve"> договору.</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 xml:space="preserve">.2. Пользователь за свой счет в течение срока действия Договора производит модернизацию магазина и закупку оборудования в соответствии с требованиями Правообладателя и в сроки, установленные Правообладателем, но не чаще </w:t>
      </w:r>
      <w:r w:rsidR="003F608F" w:rsidRPr="00215390">
        <w:rPr>
          <w:rFonts w:ascii="Times New Roman" w:hAnsi="Times New Roman" w:cs="Times New Roman"/>
          <w:sz w:val="24"/>
          <w:szCs w:val="24"/>
        </w:rPr>
        <w:t>1 раза в год</w:t>
      </w:r>
      <w:r w:rsidR="00481552" w:rsidRPr="00215390">
        <w:rPr>
          <w:rFonts w:ascii="Times New Roman" w:hAnsi="Times New Roman" w:cs="Times New Roman"/>
          <w:sz w:val="24"/>
          <w:szCs w:val="24"/>
        </w:rPr>
        <w:t xml:space="preserve">, у </w:t>
      </w:r>
      <w:r w:rsidR="00DC5D25" w:rsidRPr="00215390">
        <w:rPr>
          <w:rFonts w:ascii="Times New Roman" w:hAnsi="Times New Roman" w:cs="Times New Roman"/>
          <w:sz w:val="24"/>
          <w:szCs w:val="24"/>
        </w:rPr>
        <w:t>Поставщика,</w:t>
      </w:r>
      <w:r w:rsidR="00481552" w:rsidRPr="00215390">
        <w:rPr>
          <w:rFonts w:ascii="Times New Roman" w:hAnsi="Times New Roman" w:cs="Times New Roman"/>
          <w:sz w:val="24"/>
          <w:szCs w:val="24"/>
        </w:rPr>
        <w:t xml:space="preserve"> рекомендованного Правообладателем.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.3. В случае увеличения товарооборота магазина, влекущего необходимость установки дополнительного оборудования в магазине, Правообладатель обязан разработать перечень дополнительного оборудования, а Пользователь обязуется за свой счет приобрести это оборудование, осуществить его монтаж не позднее срока, указанного Правообладателем.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 xml:space="preserve">.4. Пользователь обязуется обеспечить персонал специальной униформой, соответствующей стандартам магазина, и производить ее обновление не реже одного раза в </w:t>
      </w:r>
      <w:r w:rsidR="003F608F" w:rsidRPr="00215390">
        <w:rPr>
          <w:rFonts w:ascii="Times New Roman" w:hAnsi="Times New Roman" w:cs="Times New Roman"/>
          <w:sz w:val="24"/>
          <w:szCs w:val="24"/>
        </w:rPr>
        <w:t>6 месяцев</w:t>
      </w:r>
      <w:r w:rsidR="00484263" w:rsidRPr="00215390">
        <w:rPr>
          <w:rFonts w:ascii="Times New Roman" w:hAnsi="Times New Roman" w:cs="Times New Roman"/>
          <w:sz w:val="24"/>
          <w:szCs w:val="24"/>
        </w:rPr>
        <w:t>.</w:t>
      </w:r>
      <w:r w:rsidR="00FE2B0C" w:rsidRPr="00215390">
        <w:rPr>
          <w:rFonts w:ascii="Times New Roman" w:hAnsi="Times New Roman" w:cs="Times New Roman"/>
          <w:sz w:val="24"/>
          <w:szCs w:val="24"/>
        </w:rPr>
        <w:t xml:space="preserve"> </w:t>
      </w:r>
      <w:r w:rsidR="00A226E3" w:rsidRPr="00215390">
        <w:rPr>
          <w:rFonts w:ascii="Times New Roman" w:hAnsi="Times New Roman" w:cs="Times New Roman"/>
          <w:sz w:val="24"/>
          <w:szCs w:val="24"/>
        </w:rPr>
        <w:t>Первый комплект униформы Правообладатель предоставляет Пользователю</w:t>
      </w:r>
      <w:r w:rsidR="00077A8E" w:rsidRPr="00215390">
        <w:rPr>
          <w:rFonts w:ascii="Times New Roman" w:hAnsi="Times New Roman" w:cs="Times New Roman"/>
          <w:sz w:val="24"/>
          <w:szCs w:val="24"/>
        </w:rPr>
        <w:t xml:space="preserve"> без взимания дополнительной платы</w:t>
      </w:r>
      <w:r w:rsidR="00A226E3" w:rsidRPr="00215390">
        <w:rPr>
          <w:rFonts w:ascii="Times New Roman" w:hAnsi="Times New Roman" w:cs="Times New Roman"/>
          <w:sz w:val="24"/>
          <w:szCs w:val="24"/>
        </w:rPr>
        <w:t>.</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 xml:space="preserve">.5. Пользователь обязуется проводить дополнительное обучение персонала по предложенным Правообладателем программам в течение всего срока настоящего договора </w:t>
      </w:r>
      <w:r w:rsidR="009C6D77" w:rsidRPr="00215390">
        <w:rPr>
          <w:rFonts w:ascii="Times New Roman" w:hAnsi="Times New Roman" w:cs="Times New Roman"/>
          <w:sz w:val="24"/>
          <w:szCs w:val="24"/>
        </w:rPr>
        <w:t xml:space="preserve">по требованию Правообладателя.  </w:t>
      </w:r>
      <w:r w:rsidR="00481552" w:rsidRPr="00215390">
        <w:rPr>
          <w:rFonts w:ascii="Times New Roman" w:hAnsi="Times New Roman" w:cs="Times New Roman"/>
          <w:sz w:val="24"/>
          <w:szCs w:val="24"/>
        </w:rPr>
        <w:t xml:space="preserve"> Первичное обучение сотрудников в количестве не более 3-х человек проводит Правообладатель.</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 xml:space="preserve">.6. Пользователь обязуется информировать Правообладателя обо всех нарушениях и недостатках в работе магазина, выявленных полномочными сотрудниками государственных и муниципальных контролирующих органов, а также представлять Правообладателю копии любых протоколов, постановлений, предписаний и других документов, выданных такими органами, в </w:t>
      </w:r>
      <w:r w:rsidR="00FB19A4" w:rsidRPr="00215390">
        <w:rPr>
          <w:rFonts w:ascii="Times New Roman" w:hAnsi="Times New Roman" w:cs="Times New Roman"/>
          <w:sz w:val="24"/>
          <w:szCs w:val="24"/>
        </w:rPr>
        <w:t xml:space="preserve">течение одного </w:t>
      </w:r>
      <w:r w:rsidR="00DC5D25" w:rsidRPr="00215390">
        <w:rPr>
          <w:rFonts w:ascii="Times New Roman" w:hAnsi="Times New Roman" w:cs="Times New Roman"/>
          <w:sz w:val="24"/>
          <w:szCs w:val="24"/>
        </w:rPr>
        <w:t>дня с</w:t>
      </w:r>
      <w:r w:rsidR="00484263" w:rsidRPr="00215390">
        <w:rPr>
          <w:rFonts w:ascii="Times New Roman" w:hAnsi="Times New Roman" w:cs="Times New Roman"/>
          <w:sz w:val="24"/>
          <w:szCs w:val="24"/>
        </w:rPr>
        <w:t xml:space="preserve"> </w:t>
      </w:r>
      <w:r w:rsidR="00DC5D25" w:rsidRPr="00215390">
        <w:rPr>
          <w:rFonts w:ascii="Times New Roman" w:hAnsi="Times New Roman" w:cs="Times New Roman"/>
          <w:sz w:val="24"/>
          <w:szCs w:val="24"/>
        </w:rPr>
        <w:t>момента</w:t>
      </w:r>
      <w:r w:rsidR="00484263" w:rsidRPr="00215390">
        <w:rPr>
          <w:rFonts w:ascii="Times New Roman" w:hAnsi="Times New Roman" w:cs="Times New Roman"/>
          <w:sz w:val="24"/>
          <w:szCs w:val="24"/>
        </w:rPr>
        <w:t xml:space="preserve"> получения запроса. Пользователь информирует Правообладателя обо всех действиях, которые он собирается предпринять для устранения выявленных недостатков и урегулирования ситуации с соответствующими органами, однако, если такая ситуация может повлечь закрытие магазина на любой срок, Пользователь обязуется получить согласие Правообладателя на любые предпринятые им в данной ситуации действия.</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.7. В случае возникновения в период действия настоящего договора обстоятельств, препятствующих использованию помещения для открытия и функционирования магазина, Пользователь обязан в срок не позднее</w:t>
      </w:r>
      <w:r w:rsidR="00FB19A4" w:rsidRPr="00215390">
        <w:rPr>
          <w:rFonts w:ascii="Times New Roman" w:hAnsi="Times New Roman" w:cs="Times New Roman"/>
          <w:sz w:val="24"/>
          <w:szCs w:val="24"/>
        </w:rPr>
        <w:t xml:space="preserve"> одного</w:t>
      </w:r>
      <w:r w:rsidR="00484263" w:rsidRPr="00215390">
        <w:rPr>
          <w:rFonts w:ascii="Times New Roman" w:hAnsi="Times New Roman" w:cs="Times New Roman"/>
          <w:sz w:val="24"/>
          <w:szCs w:val="24"/>
        </w:rPr>
        <w:t xml:space="preserve"> </w:t>
      </w:r>
      <w:r w:rsidR="00DC5D25" w:rsidRPr="00215390">
        <w:rPr>
          <w:rFonts w:ascii="Times New Roman" w:hAnsi="Times New Roman" w:cs="Times New Roman"/>
          <w:sz w:val="24"/>
          <w:szCs w:val="24"/>
        </w:rPr>
        <w:t>дня с</w:t>
      </w:r>
      <w:r w:rsidR="00484263" w:rsidRPr="00215390">
        <w:rPr>
          <w:rFonts w:ascii="Times New Roman" w:hAnsi="Times New Roman" w:cs="Times New Roman"/>
          <w:sz w:val="24"/>
          <w:szCs w:val="24"/>
        </w:rPr>
        <w:t xml:space="preserve"> </w:t>
      </w:r>
      <w:r w:rsidR="00DC5D25" w:rsidRPr="00215390">
        <w:rPr>
          <w:rFonts w:ascii="Times New Roman" w:hAnsi="Times New Roman" w:cs="Times New Roman"/>
          <w:sz w:val="24"/>
          <w:szCs w:val="24"/>
        </w:rPr>
        <w:t>момента</w:t>
      </w:r>
      <w:r w:rsidR="00484263" w:rsidRPr="00215390">
        <w:rPr>
          <w:rFonts w:ascii="Times New Roman" w:hAnsi="Times New Roman" w:cs="Times New Roman"/>
          <w:sz w:val="24"/>
          <w:szCs w:val="24"/>
        </w:rPr>
        <w:t xml:space="preserve"> возникновения таких обстоятельств письменно уведомить Правообладателя о возникновении указанных </w:t>
      </w:r>
      <w:r w:rsidR="00484263" w:rsidRPr="00215390">
        <w:rPr>
          <w:rFonts w:ascii="Times New Roman" w:hAnsi="Times New Roman" w:cs="Times New Roman"/>
          <w:sz w:val="24"/>
          <w:szCs w:val="24"/>
        </w:rPr>
        <w:lastRenderedPageBreak/>
        <w:t>обстоятельств и принять все возможные меры для их устранения в срок, согласованный с Правообладателем. В противном случае Правообладатель имеет право на расторжение настоящего договора в одностороннем порядке без возмещения вознаграждения.</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6</w:t>
      </w:r>
      <w:r w:rsidR="00484263" w:rsidRPr="00215390">
        <w:rPr>
          <w:rFonts w:ascii="Times New Roman" w:hAnsi="Times New Roman" w:cs="Times New Roman"/>
          <w:sz w:val="24"/>
          <w:szCs w:val="24"/>
        </w:rPr>
        <w:t xml:space="preserve">.8. Пользователь обязуется на 100% заполнять территорию магазина товаром, закупленным у </w:t>
      </w:r>
      <w:r w:rsidR="00A13020" w:rsidRPr="00215390">
        <w:rPr>
          <w:rFonts w:ascii="Times New Roman" w:hAnsi="Times New Roman" w:cs="Times New Roman"/>
          <w:sz w:val="24"/>
          <w:szCs w:val="24"/>
        </w:rPr>
        <w:t>поставщиков рекомендованных Правообладателем</w:t>
      </w:r>
      <w:r w:rsidR="00BD69E8" w:rsidRPr="00215390">
        <w:rPr>
          <w:rFonts w:ascii="Times New Roman" w:hAnsi="Times New Roman" w:cs="Times New Roman"/>
          <w:sz w:val="24"/>
          <w:szCs w:val="24"/>
        </w:rPr>
        <w:t xml:space="preserve"> (Приложение № 6)</w:t>
      </w:r>
      <w:r w:rsidR="00484263" w:rsidRPr="00215390">
        <w:rPr>
          <w:rFonts w:ascii="Times New Roman" w:hAnsi="Times New Roman" w:cs="Times New Roman"/>
          <w:sz w:val="24"/>
          <w:szCs w:val="24"/>
        </w:rPr>
        <w:t>.</w:t>
      </w:r>
      <w:r w:rsidR="00A13020" w:rsidRPr="00215390">
        <w:rPr>
          <w:rFonts w:ascii="Times New Roman" w:hAnsi="Times New Roman" w:cs="Times New Roman"/>
          <w:sz w:val="24"/>
          <w:szCs w:val="24"/>
        </w:rPr>
        <w:t xml:space="preserve"> Рекомендации по выбору Пользователем поставщика товара должны быть осуществлены письменно.</w:t>
      </w:r>
      <w:r w:rsidR="00484263" w:rsidRPr="00215390">
        <w:rPr>
          <w:rFonts w:ascii="Times New Roman" w:hAnsi="Times New Roman" w:cs="Times New Roman"/>
          <w:sz w:val="24"/>
          <w:szCs w:val="24"/>
        </w:rPr>
        <w:t xml:space="preserve"> Если данное условие не будет выполняться, то Пользователь обязан уплатить штраф в размере </w:t>
      </w:r>
      <w:r w:rsidR="00BA5C77" w:rsidRPr="00215390">
        <w:rPr>
          <w:rFonts w:ascii="Times New Roman" w:hAnsi="Times New Roman" w:cs="Times New Roman"/>
          <w:sz w:val="24"/>
          <w:szCs w:val="24"/>
        </w:rPr>
        <w:t>500 000</w:t>
      </w:r>
      <w:r w:rsidR="00484263" w:rsidRPr="00215390">
        <w:rPr>
          <w:rFonts w:ascii="Times New Roman" w:hAnsi="Times New Roman" w:cs="Times New Roman"/>
          <w:sz w:val="24"/>
          <w:szCs w:val="24"/>
        </w:rPr>
        <w:t xml:space="preserve"> (</w:t>
      </w:r>
      <w:r w:rsidR="00BA5C77" w:rsidRPr="00215390">
        <w:rPr>
          <w:rFonts w:ascii="Times New Roman" w:hAnsi="Times New Roman" w:cs="Times New Roman"/>
          <w:sz w:val="24"/>
          <w:szCs w:val="24"/>
        </w:rPr>
        <w:t>Пятьсот тысяч</w:t>
      </w:r>
      <w:r w:rsidR="00484263" w:rsidRPr="00215390">
        <w:rPr>
          <w:rFonts w:ascii="Times New Roman" w:hAnsi="Times New Roman" w:cs="Times New Roman"/>
          <w:sz w:val="24"/>
          <w:szCs w:val="24"/>
        </w:rPr>
        <w:t>) рублей</w:t>
      </w:r>
      <w:r w:rsidR="00BA5C77" w:rsidRPr="00215390">
        <w:rPr>
          <w:rFonts w:ascii="Times New Roman" w:hAnsi="Times New Roman" w:cs="Times New Roman"/>
          <w:sz w:val="24"/>
          <w:szCs w:val="24"/>
        </w:rPr>
        <w:t xml:space="preserve"> и данное нарушение может являться основанием для</w:t>
      </w:r>
      <w:r w:rsidR="00686829" w:rsidRPr="00215390">
        <w:rPr>
          <w:rFonts w:ascii="Times New Roman" w:hAnsi="Times New Roman" w:cs="Times New Roman"/>
          <w:sz w:val="24"/>
          <w:szCs w:val="24"/>
        </w:rPr>
        <w:t xml:space="preserve"> расторжения договора концессии</w:t>
      </w:r>
      <w:r w:rsidR="00D91D23" w:rsidRPr="00215390">
        <w:rPr>
          <w:rFonts w:ascii="Times New Roman" w:hAnsi="Times New Roman" w:cs="Times New Roman"/>
          <w:sz w:val="24"/>
          <w:szCs w:val="24"/>
        </w:rPr>
        <w:t>.</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655280">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7</w:t>
      </w:r>
      <w:r w:rsidR="00484263" w:rsidRPr="00215390">
        <w:rPr>
          <w:rFonts w:ascii="Times New Roman" w:hAnsi="Times New Roman" w:cs="Times New Roman"/>
          <w:b/>
          <w:sz w:val="24"/>
          <w:szCs w:val="24"/>
        </w:rPr>
        <w:t>. ОЦЕНКА ДЕЯТЕЛЬНОСТИ ПОЛЬЗОВАТЕЛЯ</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.1. Правообладатель вправе производить оценку деятельности магазина на соответствие требованиям отдельных руководств и положений настоящего договора.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.2. В целях определения соответствия работы магазина требованиям настоящего договора Правообладатель вправе проводить плановую и внеплановую проверку работы магази</w:t>
      </w:r>
      <w:r w:rsidR="00BA5C77" w:rsidRPr="00215390">
        <w:rPr>
          <w:rFonts w:ascii="Times New Roman" w:hAnsi="Times New Roman" w:cs="Times New Roman"/>
          <w:sz w:val="24"/>
          <w:szCs w:val="24"/>
        </w:rPr>
        <w:t>на и деятельности Пользователя</w:t>
      </w:r>
      <w:r w:rsidR="00484263" w:rsidRPr="00215390">
        <w:rPr>
          <w:rFonts w:ascii="Times New Roman" w:hAnsi="Times New Roman" w:cs="Times New Roman"/>
          <w:sz w:val="24"/>
          <w:szCs w:val="24"/>
        </w:rPr>
        <w:t>.</w:t>
      </w:r>
      <w:r w:rsidR="007A68AC" w:rsidRPr="00215390">
        <w:rPr>
          <w:rFonts w:ascii="Times New Roman" w:hAnsi="Times New Roman" w:cs="Times New Roman"/>
          <w:sz w:val="24"/>
          <w:szCs w:val="24"/>
        </w:rPr>
        <w:t xml:space="preserve"> Правообладатель вправе проводить проверку торговой точки путем направления в нее "тайного покупателя" и осуществления контрольной закупки. </w:t>
      </w:r>
      <w:r w:rsidR="00BD69E8" w:rsidRPr="00215390">
        <w:rPr>
          <w:rFonts w:ascii="Times New Roman" w:hAnsi="Times New Roman" w:cs="Times New Roman"/>
          <w:sz w:val="24"/>
          <w:szCs w:val="24"/>
        </w:rPr>
        <w:t>По результатам такой проверки составляется отчет в случае если результат проверки менее 80%, то Правообладатель вправе рекомендовать поставщику товара увеличить стоимость поставляемого товара на 2% с месяца, следующего за отчетным (месяцем проведения проверки).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.3. Правообладатель обязуется проводить проверку магазина на соответствие его работы стандартам, руководствам и рекомендациям Правообладателя в порядке, предусмотренном настоящим договором, существенно не вмешиваясь в хозяйственную деятельность Пользователя.</w:t>
      </w:r>
      <w:r w:rsidR="009100CE" w:rsidRPr="00215390">
        <w:rPr>
          <w:rFonts w:ascii="Times New Roman" w:hAnsi="Times New Roman" w:cs="Times New Roman"/>
          <w:sz w:val="24"/>
          <w:szCs w:val="24"/>
        </w:rPr>
        <w:t xml:space="preserve"> При</w:t>
      </w:r>
      <w:r w:rsidR="00F74843" w:rsidRPr="00215390">
        <w:rPr>
          <w:rFonts w:ascii="Times New Roman" w:hAnsi="Times New Roman" w:cs="Times New Roman"/>
          <w:sz w:val="24"/>
          <w:szCs w:val="24"/>
        </w:rPr>
        <w:t xml:space="preserve"> этом</w:t>
      </w:r>
      <w:r w:rsidR="009100CE" w:rsidRPr="00215390">
        <w:rPr>
          <w:rFonts w:ascii="Times New Roman" w:hAnsi="Times New Roman" w:cs="Times New Roman"/>
          <w:sz w:val="24"/>
          <w:szCs w:val="24"/>
        </w:rPr>
        <w:t xml:space="preserve"> Правообладатель вправе проводить проверку с заполнением чек-листа, в случае если средняя оценка по чек-листу ниже 80%, то </w:t>
      </w:r>
      <w:r w:rsidR="00BD69E8" w:rsidRPr="00215390">
        <w:rPr>
          <w:rFonts w:ascii="Times New Roman" w:hAnsi="Times New Roman" w:cs="Times New Roman"/>
          <w:sz w:val="24"/>
          <w:szCs w:val="24"/>
        </w:rPr>
        <w:t>Правообладатель вправе рекомендовать поставщику товара осуществлять поставки товара с увеличением цены на 2% с месяца, следующего за отчетным (месяцем проведения проверки)</w:t>
      </w:r>
      <w:r w:rsidR="00F74843" w:rsidRPr="00215390">
        <w:rPr>
          <w:rFonts w:ascii="Times New Roman" w:hAnsi="Times New Roman" w:cs="Times New Roman"/>
          <w:sz w:val="24"/>
          <w:szCs w:val="24"/>
        </w:rPr>
        <w:t xml:space="preserve"> с месяца, следующего за отчетным</w:t>
      </w:r>
      <w:r w:rsidR="00ED13B0" w:rsidRPr="00215390">
        <w:rPr>
          <w:rFonts w:ascii="Times New Roman" w:hAnsi="Times New Roman" w:cs="Times New Roman"/>
          <w:sz w:val="24"/>
          <w:szCs w:val="24"/>
        </w:rPr>
        <w:t>, с последующим изменением цены в сторону снижения до базового уровня при условии, что средняя оценка по чек-листу превысит 80%.</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7.4. Результаты оценки деятельности Магазина, в ходе проведенных Правообладателем проверок,  должны быть сообщены Пользователю в течение 3</w:t>
      </w:r>
      <w:r w:rsidR="00DC5D25" w:rsidRPr="00215390">
        <w:rPr>
          <w:rFonts w:ascii="Times New Roman" w:hAnsi="Times New Roman" w:cs="Times New Roman"/>
          <w:sz w:val="24"/>
          <w:szCs w:val="24"/>
        </w:rPr>
        <w:t>(</w:t>
      </w:r>
      <w:r w:rsidRPr="00215390">
        <w:rPr>
          <w:rFonts w:ascii="Times New Roman" w:hAnsi="Times New Roman" w:cs="Times New Roman"/>
          <w:sz w:val="24"/>
          <w:szCs w:val="24"/>
        </w:rPr>
        <w:t>трех) рабочих дней  после их обработки.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.5. В целях определения результата деятельности магазина Пользователь обязуется:</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.5.1. Обеспечить доступ представителей Правообладателя или назначенных им лиц в любое время, приходящееся на обычные часы работы магазина, в помещение магазина и к требуемым документам для проведения оценки.</w:t>
      </w:r>
    </w:p>
    <w:p w:rsidR="00BD69E8" w:rsidRPr="00215390" w:rsidRDefault="00BD69E8" w:rsidP="00BD69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7.5.2. Оказывать Правообладателю и/или назначенным им лицам содействие в проведении оценки, включая принятие всех мер, зависящих от пользователя по обеспечению устойчивого функционирования средств связи.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.5.3. Не препятствовать автоматической выгрузке информации из систем электронного хранения и обработки данных о продажах магазина.</w:t>
      </w:r>
    </w:p>
    <w:p w:rsidR="00D91D2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D91D23" w:rsidRPr="00215390">
        <w:rPr>
          <w:rFonts w:ascii="Times New Roman" w:hAnsi="Times New Roman" w:cs="Times New Roman"/>
          <w:sz w:val="24"/>
          <w:szCs w:val="24"/>
        </w:rPr>
        <w:t>.5.4. Не препятствовать проведению ревизии в магазины каждые 45 дней.</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 xml:space="preserve">.6. </w:t>
      </w:r>
      <w:r w:rsidR="000C740D" w:rsidRPr="00215390">
        <w:rPr>
          <w:rFonts w:ascii="Times New Roman" w:hAnsi="Times New Roman" w:cs="Times New Roman"/>
          <w:sz w:val="24"/>
          <w:szCs w:val="24"/>
        </w:rPr>
        <w:t>В целях подтверждения данных Пользователь предоставляет Правообладателю по его запросу в разумный срок (не более 5 (пяти) рабочих дней),  и по установленной Правообладателем форме дополнительные отчеты, данные, информацию для установления фактической выручки магазина или иных фактических данных за определенный период</w:t>
      </w:r>
      <w:r w:rsidR="00484263" w:rsidRPr="00215390">
        <w:rPr>
          <w:rFonts w:ascii="Times New Roman" w:hAnsi="Times New Roman" w:cs="Times New Roman"/>
          <w:sz w:val="24"/>
          <w:szCs w:val="24"/>
        </w:rPr>
        <w:t>.</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7</w:t>
      </w:r>
      <w:r w:rsidR="00484263" w:rsidRPr="00215390">
        <w:rPr>
          <w:rFonts w:ascii="Times New Roman" w:hAnsi="Times New Roman" w:cs="Times New Roman"/>
          <w:sz w:val="24"/>
          <w:szCs w:val="24"/>
        </w:rPr>
        <w:t xml:space="preserve">.7. Правообладатель вправе в любое время потребовать от Пользователя осуществления аудиторской проверки деятельности Пользователя в целях выявления фактической выручки магазина за отчетный период. Аудит осуществляется силами и за </w:t>
      </w:r>
      <w:r w:rsidR="00484263" w:rsidRPr="00215390">
        <w:rPr>
          <w:rFonts w:ascii="Times New Roman" w:hAnsi="Times New Roman" w:cs="Times New Roman"/>
          <w:sz w:val="24"/>
          <w:szCs w:val="24"/>
        </w:rPr>
        <w:lastRenderedPageBreak/>
        <w:t xml:space="preserve">счет Правообладателя. За препятствование в проведении проверки Пользователь уплачивает штраф в размере </w:t>
      </w:r>
      <w:r w:rsidR="00F74843" w:rsidRPr="00215390">
        <w:rPr>
          <w:rFonts w:ascii="Times New Roman" w:hAnsi="Times New Roman" w:cs="Times New Roman"/>
          <w:sz w:val="24"/>
          <w:szCs w:val="24"/>
        </w:rPr>
        <w:t xml:space="preserve"> 100 000 </w:t>
      </w:r>
      <w:r w:rsidR="00484263" w:rsidRPr="00215390">
        <w:rPr>
          <w:rFonts w:ascii="Times New Roman" w:hAnsi="Times New Roman" w:cs="Times New Roman"/>
          <w:sz w:val="24"/>
          <w:szCs w:val="24"/>
        </w:rPr>
        <w:t>(</w:t>
      </w:r>
      <w:r w:rsidR="00F74843" w:rsidRPr="00215390">
        <w:rPr>
          <w:rFonts w:ascii="Times New Roman" w:hAnsi="Times New Roman" w:cs="Times New Roman"/>
          <w:sz w:val="24"/>
          <w:szCs w:val="24"/>
        </w:rPr>
        <w:t>Сто тысяч</w:t>
      </w:r>
      <w:r w:rsidR="00484263" w:rsidRPr="00215390">
        <w:rPr>
          <w:rFonts w:ascii="Times New Roman" w:hAnsi="Times New Roman" w:cs="Times New Roman"/>
          <w:sz w:val="24"/>
          <w:szCs w:val="24"/>
        </w:rPr>
        <w:t>) рублей.</w:t>
      </w:r>
    </w:p>
    <w:p w:rsidR="00484263" w:rsidRPr="00215390" w:rsidRDefault="00484263">
      <w:pPr>
        <w:widowControl w:val="0"/>
        <w:autoSpaceDE w:val="0"/>
        <w:autoSpaceDN w:val="0"/>
        <w:adjustRightInd w:val="0"/>
        <w:spacing w:after="0" w:line="240" w:lineRule="auto"/>
        <w:jc w:val="center"/>
        <w:rPr>
          <w:rFonts w:ascii="Times New Roman" w:hAnsi="Times New Roman" w:cs="Times New Roman"/>
          <w:sz w:val="24"/>
          <w:szCs w:val="24"/>
        </w:rPr>
      </w:pPr>
    </w:p>
    <w:p w:rsidR="00484263" w:rsidRPr="00215390" w:rsidRDefault="00655280">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8</w:t>
      </w:r>
      <w:r w:rsidR="00484263" w:rsidRPr="00215390">
        <w:rPr>
          <w:rFonts w:ascii="Times New Roman" w:hAnsi="Times New Roman" w:cs="Times New Roman"/>
          <w:b/>
          <w:sz w:val="24"/>
          <w:szCs w:val="24"/>
        </w:rPr>
        <w:t>. ЦЕНА ДОГОВОРА И ПОРЯДОК РАСЧЕТОВ</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8</w:t>
      </w:r>
      <w:r w:rsidR="00484263" w:rsidRPr="00215390">
        <w:rPr>
          <w:rFonts w:ascii="Times New Roman" w:hAnsi="Times New Roman" w:cs="Times New Roman"/>
          <w:sz w:val="24"/>
          <w:szCs w:val="24"/>
        </w:rPr>
        <w:t>.1. В течение</w:t>
      </w:r>
      <w:r w:rsidR="009B5E0B" w:rsidRPr="00215390">
        <w:rPr>
          <w:rFonts w:ascii="Times New Roman" w:hAnsi="Times New Roman" w:cs="Times New Roman"/>
          <w:sz w:val="24"/>
          <w:szCs w:val="24"/>
        </w:rPr>
        <w:t>5 (пяти)</w:t>
      </w:r>
      <w:r w:rsidR="00967F23" w:rsidRPr="00215390">
        <w:rPr>
          <w:rFonts w:ascii="Times New Roman" w:hAnsi="Times New Roman" w:cs="Times New Roman"/>
          <w:sz w:val="24"/>
          <w:szCs w:val="24"/>
        </w:rPr>
        <w:t xml:space="preserve"> дней</w:t>
      </w:r>
      <w:r w:rsidR="00FE2B0C" w:rsidRPr="00215390">
        <w:rPr>
          <w:rFonts w:ascii="Times New Roman" w:hAnsi="Times New Roman" w:cs="Times New Roman"/>
          <w:sz w:val="24"/>
          <w:szCs w:val="24"/>
        </w:rPr>
        <w:t xml:space="preserve"> </w:t>
      </w:r>
      <w:r w:rsidR="00484263" w:rsidRPr="00215390">
        <w:rPr>
          <w:rFonts w:ascii="Times New Roman" w:hAnsi="Times New Roman" w:cs="Times New Roman"/>
          <w:sz w:val="24"/>
          <w:szCs w:val="24"/>
        </w:rPr>
        <w:t xml:space="preserve">с </w:t>
      </w:r>
      <w:r w:rsidR="00DC5D25" w:rsidRPr="00215390">
        <w:rPr>
          <w:rFonts w:ascii="Times New Roman" w:hAnsi="Times New Roman" w:cs="Times New Roman"/>
          <w:sz w:val="24"/>
          <w:szCs w:val="24"/>
        </w:rPr>
        <w:t>момента</w:t>
      </w:r>
      <w:r w:rsidR="007C37D3" w:rsidRPr="00215390">
        <w:rPr>
          <w:rFonts w:ascii="Times New Roman" w:hAnsi="Times New Roman" w:cs="Times New Roman"/>
          <w:sz w:val="24"/>
          <w:szCs w:val="24"/>
        </w:rPr>
        <w:t xml:space="preserve"> подписания настоящего договора  </w:t>
      </w:r>
      <w:r w:rsidR="00484263" w:rsidRPr="00215390">
        <w:rPr>
          <w:rFonts w:ascii="Times New Roman" w:hAnsi="Times New Roman" w:cs="Times New Roman"/>
          <w:sz w:val="24"/>
          <w:szCs w:val="24"/>
        </w:rPr>
        <w:t xml:space="preserve"> Пользователь обязан уплатить Правообладателю разовое вознаграждение </w:t>
      </w:r>
      <w:r w:rsidR="006F0910" w:rsidRPr="00215390">
        <w:rPr>
          <w:rFonts w:ascii="Times New Roman" w:hAnsi="Times New Roman" w:cs="Times New Roman"/>
          <w:sz w:val="24"/>
          <w:szCs w:val="24"/>
        </w:rPr>
        <w:t xml:space="preserve">паушальный взнос </w:t>
      </w:r>
      <w:r w:rsidR="00484263" w:rsidRPr="00215390">
        <w:rPr>
          <w:rFonts w:ascii="Times New Roman" w:hAnsi="Times New Roman" w:cs="Times New Roman"/>
          <w:sz w:val="24"/>
          <w:szCs w:val="24"/>
        </w:rPr>
        <w:t xml:space="preserve">в размере </w:t>
      </w:r>
      <w:r w:rsidR="00AD5F69" w:rsidRPr="00215390">
        <w:rPr>
          <w:rFonts w:ascii="Times New Roman" w:hAnsi="Times New Roman" w:cs="Times New Roman"/>
          <w:sz w:val="24"/>
          <w:szCs w:val="24"/>
        </w:rPr>
        <w:t>5</w:t>
      </w:r>
      <w:r w:rsidR="007A68AC" w:rsidRPr="00215390">
        <w:rPr>
          <w:rFonts w:ascii="Times New Roman" w:hAnsi="Times New Roman" w:cs="Times New Roman"/>
          <w:sz w:val="24"/>
          <w:szCs w:val="24"/>
        </w:rPr>
        <w:t>00 000 (</w:t>
      </w:r>
      <w:r w:rsidR="00AD5F69" w:rsidRPr="00215390">
        <w:rPr>
          <w:rFonts w:ascii="Times New Roman" w:hAnsi="Times New Roman" w:cs="Times New Roman"/>
          <w:sz w:val="24"/>
          <w:szCs w:val="24"/>
        </w:rPr>
        <w:t>Пятьсот</w:t>
      </w:r>
      <w:r w:rsidR="007A68AC" w:rsidRPr="00215390">
        <w:rPr>
          <w:rFonts w:ascii="Times New Roman" w:hAnsi="Times New Roman" w:cs="Times New Roman"/>
          <w:sz w:val="24"/>
          <w:szCs w:val="24"/>
        </w:rPr>
        <w:t xml:space="preserve"> тысяч) рублей</w:t>
      </w:r>
      <w:r w:rsidR="001A2A1A" w:rsidRPr="00215390">
        <w:rPr>
          <w:rFonts w:ascii="Times New Roman" w:hAnsi="Times New Roman" w:cs="Times New Roman"/>
          <w:sz w:val="24"/>
          <w:szCs w:val="24"/>
        </w:rPr>
        <w:t>, в т.ч. НДС 18%,</w:t>
      </w:r>
      <w:r w:rsidR="007A68AC" w:rsidRPr="00215390">
        <w:rPr>
          <w:rFonts w:ascii="Times New Roman" w:hAnsi="Times New Roman" w:cs="Times New Roman"/>
          <w:sz w:val="24"/>
          <w:szCs w:val="24"/>
        </w:rPr>
        <w:t xml:space="preserve"> за каждую открытую торговую точку</w:t>
      </w:r>
      <w:r w:rsidR="009B5E0B" w:rsidRPr="00215390">
        <w:rPr>
          <w:rFonts w:ascii="Times New Roman" w:hAnsi="Times New Roman" w:cs="Times New Roman"/>
          <w:sz w:val="24"/>
          <w:szCs w:val="24"/>
        </w:rPr>
        <w:t xml:space="preserve"> (Приложение № 2).</w:t>
      </w:r>
    </w:p>
    <w:p w:rsidR="006513B9" w:rsidRPr="00215390" w:rsidRDefault="00902A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8.2. Пользователь обязан оплатить Правообладателю инвестиционный платеж</w:t>
      </w:r>
      <w:r w:rsidR="006513B9" w:rsidRPr="00215390">
        <w:rPr>
          <w:rFonts w:ascii="Times New Roman" w:hAnsi="Times New Roman" w:cs="Times New Roman"/>
          <w:sz w:val="24"/>
          <w:szCs w:val="24"/>
        </w:rPr>
        <w:t>. Сумма инвестиционного платежа составляет:</w:t>
      </w:r>
    </w:p>
    <w:p w:rsidR="00902ACD" w:rsidRPr="00215390" w:rsidRDefault="006513B9" w:rsidP="006513B9">
      <w:pPr>
        <w:pStyle w:val="a4"/>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для формата магазина «мини» - 2 000 000 (два миллиона) рублей</w:t>
      </w:r>
    </w:p>
    <w:p w:rsidR="006513B9" w:rsidRPr="00215390" w:rsidRDefault="006513B9" w:rsidP="006513B9">
      <w:pPr>
        <w:pStyle w:val="a4"/>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для формата магазина «стандарт» - 2 100 000 (два миллиона сто тысяч) рублей</w:t>
      </w:r>
    </w:p>
    <w:p w:rsidR="00E012FA" w:rsidRPr="00215390" w:rsidRDefault="00E012FA" w:rsidP="00E012FA">
      <w:pPr>
        <w:widowControl w:val="0"/>
        <w:autoSpaceDE w:val="0"/>
        <w:autoSpaceDN w:val="0"/>
        <w:adjustRightInd w:val="0"/>
        <w:spacing w:after="0" w:line="240" w:lineRule="auto"/>
        <w:ind w:left="960"/>
        <w:jc w:val="both"/>
        <w:rPr>
          <w:rFonts w:ascii="Times New Roman" w:hAnsi="Times New Roman" w:cs="Times New Roman"/>
          <w:sz w:val="24"/>
          <w:szCs w:val="24"/>
        </w:rPr>
      </w:pPr>
      <w:r w:rsidRPr="00215390">
        <w:rPr>
          <w:rFonts w:ascii="Times New Roman" w:hAnsi="Times New Roman" w:cs="Times New Roman"/>
          <w:sz w:val="24"/>
          <w:szCs w:val="24"/>
        </w:rPr>
        <w:t>Форматы магазинов определены</w:t>
      </w:r>
      <w:bookmarkStart w:id="0" w:name="_GoBack"/>
      <w:bookmarkEnd w:id="0"/>
      <w:r w:rsidRPr="00215390">
        <w:rPr>
          <w:rFonts w:ascii="Times New Roman" w:hAnsi="Times New Roman" w:cs="Times New Roman"/>
          <w:sz w:val="24"/>
          <w:szCs w:val="24"/>
        </w:rPr>
        <w:t xml:space="preserve"> в Приложении № 8 к настоящему Договору.</w:t>
      </w:r>
    </w:p>
    <w:p w:rsidR="0052717C" w:rsidRPr="00215390" w:rsidRDefault="0052717C" w:rsidP="005271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8.</w:t>
      </w:r>
      <w:r w:rsidR="00D7585B" w:rsidRPr="00215390">
        <w:rPr>
          <w:rFonts w:ascii="Times New Roman" w:hAnsi="Times New Roman" w:cs="Times New Roman"/>
          <w:sz w:val="24"/>
          <w:szCs w:val="24"/>
        </w:rPr>
        <w:t>3</w:t>
      </w:r>
      <w:r w:rsidRPr="00215390">
        <w:rPr>
          <w:rFonts w:ascii="Times New Roman" w:hAnsi="Times New Roman" w:cs="Times New Roman"/>
          <w:sz w:val="24"/>
          <w:szCs w:val="24"/>
        </w:rPr>
        <w:t xml:space="preserve">. В случае выявления недостачи по итогам инвентаризации Пользователь обязан </w:t>
      </w:r>
      <w:r w:rsidR="00DC5D25" w:rsidRPr="00215390">
        <w:rPr>
          <w:rFonts w:ascii="Times New Roman" w:hAnsi="Times New Roman" w:cs="Times New Roman"/>
          <w:sz w:val="24"/>
          <w:szCs w:val="24"/>
        </w:rPr>
        <w:t>вы</w:t>
      </w:r>
      <w:r w:rsidRPr="00215390">
        <w:rPr>
          <w:rFonts w:ascii="Times New Roman" w:hAnsi="Times New Roman" w:cs="Times New Roman"/>
          <w:sz w:val="24"/>
          <w:szCs w:val="24"/>
        </w:rPr>
        <w:t>пла</w:t>
      </w:r>
      <w:r w:rsidR="00DC5D25" w:rsidRPr="00215390">
        <w:rPr>
          <w:rFonts w:ascii="Times New Roman" w:hAnsi="Times New Roman" w:cs="Times New Roman"/>
          <w:sz w:val="24"/>
          <w:szCs w:val="24"/>
        </w:rPr>
        <w:t>тить недостающую сумму в течение</w:t>
      </w:r>
      <w:r w:rsidRPr="00215390">
        <w:rPr>
          <w:rFonts w:ascii="Times New Roman" w:hAnsi="Times New Roman" w:cs="Times New Roman"/>
          <w:sz w:val="24"/>
          <w:szCs w:val="24"/>
        </w:rPr>
        <w:t xml:space="preserve"> 7 (Семи) дней, </w:t>
      </w:r>
      <w:r w:rsidRPr="00215390">
        <w:rPr>
          <w:rFonts w:ascii="Times New Roman" w:hAnsi="Times New Roman" w:cs="Times New Roman"/>
        </w:rPr>
        <w:t xml:space="preserve">с </w:t>
      </w:r>
      <w:r w:rsidR="00DC5D25" w:rsidRPr="00215390">
        <w:rPr>
          <w:rFonts w:ascii="Times New Roman" w:hAnsi="Times New Roman" w:cs="Times New Roman"/>
          <w:sz w:val="24"/>
          <w:szCs w:val="24"/>
        </w:rPr>
        <w:t xml:space="preserve">момента </w:t>
      </w:r>
      <w:r w:rsidRPr="00215390">
        <w:rPr>
          <w:rFonts w:ascii="Times New Roman" w:hAnsi="Times New Roman" w:cs="Times New Roman"/>
          <w:sz w:val="24"/>
          <w:szCs w:val="24"/>
        </w:rPr>
        <w:t xml:space="preserve"> получения результатов инвентаризации, при несвоевременной оплате Правообладатель вправе рекомендовать поставщику приостановить отгрузки товара.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8</w:t>
      </w:r>
      <w:r w:rsidR="00D45E48" w:rsidRPr="00215390">
        <w:rPr>
          <w:rFonts w:ascii="Times New Roman" w:hAnsi="Times New Roman" w:cs="Times New Roman"/>
          <w:sz w:val="24"/>
          <w:szCs w:val="24"/>
        </w:rPr>
        <w:t>.</w:t>
      </w:r>
      <w:r w:rsidR="00D7585B" w:rsidRPr="00215390">
        <w:rPr>
          <w:rFonts w:ascii="Times New Roman" w:hAnsi="Times New Roman" w:cs="Times New Roman"/>
          <w:sz w:val="24"/>
          <w:szCs w:val="24"/>
        </w:rPr>
        <w:t>4</w:t>
      </w:r>
      <w:r w:rsidR="00D45E48" w:rsidRPr="00215390">
        <w:rPr>
          <w:rFonts w:ascii="Times New Roman" w:hAnsi="Times New Roman" w:cs="Times New Roman"/>
          <w:sz w:val="24"/>
          <w:szCs w:val="24"/>
        </w:rPr>
        <w:t>.</w:t>
      </w:r>
      <w:r w:rsidR="0060089A" w:rsidRPr="00215390">
        <w:rPr>
          <w:rFonts w:ascii="Times New Roman" w:hAnsi="Times New Roman" w:cs="Times New Roman"/>
          <w:sz w:val="24"/>
          <w:szCs w:val="24"/>
        </w:rPr>
        <w:t xml:space="preserve"> </w:t>
      </w:r>
      <w:r w:rsidR="00484263" w:rsidRPr="00215390">
        <w:rPr>
          <w:rFonts w:ascii="Times New Roman" w:hAnsi="Times New Roman" w:cs="Times New Roman"/>
          <w:sz w:val="24"/>
          <w:szCs w:val="24"/>
        </w:rPr>
        <w:t>Стороны обязуются своевременно информировать друг друга об изменении их платежных и иных реквизитов, необходимых для осуществления платежей. В противном случае сторона, осуществившая платеж по последним известным ей реквизитам, будет считаться исполнившей платеж надлежащему лицу.</w:t>
      </w:r>
    </w:p>
    <w:p w:rsidR="00990E60" w:rsidRPr="00215390" w:rsidRDefault="0052717C" w:rsidP="00FB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8</w:t>
      </w:r>
      <w:r w:rsidR="00D7585B" w:rsidRPr="00215390">
        <w:rPr>
          <w:rFonts w:ascii="Times New Roman" w:hAnsi="Times New Roman" w:cs="Times New Roman"/>
          <w:sz w:val="24"/>
          <w:szCs w:val="24"/>
        </w:rPr>
        <w:t>.5</w:t>
      </w:r>
      <w:r w:rsidRPr="00215390">
        <w:rPr>
          <w:rFonts w:ascii="Times New Roman" w:hAnsi="Times New Roman" w:cs="Times New Roman"/>
          <w:sz w:val="24"/>
          <w:szCs w:val="24"/>
        </w:rPr>
        <w:t>.Год начинает исчисляться  с месяца открытия магазина (первый чек). За второй и последующий год вознаграждение уплачивается при условии, что среднемесячный товарооборот Пользователя за предыдущий год превысит 2 500 000 (Два миллиона пятьсот) рублей. Размер вознаграждения (роялти) в этом случае составляет 400</w:t>
      </w:r>
      <w:r w:rsidR="00215390" w:rsidRPr="00215390">
        <w:rPr>
          <w:rFonts w:ascii="Times New Roman" w:hAnsi="Times New Roman" w:cs="Times New Roman"/>
          <w:sz w:val="24"/>
          <w:szCs w:val="24"/>
        </w:rPr>
        <w:t> </w:t>
      </w:r>
      <w:r w:rsidRPr="00215390">
        <w:rPr>
          <w:rFonts w:ascii="Times New Roman" w:hAnsi="Times New Roman" w:cs="Times New Roman"/>
          <w:sz w:val="24"/>
          <w:szCs w:val="24"/>
        </w:rPr>
        <w:t>000</w:t>
      </w:r>
      <w:r w:rsidR="00215390" w:rsidRPr="00215390">
        <w:rPr>
          <w:rFonts w:ascii="Times New Roman" w:hAnsi="Times New Roman" w:cs="Times New Roman"/>
          <w:sz w:val="24"/>
          <w:szCs w:val="24"/>
        </w:rPr>
        <w:t xml:space="preserve"> </w:t>
      </w:r>
      <w:r w:rsidRPr="00215390">
        <w:rPr>
          <w:rFonts w:ascii="Times New Roman" w:hAnsi="Times New Roman" w:cs="Times New Roman"/>
          <w:sz w:val="24"/>
          <w:szCs w:val="24"/>
        </w:rPr>
        <w:t>(Четыреста  тысяч) рублей</w:t>
      </w:r>
      <w:r w:rsidR="001A2A1A" w:rsidRPr="00215390">
        <w:rPr>
          <w:rFonts w:ascii="Times New Roman" w:hAnsi="Times New Roman" w:cs="Times New Roman"/>
          <w:sz w:val="24"/>
          <w:szCs w:val="24"/>
        </w:rPr>
        <w:t>, в т.ч. НДС 18%,</w:t>
      </w:r>
      <w:r w:rsidRPr="00215390">
        <w:rPr>
          <w:rFonts w:ascii="Times New Roman" w:hAnsi="Times New Roman" w:cs="Times New Roman"/>
          <w:sz w:val="24"/>
          <w:szCs w:val="24"/>
        </w:rPr>
        <w:t xml:space="preserve"> в год. Оплата за второй и последующий год осуществляется не позднее 10 числа месяца следующего за месяцем, в котором истекает первый год.</w:t>
      </w:r>
    </w:p>
    <w:p w:rsidR="00C83B05" w:rsidRPr="00215390" w:rsidRDefault="00C83B05" w:rsidP="00FB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8.6. </w:t>
      </w:r>
      <w:r w:rsidR="00C570F3" w:rsidRPr="00215390">
        <w:rPr>
          <w:rFonts w:ascii="Times New Roman" w:hAnsi="Times New Roman" w:cs="Times New Roman"/>
          <w:sz w:val="24"/>
          <w:szCs w:val="24"/>
        </w:rPr>
        <w:t>Правообладатель гарантирует Пользователю еженедельное вознаграждение, размер которого составляет 23% от выручки, полученной Пользователем от продажи товаров, поставленных по договору поставки</w:t>
      </w:r>
      <w:r w:rsidR="000C110B" w:rsidRPr="00215390">
        <w:rPr>
          <w:rFonts w:ascii="Times New Roman" w:hAnsi="Times New Roman" w:cs="Times New Roman"/>
          <w:sz w:val="24"/>
          <w:szCs w:val="24"/>
        </w:rPr>
        <w:t xml:space="preserve">. </w:t>
      </w:r>
    </w:p>
    <w:p w:rsidR="0052717C" w:rsidRPr="00215390" w:rsidRDefault="0052717C" w:rsidP="00FB19A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655280">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9</w:t>
      </w:r>
      <w:r w:rsidR="00484263" w:rsidRPr="00215390">
        <w:rPr>
          <w:rFonts w:ascii="Times New Roman" w:hAnsi="Times New Roman" w:cs="Times New Roman"/>
          <w:b/>
          <w:sz w:val="24"/>
          <w:szCs w:val="24"/>
        </w:rPr>
        <w:t>. ИЗМЕНЕНИЕ И ПРЕКРАЩЕНИЕ ДОГОВОРА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9</w:t>
      </w:r>
      <w:r w:rsidR="00484263" w:rsidRPr="00215390">
        <w:rPr>
          <w:rFonts w:ascii="Times New Roman" w:hAnsi="Times New Roman" w:cs="Times New Roman"/>
          <w:sz w:val="24"/>
          <w:szCs w:val="24"/>
        </w:rPr>
        <w:t>.1. Настоящий договор может быть изменен или досрочно расторгнут по соглашению сторон в случаях, предусмотренных законом или настоящим договором.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9</w:t>
      </w:r>
      <w:r w:rsidR="00484263" w:rsidRPr="00215390">
        <w:rPr>
          <w:rFonts w:ascii="Times New Roman" w:hAnsi="Times New Roman" w:cs="Times New Roman"/>
          <w:sz w:val="24"/>
          <w:szCs w:val="24"/>
        </w:rPr>
        <w:t>.2. Прекращение настоящего договора в одностороннем порядке допускается по инициативе Правообладателя в следующих случаях:</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 если Пользователь не приступает к коммерческой деятельности - торговым операциям по продаже товаров потребителям через магазин в соответствии с настоящим договором в течение </w:t>
      </w:r>
      <w:r w:rsidR="001A2A1A" w:rsidRPr="00215390">
        <w:rPr>
          <w:rFonts w:ascii="Times New Roman" w:hAnsi="Times New Roman" w:cs="Times New Roman"/>
          <w:sz w:val="24"/>
          <w:szCs w:val="24"/>
        </w:rPr>
        <w:t>5</w:t>
      </w:r>
      <w:r w:rsidR="00D91D23" w:rsidRPr="00215390">
        <w:rPr>
          <w:rFonts w:ascii="Times New Roman" w:hAnsi="Times New Roman" w:cs="Times New Roman"/>
          <w:sz w:val="24"/>
          <w:szCs w:val="24"/>
        </w:rPr>
        <w:t xml:space="preserve"> дней </w:t>
      </w:r>
      <w:r w:rsidRPr="00215390">
        <w:rPr>
          <w:rFonts w:ascii="Times New Roman" w:hAnsi="Times New Roman" w:cs="Times New Roman"/>
          <w:sz w:val="24"/>
          <w:szCs w:val="24"/>
        </w:rPr>
        <w:t xml:space="preserve">с </w:t>
      </w:r>
      <w:r w:rsidR="00DC5D25" w:rsidRPr="00215390">
        <w:rPr>
          <w:rFonts w:ascii="Times New Roman" w:hAnsi="Times New Roman" w:cs="Times New Roman"/>
          <w:sz w:val="24"/>
          <w:szCs w:val="24"/>
        </w:rPr>
        <w:t>момента</w:t>
      </w:r>
      <w:r w:rsidRPr="00215390">
        <w:rPr>
          <w:rFonts w:ascii="Times New Roman" w:hAnsi="Times New Roman" w:cs="Times New Roman"/>
          <w:sz w:val="24"/>
          <w:szCs w:val="24"/>
        </w:rPr>
        <w:t xml:space="preserve"> подписания акта приемки магазина;</w:t>
      </w:r>
    </w:p>
    <w:p w:rsidR="00B932AD" w:rsidRPr="00215390" w:rsidRDefault="00B932A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 если </w:t>
      </w:r>
      <w:r w:rsidR="00D91D23" w:rsidRPr="00215390">
        <w:rPr>
          <w:rFonts w:ascii="Times New Roman" w:hAnsi="Times New Roman" w:cs="Times New Roman"/>
          <w:sz w:val="24"/>
          <w:szCs w:val="24"/>
        </w:rPr>
        <w:t xml:space="preserve">Пользователь </w:t>
      </w:r>
      <w:r w:rsidR="00141E66" w:rsidRPr="00215390">
        <w:rPr>
          <w:rFonts w:ascii="Times New Roman" w:hAnsi="Times New Roman" w:cs="Times New Roman"/>
          <w:sz w:val="24"/>
          <w:szCs w:val="24"/>
        </w:rPr>
        <w:t>портит репутацию компании из-за не должного обслуживания на точках;</w:t>
      </w:r>
    </w:p>
    <w:p w:rsidR="00141E66" w:rsidRPr="00215390" w:rsidRDefault="00D91D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если   Пользователь по каким-то причинам не предоставляет</w:t>
      </w:r>
      <w:r w:rsidR="00DC5D25" w:rsidRPr="00215390">
        <w:rPr>
          <w:rFonts w:ascii="Times New Roman" w:hAnsi="Times New Roman" w:cs="Times New Roman"/>
          <w:sz w:val="24"/>
          <w:szCs w:val="24"/>
        </w:rPr>
        <w:t xml:space="preserve"> нужные отчеты о ведении дел не</w:t>
      </w:r>
      <w:r w:rsidRPr="00215390">
        <w:rPr>
          <w:rFonts w:ascii="Times New Roman" w:hAnsi="Times New Roman" w:cs="Times New Roman"/>
          <w:sz w:val="24"/>
          <w:szCs w:val="24"/>
        </w:rPr>
        <w:t>посредственно Правообладателю;</w:t>
      </w:r>
    </w:p>
    <w:p w:rsidR="00484263" w:rsidRPr="00215390" w:rsidRDefault="00EB38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 </w:t>
      </w:r>
      <w:r w:rsidR="00484263" w:rsidRPr="00215390">
        <w:rPr>
          <w:rFonts w:ascii="Times New Roman" w:hAnsi="Times New Roman" w:cs="Times New Roman"/>
          <w:sz w:val="24"/>
          <w:szCs w:val="24"/>
        </w:rPr>
        <w:t>если Пользователь неоднократно (более двух раз</w:t>
      </w:r>
      <w:r w:rsidR="001A2A1A" w:rsidRPr="00215390">
        <w:rPr>
          <w:rFonts w:ascii="Times New Roman" w:hAnsi="Times New Roman" w:cs="Times New Roman"/>
          <w:sz w:val="24"/>
          <w:szCs w:val="24"/>
        </w:rPr>
        <w:t xml:space="preserve"> в течение полугода</w:t>
      </w:r>
      <w:r w:rsidR="00484263" w:rsidRPr="00215390">
        <w:rPr>
          <w:rFonts w:ascii="Times New Roman" w:hAnsi="Times New Roman" w:cs="Times New Roman"/>
          <w:sz w:val="24"/>
          <w:szCs w:val="24"/>
        </w:rPr>
        <w:t>) нарушает требования стандартов магазина;</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если Пользователь не соблюдает положения настоящего договора, требующие письменного разрешения (одобрения) Правообладателя;</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если Пользователь принимает участие в любом действии/бездействии, способном нанести материальный ущерб Правообладателю или успешному ведению предпринимательской деятельности Правообладателя;</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lastRenderedPageBreak/>
        <w:t>- неисполнения либо ненадлежащего исполнения Пользователем обязательства/обязательств по настоящему договору;</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использования помещения магазина для деятельности, не предусмотренной настоящим договором и/или не согласованной с Правообладателем.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9</w:t>
      </w:r>
      <w:r w:rsidR="00484263" w:rsidRPr="00215390">
        <w:rPr>
          <w:rFonts w:ascii="Times New Roman" w:hAnsi="Times New Roman" w:cs="Times New Roman"/>
          <w:sz w:val="24"/>
          <w:szCs w:val="24"/>
        </w:rPr>
        <w:t xml:space="preserve">.3. </w:t>
      </w:r>
      <w:r w:rsidR="000C740D" w:rsidRPr="00215390">
        <w:rPr>
          <w:rFonts w:ascii="Times New Roman" w:hAnsi="Times New Roman"/>
          <w:sz w:val="24"/>
          <w:szCs w:val="24"/>
        </w:rPr>
        <w:t>О прекращении настоящего договора в одностороннем порядке сторона, расторгающая договор, должна уведомить другую сторону в письменной форме не позднее, чем за 60 дней до даты расторжения договора. Уведомление должно быть отправлено по почте с уведомлением о вручении или передано другой стороне лично либо курьерской доставкой с получением отметки о принятии/вручении.  Уведомление о прекращении настоящего договора должно содержать информацию о порядке и сроках реализации условий п.10.3 настоящего договора</w:t>
      </w:r>
      <w:r w:rsidR="00484263" w:rsidRPr="00215390">
        <w:rPr>
          <w:rFonts w:ascii="Times New Roman" w:hAnsi="Times New Roman" w:cs="Times New Roman"/>
          <w:sz w:val="24"/>
          <w:szCs w:val="24"/>
        </w:rPr>
        <w:t>.</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9</w:t>
      </w:r>
      <w:r w:rsidR="00484263" w:rsidRPr="00215390">
        <w:rPr>
          <w:rFonts w:ascii="Times New Roman" w:hAnsi="Times New Roman" w:cs="Times New Roman"/>
          <w:sz w:val="24"/>
          <w:szCs w:val="24"/>
        </w:rPr>
        <w:t xml:space="preserve">.4. Досрочное расторжение договора оформляется соглашением о досрочном расторжении договора, которое подлежит регистрации в </w:t>
      </w:r>
      <w:r w:rsidR="002D4782" w:rsidRPr="00215390">
        <w:rPr>
          <w:rFonts w:ascii="Times New Roman" w:hAnsi="Times New Roman" w:cs="Times New Roman"/>
          <w:sz w:val="24"/>
          <w:szCs w:val="24"/>
        </w:rPr>
        <w:t>Федеральном органе исполнительной власти в области патентов и товарных знаков (Роспатент).</w:t>
      </w:r>
    </w:p>
    <w:p w:rsidR="00E7017C"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9</w:t>
      </w:r>
      <w:r w:rsidR="00484263" w:rsidRPr="00215390">
        <w:rPr>
          <w:rFonts w:ascii="Times New Roman" w:hAnsi="Times New Roman" w:cs="Times New Roman"/>
          <w:sz w:val="24"/>
          <w:szCs w:val="24"/>
        </w:rPr>
        <w:t xml:space="preserve">.5. </w:t>
      </w:r>
      <w:r w:rsidR="00E7017C" w:rsidRPr="00215390">
        <w:rPr>
          <w:rFonts w:ascii="Times New Roman" w:hAnsi="Times New Roman" w:cs="Times New Roman"/>
          <w:sz w:val="24"/>
          <w:szCs w:val="24"/>
        </w:rPr>
        <w:t>В случае расторжения настоящего договора и при наличии задолженности Пользователя перед Правообладателем, последний вправе:</w:t>
      </w:r>
    </w:p>
    <w:p w:rsidR="00E7017C" w:rsidRPr="00215390" w:rsidRDefault="00E7017C" w:rsidP="00E7017C">
      <w:pPr>
        <w:pStyle w:val="a4"/>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осуществить возврат, ранее поставленного товара</w:t>
      </w:r>
    </w:p>
    <w:p w:rsidR="00E7017C" w:rsidRPr="00215390" w:rsidRDefault="00E7017C" w:rsidP="00E7017C">
      <w:pPr>
        <w:pStyle w:val="a4"/>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осуществить выкуп обор</w:t>
      </w:r>
      <w:r w:rsidR="001A2A1A" w:rsidRPr="00215390">
        <w:rPr>
          <w:rFonts w:ascii="Times New Roman" w:hAnsi="Times New Roman" w:cs="Times New Roman"/>
          <w:sz w:val="24"/>
          <w:szCs w:val="24"/>
        </w:rPr>
        <w:t xml:space="preserve">удования, с учетом амортизации </w:t>
      </w:r>
      <w:r w:rsidRPr="00215390">
        <w:rPr>
          <w:rFonts w:ascii="Times New Roman" w:hAnsi="Times New Roman" w:cs="Times New Roman"/>
          <w:sz w:val="24"/>
          <w:szCs w:val="24"/>
        </w:rPr>
        <w:t>5% в месяц</w:t>
      </w:r>
      <w:r w:rsidR="005929C6" w:rsidRPr="00215390">
        <w:rPr>
          <w:rFonts w:ascii="Times New Roman" w:hAnsi="Times New Roman" w:cs="Times New Roman"/>
          <w:sz w:val="24"/>
          <w:szCs w:val="24"/>
        </w:rPr>
        <w:t xml:space="preserve"> за каждый месяц использования от первоначальной стоимости оборудования</w:t>
      </w:r>
    </w:p>
    <w:p w:rsidR="00E7017C" w:rsidRPr="00215390" w:rsidRDefault="00E7017C" w:rsidP="00E7017C">
      <w:pPr>
        <w:pStyle w:val="a4"/>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осуществить выкуп недвижимости по среднерыночной стоимости</w:t>
      </w:r>
      <w:r w:rsidR="005929C6" w:rsidRPr="00215390">
        <w:rPr>
          <w:rFonts w:ascii="Times New Roman" w:hAnsi="Times New Roman" w:cs="Times New Roman"/>
          <w:sz w:val="24"/>
          <w:szCs w:val="24"/>
        </w:rPr>
        <w:t xml:space="preserve"> в населенном пункте.</w:t>
      </w:r>
    </w:p>
    <w:p w:rsidR="005929C6" w:rsidRPr="00215390" w:rsidRDefault="005929C6" w:rsidP="00E7017C">
      <w:pPr>
        <w:pStyle w:val="a4"/>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осуществить с согласия Пользователя смену стороны в договоре аренды недвижимого имущества</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Поскольку Правообладатель является автором и разработчиком стандартов магазина, Пользователь признает право Правообладателя на изменение стандартов. При этом такие изменения должны доводиться до сведения Пользователя не позднее, чем за </w:t>
      </w:r>
      <w:r w:rsidR="00056858" w:rsidRPr="00215390">
        <w:rPr>
          <w:rFonts w:ascii="Times New Roman" w:hAnsi="Times New Roman" w:cs="Times New Roman"/>
          <w:sz w:val="24"/>
          <w:szCs w:val="24"/>
        </w:rPr>
        <w:t>15 дней</w:t>
      </w:r>
      <w:r w:rsidRPr="00215390">
        <w:rPr>
          <w:rFonts w:ascii="Times New Roman" w:hAnsi="Times New Roman" w:cs="Times New Roman"/>
          <w:sz w:val="24"/>
          <w:szCs w:val="24"/>
        </w:rPr>
        <w:t>. Пользователь обязан доводить до сведения своих полномочных сотрудников об изменениях в стандартах магазина.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9</w:t>
      </w:r>
      <w:r w:rsidR="00484263" w:rsidRPr="00215390">
        <w:rPr>
          <w:rFonts w:ascii="Times New Roman" w:hAnsi="Times New Roman" w:cs="Times New Roman"/>
          <w:sz w:val="24"/>
          <w:szCs w:val="24"/>
        </w:rPr>
        <w:t>.6. Правообладатель обязуется предоставить Пользователю доступ к усовершенствованиям стандартов магазина, к письменным материалам, касающихся улучшения стандартов, при этом Правообладатель вправе привлечь Пользователя для обсуждения таких усовершенствований.</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12AAD" w:rsidRPr="00215390" w:rsidRDefault="00F12AAD">
      <w:pPr>
        <w:widowControl w:val="0"/>
        <w:autoSpaceDE w:val="0"/>
        <w:autoSpaceDN w:val="0"/>
        <w:adjustRightInd w:val="0"/>
        <w:spacing w:after="0" w:line="240" w:lineRule="auto"/>
        <w:jc w:val="center"/>
        <w:outlineLvl w:val="0"/>
        <w:rPr>
          <w:rFonts w:ascii="Times New Roman" w:hAnsi="Times New Roman" w:cs="Times New Roman"/>
          <w:b/>
          <w:sz w:val="24"/>
          <w:szCs w:val="24"/>
        </w:rPr>
      </w:pPr>
    </w:p>
    <w:p w:rsidR="00484263" w:rsidRPr="00215390" w:rsidRDefault="00655280">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10</w:t>
      </w:r>
      <w:r w:rsidR="00484263" w:rsidRPr="00215390">
        <w:rPr>
          <w:rFonts w:ascii="Times New Roman" w:hAnsi="Times New Roman" w:cs="Times New Roman"/>
          <w:b/>
          <w:sz w:val="24"/>
          <w:szCs w:val="24"/>
        </w:rPr>
        <w:t>. ПОСЛЕДСТВИЯ ПРЕКРАЩЕНИЯ ДЕЙСТВИЯ ДОГОВОРА</w:t>
      </w:r>
    </w:p>
    <w:p w:rsidR="002D4782" w:rsidRPr="00215390" w:rsidRDefault="00655280" w:rsidP="002D478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10</w:t>
      </w:r>
      <w:r w:rsidR="00484263" w:rsidRPr="00215390">
        <w:rPr>
          <w:rFonts w:ascii="Times New Roman" w:hAnsi="Times New Roman" w:cs="Times New Roman"/>
          <w:sz w:val="24"/>
          <w:szCs w:val="24"/>
        </w:rPr>
        <w:t>.1. Прекращение договора не освобождает стороны от исполнения обязательств, предусмотренных настоящим договором и возникших до момента его прекращения, а также, связанных с прекращением настоящего договора и закрытием магазина. Положения настоящего Договора, устанавливающие обязательства сторон после его прекращения, прекращаются исключительно исполнением этих обязательств.</w:t>
      </w:r>
      <w:r w:rsidR="002D4782" w:rsidRPr="00215390">
        <w:rPr>
          <w:rFonts w:ascii="Times New Roman" w:hAnsi="Times New Roman" w:cs="Times New Roman"/>
          <w:sz w:val="24"/>
          <w:szCs w:val="24"/>
          <w:shd w:val="clear" w:color="auto" w:fill="FFFFFF"/>
        </w:rPr>
        <w:t xml:space="preserve"> Расторжение настоящего Договора не освобождает Пользователя от обязанностей своевременно оплатить поставленные Товары, заплатить в течение</w:t>
      </w:r>
      <w:r w:rsidR="002D4782" w:rsidRPr="00215390">
        <w:rPr>
          <w:rStyle w:val="apple-converted-space"/>
          <w:rFonts w:ascii="Times New Roman" w:hAnsi="Times New Roman" w:cs="Times New Roman"/>
          <w:sz w:val="24"/>
          <w:szCs w:val="24"/>
          <w:shd w:val="clear" w:color="auto" w:fill="FFFFFF"/>
        </w:rPr>
        <w:t xml:space="preserve">  3 (трех) </w:t>
      </w:r>
      <w:r w:rsidR="002D4782" w:rsidRPr="00215390">
        <w:rPr>
          <w:rFonts w:ascii="Times New Roman" w:hAnsi="Times New Roman" w:cs="Times New Roman"/>
          <w:sz w:val="24"/>
          <w:szCs w:val="24"/>
          <w:shd w:val="clear" w:color="auto" w:fill="FFFFFF"/>
        </w:rPr>
        <w:t>банковских дней все суммы, причитающиеся Правообладателю вознаграждения, выплатить пени, штрафы и возместить убытки, а также исполнить иные обязательства перед Правообладателем и Поставщиком.</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10</w:t>
      </w:r>
      <w:r w:rsidR="00484263" w:rsidRPr="00215390">
        <w:rPr>
          <w:rFonts w:ascii="Times New Roman" w:hAnsi="Times New Roman" w:cs="Times New Roman"/>
          <w:sz w:val="24"/>
          <w:szCs w:val="24"/>
        </w:rPr>
        <w:t xml:space="preserve">.2. По истечении срока договора или прекращение договора по иным причинам Пользователь и Правообладатель должны в течение </w:t>
      </w:r>
      <w:r w:rsidR="00056858" w:rsidRPr="00215390">
        <w:rPr>
          <w:rFonts w:ascii="Times New Roman" w:hAnsi="Times New Roman" w:cs="Times New Roman"/>
          <w:sz w:val="24"/>
          <w:szCs w:val="24"/>
        </w:rPr>
        <w:t xml:space="preserve">5 </w:t>
      </w:r>
      <w:r w:rsidR="00DC5D25" w:rsidRPr="00215390">
        <w:rPr>
          <w:rFonts w:ascii="Times New Roman" w:hAnsi="Times New Roman" w:cs="Times New Roman"/>
          <w:sz w:val="24"/>
          <w:szCs w:val="24"/>
        </w:rPr>
        <w:t>дней произвести</w:t>
      </w:r>
      <w:r w:rsidR="00484263" w:rsidRPr="00215390">
        <w:rPr>
          <w:rFonts w:ascii="Times New Roman" w:hAnsi="Times New Roman" w:cs="Times New Roman"/>
          <w:sz w:val="24"/>
          <w:szCs w:val="24"/>
        </w:rPr>
        <w:t xml:space="preserve"> все взаиморасчеты согласно условиям настоящего договора.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10</w:t>
      </w:r>
      <w:r w:rsidR="00484263" w:rsidRPr="00215390">
        <w:rPr>
          <w:rFonts w:ascii="Times New Roman" w:hAnsi="Times New Roman" w:cs="Times New Roman"/>
          <w:sz w:val="24"/>
          <w:szCs w:val="24"/>
        </w:rPr>
        <w:t>.3. С момента прекращения договора Пользователь обязуется:</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в день, когда прекратится действие договора</w:t>
      </w:r>
      <w:r w:rsidR="00BA00E1" w:rsidRPr="00215390">
        <w:rPr>
          <w:rFonts w:ascii="Times New Roman" w:hAnsi="Times New Roman" w:cs="Times New Roman"/>
          <w:sz w:val="24"/>
          <w:szCs w:val="24"/>
        </w:rPr>
        <w:t>, закрыть магазин под вывеской «Семь пятниц»</w:t>
      </w:r>
      <w:r w:rsidRPr="00215390">
        <w:rPr>
          <w:rFonts w:ascii="Times New Roman" w:hAnsi="Times New Roman" w:cs="Times New Roman"/>
          <w:sz w:val="24"/>
          <w:szCs w:val="24"/>
        </w:rPr>
        <w:t xml:space="preserve">, в противном случае Пользователь обязан уплатить неустойку в размере </w:t>
      </w:r>
      <w:r w:rsidR="00BA00E1" w:rsidRPr="00215390">
        <w:rPr>
          <w:rFonts w:ascii="Times New Roman" w:hAnsi="Times New Roman" w:cs="Times New Roman"/>
          <w:sz w:val="24"/>
          <w:szCs w:val="24"/>
        </w:rPr>
        <w:t xml:space="preserve">1% </w:t>
      </w:r>
      <w:r w:rsidRPr="00215390">
        <w:rPr>
          <w:rFonts w:ascii="Times New Roman" w:hAnsi="Times New Roman" w:cs="Times New Roman"/>
          <w:sz w:val="24"/>
          <w:szCs w:val="24"/>
        </w:rPr>
        <w:t xml:space="preserve"> от </w:t>
      </w:r>
      <w:r w:rsidR="006F0910" w:rsidRPr="00215390">
        <w:rPr>
          <w:rFonts w:ascii="Times New Roman" w:hAnsi="Times New Roman" w:cs="Times New Roman"/>
          <w:sz w:val="24"/>
          <w:szCs w:val="24"/>
        </w:rPr>
        <w:t xml:space="preserve">стоимости предусмотренной п. 6.1. настоящего договора  </w:t>
      </w:r>
      <w:r w:rsidRPr="00215390">
        <w:rPr>
          <w:rFonts w:ascii="Times New Roman" w:hAnsi="Times New Roman" w:cs="Times New Roman"/>
          <w:sz w:val="24"/>
          <w:szCs w:val="24"/>
        </w:rPr>
        <w:t xml:space="preserve">за каждый день работы магазина </w:t>
      </w:r>
      <w:r w:rsidRPr="00215390">
        <w:rPr>
          <w:rFonts w:ascii="Times New Roman" w:hAnsi="Times New Roman" w:cs="Times New Roman"/>
          <w:sz w:val="24"/>
          <w:szCs w:val="24"/>
        </w:rPr>
        <w:lastRenderedPageBreak/>
        <w:t>после прекращения Договора;</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не использовать репродукции, копии или имитации объектов исключительных прав Правообладателя, а также средства индивидуализации, используемые Правообладателем, которые могут привести к путанице, ошибке или обману клиентов;</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не использовать обозначения, описания и воспроизведения, вызывающие ассоциации с Правообладателем или имеющие отношение к нему;</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любым способом отождествлять или ассоциировать себя с Правообладателем, а также свою продукцию, услуги и/или работы с продукцией, услугами и/или работами, осуществляемыми Правообладателем;</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 снять вывески, плакаты, надписи, конструкции и иное рекламное оформление, которые могут указывать на наличие между сторонами договорных отношений, а в случае невозможности выполнить данное требование, незамедлительно пригласить для этой цели уполномоченных представителей Правообладателя или лицо, назначенное Правообладателем, обеспечив им доступ в магазин, в противном случае Пользователь обязан уплатить неустойку в размере </w:t>
      </w:r>
      <w:r w:rsidR="00056858" w:rsidRPr="00215390">
        <w:rPr>
          <w:rFonts w:ascii="Times New Roman" w:hAnsi="Times New Roman" w:cs="Times New Roman"/>
          <w:sz w:val="24"/>
          <w:szCs w:val="24"/>
        </w:rPr>
        <w:t>100</w:t>
      </w:r>
      <w:r w:rsidR="00BA00E1" w:rsidRPr="00215390">
        <w:rPr>
          <w:rFonts w:ascii="Times New Roman" w:hAnsi="Times New Roman" w:cs="Times New Roman"/>
          <w:sz w:val="24"/>
          <w:szCs w:val="24"/>
        </w:rPr>
        <w:t xml:space="preserve"> 000</w:t>
      </w:r>
      <w:r w:rsidRPr="00215390">
        <w:rPr>
          <w:rFonts w:ascii="Times New Roman" w:hAnsi="Times New Roman" w:cs="Times New Roman"/>
          <w:sz w:val="24"/>
          <w:szCs w:val="24"/>
        </w:rPr>
        <w:t xml:space="preserve"> (</w:t>
      </w:r>
      <w:r w:rsidR="00BA00E1" w:rsidRPr="00215390">
        <w:rPr>
          <w:rFonts w:ascii="Times New Roman" w:hAnsi="Times New Roman" w:cs="Times New Roman"/>
          <w:sz w:val="24"/>
          <w:szCs w:val="24"/>
        </w:rPr>
        <w:t>Сто тысяч</w:t>
      </w:r>
      <w:r w:rsidRPr="00215390">
        <w:rPr>
          <w:rFonts w:ascii="Times New Roman" w:hAnsi="Times New Roman" w:cs="Times New Roman"/>
          <w:sz w:val="24"/>
          <w:szCs w:val="24"/>
        </w:rPr>
        <w:t>) рублей за каждый случай нарушения обязательств;</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прекратить пользование стандартами магазина, руководствами, методами, ноу-хау, программным обеспечением, всеми деталями фирменного торгового оборудования, конфиденциальной информацией Правообладателя;</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вернуть материальные ценности, не принадлежащие на праве собственности Пользователю и подлежащие возврату Правообладателю;</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уничтожить с составлением акта все неиспользованные предметы, на которых нанесен или иным образом обозначен товарный знак Правообладателя и/или его аффилированных лиц, либо предметы, указанные Правообладателем. В акте указать наименование и количество уничтожаемых предметов;</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вернуть инструкции, стандарты магазина, рекомендации Правообладателя, иные документы и/или предметы и носители, содержащие конфиденциальную информацию, все изготовленные копии вышеперечисленного, а также любые иные предметы, материалы и документы, принадлежащие Правообладателю.</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10</w:t>
      </w:r>
      <w:r w:rsidR="00484263" w:rsidRPr="00215390">
        <w:rPr>
          <w:rFonts w:ascii="Times New Roman" w:hAnsi="Times New Roman" w:cs="Times New Roman"/>
          <w:sz w:val="24"/>
          <w:szCs w:val="24"/>
        </w:rPr>
        <w:t>.</w:t>
      </w:r>
      <w:r w:rsidR="007C37D3" w:rsidRPr="00215390">
        <w:rPr>
          <w:rFonts w:ascii="Times New Roman" w:hAnsi="Times New Roman" w:cs="Times New Roman"/>
          <w:sz w:val="24"/>
          <w:szCs w:val="24"/>
        </w:rPr>
        <w:t>4</w:t>
      </w:r>
      <w:r w:rsidR="00484263" w:rsidRPr="00215390">
        <w:rPr>
          <w:rFonts w:ascii="Times New Roman" w:hAnsi="Times New Roman" w:cs="Times New Roman"/>
          <w:sz w:val="24"/>
          <w:szCs w:val="24"/>
        </w:rPr>
        <w:t>. В случае неисполнения Пользователем обязательств, предусмотренных настоящим разделом, Правообладатель вправе самостоятельно исполнить такие обязательства с отнесением всех расходов на их исполнение на Пользователя.</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655280">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11</w:t>
      </w:r>
      <w:r w:rsidR="00484263" w:rsidRPr="00215390">
        <w:rPr>
          <w:rFonts w:ascii="Times New Roman" w:hAnsi="Times New Roman" w:cs="Times New Roman"/>
          <w:b/>
          <w:sz w:val="24"/>
          <w:szCs w:val="24"/>
        </w:rPr>
        <w:t>. ОТВЕТСТВЕННОСТЬ СТОРОН</w:t>
      </w:r>
    </w:p>
    <w:p w:rsidR="00974F3A"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974F3A" w:rsidRPr="00215390">
        <w:rPr>
          <w:rFonts w:ascii="Times New Roman" w:hAnsi="Times New Roman" w:cs="Times New Roman"/>
          <w:sz w:val="24"/>
          <w:szCs w:val="24"/>
        </w:rPr>
        <w:t>.1.Надлежащее исполнение Пользователем обязательств по договору обеспечивается:</w:t>
      </w:r>
    </w:p>
    <w:p w:rsidR="00974F3A" w:rsidRPr="00215390" w:rsidRDefault="00974F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Залогом в пользу Правообладателя имущества расположенного по адресу: ____________________________, принадлежащих </w:t>
      </w:r>
      <w:r w:rsidR="0052717C" w:rsidRPr="00215390">
        <w:rPr>
          <w:rFonts w:ascii="Times New Roman" w:hAnsi="Times New Roman" w:cs="Times New Roman"/>
          <w:sz w:val="24"/>
          <w:szCs w:val="24"/>
        </w:rPr>
        <w:t>Пользователю</w:t>
      </w:r>
      <w:r w:rsidRPr="00215390">
        <w:rPr>
          <w:rFonts w:ascii="Times New Roman" w:hAnsi="Times New Roman" w:cs="Times New Roman"/>
          <w:sz w:val="24"/>
          <w:szCs w:val="24"/>
        </w:rPr>
        <w:t xml:space="preserve"> на праве собственности.</w:t>
      </w:r>
    </w:p>
    <w:p w:rsidR="00F7629D"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BA00E1" w:rsidRPr="00215390">
        <w:rPr>
          <w:rFonts w:ascii="Times New Roman" w:hAnsi="Times New Roman" w:cs="Times New Roman"/>
          <w:sz w:val="24"/>
          <w:szCs w:val="24"/>
        </w:rPr>
        <w:t>.2.</w:t>
      </w:r>
      <w:r w:rsidR="00F7629D" w:rsidRPr="00215390">
        <w:rPr>
          <w:rFonts w:ascii="Times New Roman" w:hAnsi="Times New Roman" w:cs="Times New Roman"/>
          <w:sz w:val="24"/>
          <w:szCs w:val="24"/>
        </w:rPr>
        <w:t xml:space="preserve"> В случае нарушения сроков внесени</w:t>
      </w:r>
      <w:r w:rsidR="007C37D3" w:rsidRPr="00215390">
        <w:rPr>
          <w:rFonts w:ascii="Times New Roman" w:hAnsi="Times New Roman" w:cs="Times New Roman"/>
          <w:sz w:val="24"/>
          <w:szCs w:val="24"/>
        </w:rPr>
        <w:t>я П</w:t>
      </w:r>
      <w:r w:rsidR="00F7629D" w:rsidRPr="00215390">
        <w:rPr>
          <w:rFonts w:ascii="Times New Roman" w:hAnsi="Times New Roman" w:cs="Times New Roman"/>
          <w:sz w:val="24"/>
          <w:szCs w:val="24"/>
        </w:rPr>
        <w:t>аушального взноса более 2 (двух) дней, Пользователь обязуется выплатить  неустой</w:t>
      </w:r>
      <w:r w:rsidR="007C37D3" w:rsidRPr="00215390">
        <w:rPr>
          <w:rFonts w:ascii="Times New Roman" w:hAnsi="Times New Roman" w:cs="Times New Roman"/>
          <w:sz w:val="24"/>
          <w:szCs w:val="24"/>
        </w:rPr>
        <w:t>ку в размере 0,5% от стоимости П</w:t>
      </w:r>
      <w:r w:rsidR="00F7629D" w:rsidRPr="00215390">
        <w:rPr>
          <w:rFonts w:ascii="Times New Roman" w:hAnsi="Times New Roman" w:cs="Times New Roman"/>
          <w:sz w:val="24"/>
          <w:szCs w:val="24"/>
        </w:rPr>
        <w:t xml:space="preserve">аушального взноса за каждый день просрочки. </w:t>
      </w:r>
    </w:p>
    <w:p w:rsidR="007C37D3" w:rsidRPr="00215390" w:rsidRDefault="007C37D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11.3. В случае нарушения сроков внесения Инвестиционного платежа более 2 (двух) дней, Пользователь обязуется выплатить  неустойку в размере 0,5% от стоимости Инвестиционного платежа за каждый день просрочки.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974F3A" w:rsidRPr="00215390">
        <w:rPr>
          <w:rFonts w:ascii="Times New Roman" w:hAnsi="Times New Roman" w:cs="Times New Roman"/>
          <w:sz w:val="24"/>
          <w:szCs w:val="24"/>
        </w:rPr>
        <w:t>.</w:t>
      </w:r>
      <w:r w:rsidR="007C37D3" w:rsidRPr="00215390">
        <w:rPr>
          <w:rFonts w:ascii="Times New Roman" w:hAnsi="Times New Roman" w:cs="Times New Roman"/>
          <w:sz w:val="24"/>
          <w:szCs w:val="24"/>
        </w:rPr>
        <w:t>4</w:t>
      </w:r>
      <w:r w:rsidR="00974F3A" w:rsidRPr="00215390">
        <w:rPr>
          <w:rFonts w:ascii="Times New Roman" w:hAnsi="Times New Roman" w:cs="Times New Roman"/>
          <w:sz w:val="24"/>
          <w:szCs w:val="24"/>
        </w:rPr>
        <w:t>.</w:t>
      </w:r>
      <w:r w:rsidR="00484263" w:rsidRPr="00215390">
        <w:rPr>
          <w:rFonts w:ascii="Times New Roman" w:hAnsi="Times New Roman" w:cs="Times New Roman"/>
          <w:sz w:val="24"/>
          <w:szCs w:val="24"/>
        </w:rPr>
        <w:t xml:space="preserve">В случае однократного нарушения Пользователем любого обязательства, установленного настоящим договором, что может быть расценено Правообладателем как нанесение ущерба деловой репутации и/или коммерческой деятельности Правообладателя, Правообладатель направляет Пользователю уведомление об устранении нарушения в течение </w:t>
      </w:r>
      <w:r w:rsidR="00141D13" w:rsidRPr="00215390">
        <w:rPr>
          <w:rFonts w:ascii="Times New Roman" w:hAnsi="Times New Roman" w:cs="Times New Roman"/>
          <w:sz w:val="24"/>
          <w:szCs w:val="24"/>
        </w:rPr>
        <w:t>3</w:t>
      </w:r>
      <w:r w:rsidR="00BA00E1" w:rsidRPr="00215390">
        <w:rPr>
          <w:rFonts w:ascii="Times New Roman" w:hAnsi="Times New Roman" w:cs="Times New Roman"/>
          <w:sz w:val="24"/>
          <w:szCs w:val="24"/>
        </w:rPr>
        <w:t>(трех)</w:t>
      </w:r>
      <w:r w:rsidR="00141D13" w:rsidRPr="00215390">
        <w:rPr>
          <w:rFonts w:ascii="Times New Roman" w:hAnsi="Times New Roman" w:cs="Times New Roman"/>
          <w:sz w:val="24"/>
          <w:szCs w:val="24"/>
        </w:rPr>
        <w:t xml:space="preserve"> дней</w:t>
      </w:r>
      <w:r w:rsidR="00BA00E1" w:rsidRPr="00215390">
        <w:rPr>
          <w:rFonts w:ascii="Times New Roman" w:hAnsi="Times New Roman" w:cs="Times New Roman"/>
          <w:sz w:val="24"/>
          <w:szCs w:val="24"/>
        </w:rPr>
        <w:t xml:space="preserve"> с момента направления такого уведомления Правообладателем</w:t>
      </w:r>
      <w:r w:rsidR="00484263" w:rsidRPr="00215390">
        <w:rPr>
          <w:rFonts w:ascii="Times New Roman" w:hAnsi="Times New Roman" w:cs="Times New Roman"/>
          <w:sz w:val="24"/>
          <w:szCs w:val="24"/>
        </w:rPr>
        <w:t>.</w:t>
      </w:r>
    </w:p>
    <w:p w:rsidR="0052717C" w:rsidRPr="00215390" w:rsidRDefault="0052717C" w:rsidP="005271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11.5. Споры и разногласия, которые могут возникнуть при исполнении настоящего договора, должны разрешаться путем переговоров между сторонами. Стороны соблюдают </w:t>
      </w:r>
      <w:r w:rsidRPr="00215390">
        <w:rPr>
          <w:rFonts w:ascii="Times New Roman" w:hAnsi="Times New Roman" w:cs="Times New Roman"/>
          <w:sz w:val="24"/>
          <w:szCs w:val="24"/>
        </w:rPr>
        <w:lastRenderedPageBreak/>
        <w:t>претензионный порядок разрешения споров. Срок ответа на претензию составляет 10 (Десять) дней с момента ее получения.</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974F3A" w:rsidRPr="00215390">
        <w:rPr>
          <w:rFonts w:ascii="Times New Roman" w:hAnsi="Times New Roman" w:cs="Times New Roman"/>
          <w:sz w:val="24"/>
          <w:szCs w:val="24"/>
        </w:rPr>
        <w:t>.</w:t>
      </w:r>
      <w:r w:rsidR="007C37D3" w:rsidRPr="00215390">
        <w:rPr>
          <w:rFonts w:ascii="Times New Roman" w:hAnsi="Times New Roman" w:cs="Times New Roman"/>
          <w:sz w:val="24"/>
          <w:szCs w:val="24"/>
        </w:rPr>
        <w:t>6</w:t>
      </w:r>
      <w:r w:rsidR="00484263" w:rsidRPr="00215390">
        <w:rPr>
          <w:rFonts w:ascii="Times New Roman" w:hAnsi="Times New Roman" w:cs="Times New Roman"/>
          <w:sz w:val="24"/>
          <w:szCs w:val="24"/>
        </w:rPr>
        <w:t xml:space="preserve">. При </w:t>
      </w:r>
      <w:r w:rsidR="00DC5D25" w:rsidRPr="00215390">
        <w:rPr>
          <w:rFonts w:ascii="Times New Roman" w:hAnsi="Times New Roman" w:cs="Times New Roman"/>
          <w:sz w:val="24"/>
          <w:szCs w:val="24"/>
        </w:rPr>
        <w:t>не достижении</w:t>
      </w:r>
      <w:r w:rsidR="00484263" w:rsidRPr="00215390">
        <w:rPr>
          <w:rFonts w:ascii="Times New Roman" w:hAnsi="Times New Roman" w:cs="Times New Roman"/>
          <w:sz w:val="24"/>
          <w:szCs w:val="24"/>
        </w:rPr>
        <w:t xml:space="preserve"> согласия в процессе переговоров споры разрешаются в арбитражном суде </w:t>
      </w:r>
      <w:r w:rsidR="00BA00E1" w:rsidRPr="00215390">
        <w:rPr>
          <w:rFonts w:ascii="Times New Roman" w:hAnsi="Times New Roman" w:cs="Times New Roman"/>
          <w:sz w:val="24"/>
          <w:szCs w:val="24"/>
        </w:rPr>
        <w:t>Свердловской области</w:t>
      </w:r>
      <w:r w:rsidR="00484263" w:rsidRPr="00215390">
        <w:rPr>
          <w:rFonts w:ascii="Times New Roman" w:hAnsi="Times New Roman" w:cs="Times New Roman"/>
          <w:sz w:val="24"/>
          <w:szCs w:val="24"/>
        </w:rPr>
        <w:t xml:space="preserve"> в соответствии с действующим законодательством Российской Федерации.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484263" w:rsidRPr="00215390">
        <w:rPr>
          <w:rFonts w:ascii="Times New Roman" w:hAnsi="Times New Roman" w:cs="Times New Roman"/>
          <w:sz w:val="24"/>
          <w:szCs w:val="24"/>
        </w:rPr>
        <w:t>.</w:t>
      </w:r>
      <w:r w:rsidR="007C37D3" w:rsidRPr="00215390">
        <w:rPr>
          <w:rFonts w:ascii="Times New Roman" w:hAnsi="Times New Roman" w:cs="Times New Roman"/>
          <w:sz w:val="24"/>
          <w:szCs w:val="24"/>
        </w:rPr>
        <w:t>7</w:t>
      </w:r>
      <w:r w:rsidR="00484263" w:rsidRPr="00215390">
        <w:rPr>
          <w:rFonts w:ascii="Times New Roman" w:hAnsi="Times New Roman" w:cs="Times New Roman"/>
          <w:sz w:val="24"/>
          <w:szCs w:val="24"/>
        </w:rPr>
        <w:t>.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Российской Федерации.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974F3A" w:rsidRPr="00215390">
        <w:rPr>
          <w:rFonts w:ascii="Times New Roman" w:hAnsi="Times New Roman" w:cs="Times New Roman"/>
          <w:sz w:val="24"/>
          <w:szCs w:val="24"/>
        </w:rPr>
        <w:t>.</w:t>
      </w:r>
      <w:r w:rsidR="007C37D3" w:rsidRPr="00215390">
        <w:rPr>
          <w:rFonts w:ascii="Times New Roman" w:hAnsi="Times New Roman" w:cs="Times New Roman"/>
          <w:sz w:val="24"/>
          <w:szCs w:val="24"/>
        </w:rPr>
        <w:t>8</w:t>
      </w:r>
      <w:r w:rsidR="00484263" w:rsidRPr="00215390">
        <w:rPr>
          <w:rFonts w:ascii="Times New Roman" w:hAnsi="Times New Roman" w:cs="Times New Roman"/>
          <w:sz w:val="24"/>
          <w:szCs w:val="24"/>
        </w:rPr>
        <w:t>. Уплата неустойки, предусмотренной в настоящем Договоре, не освобождает от исполнения обязательства.</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484263" w:rsidRPr="00215390">
        <w:rPr>
          <w:rFonts w:ascii="Times New Roman" w:hAnsi="Times New Roman" w:cs="Times New Roman"/>
          <w:sz w:val="24"/>
          <w:szCs w:val="24"/>
        </w:rPr>
        <w:t>.</w:t>
      </w:r>
      <w:r w:rsidR="007C37D3" w:rsidRPr="00215390">
        <w:rPr>
          <w:rFonts w:ascii="Times New Roman" w:hAnsi="Times New Roman" w:cs="Times New Roman"/>
          <w:sz w:val="24"/>
          <w:szCs w:val="24"/>
        </w:rPr>
        <w:t>9</w:t>
      </w:r>
      <w:r w:rsidR="00484263" w:rsidRPr="00215390">
        <w:rPr>
          <w:rFonts w:ascii="Times New Roman" w:hAnsi="Times New Roman" w:cs="Times New Roman"/>
          <w:sz w:val="24"/>
          <w:szCs w:val="24"/>
        </w:rPr>
        <w:t>. Неустойки, предусмотренные в настоящем договоре, не являются зачетными, убытки подлежат возмещению в полном объеме сверх неустойки.</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974F3A" w:rsidRPr="00215390">
        <w:rPr>
          <w:rFonts w:ascii="Times New Roman" w:hAnsi="Times New Roman" w:cs="Times New Roman"/>
          <w:sz w:val="24"/>
          <w:szCs w:val="24"/>
        </w:rPr>
        <w:t>.</w:t>
      </w:r>
      <w:r w:rsidR="007C37D3" w:rsidRPr="00215390">
        <w:rPr>
          <w:rFonts w:ascii="Times New Roman" w:hAnsi="Times New Roman" w:cs="Times New Roman"/>
          <w:sz w:val="24"/>
          <w:szCs w:val="24"/>
        </w:rPr>
        <w:t>10</w:t>
      </w:r>
      <w:r w:rsidR="00484263" w:rsidRPr="00215390">
        <w:rPr>
          <w:rFonts w:ascii="Times New Roman" w:hAnsi="Times New Roman" w:cs="Times New Roman"/>
          <w:sz w:val="24"/>
          <w:szCs w:val="24"/>
        </w:rPr>
        <w:t>. В случае если Правообладатель будет привлечен к ответственности в соответствии с законодательством Российской Федерации в субсидиарном или солидарном порядке по требованиям, предъявленным третьими лицами к Пользователю, то Пользователь обязан возместить в течение одного месяца все расходы, понесенные Правообладателем, включая суммы исполнения в адрес третьих лиц, с</w:t>
      </w:r>
      <w:r w:rsidR="008E0C82" w:rsidRPr="00215390">
        <w:rPr>
          <w:rFonts w:ascii="Times New Roman" w:hAnsi="Times New Roman" w:cs="Times New Roman"/>
          <w:sz w:val="24"/>
          <w:szCs w:val="24"/>
        </w:rPr>
        <w:t xml:space="preserve">удебные издержки и иные расходы, в соответствии с законодательством. </w:t>
      </w:r>
    </w:p>
    <w:p w:rsidR="00484263" w:rsidRPr="00215390" w:rsidRDefault="006552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11</w:t>
      </w:r>
      <w:r w:rsidR="00484263" w:rsidRPr="00215390">
        <w:rPr>
          <w:rFonts w:ascii="Times New Roman" w:hAnsi="Times New Roman" w:cs="Times New Roman"/>
          <w:sz w:val="24"/>
          <w:szCs w:val="24"/>
        </w:rPr>
        <w:t>.</w:t>
      </w:r>
      <w:r w:rsidR="007C37D3" w:rsidRPr="00215390">
        <w:rPr>
          <w:rFonts w:ascii="Times New Roman" w:hAnsi="Times New Roman" w:cs="Times New Roman"/>
          <w:sz w:val="24"/>
          <w:szCs w:val="24"/>
        </w:rPr>
        <w:t>11</w:t>
      </w:r>
      <w:r w:rsidR="00484263" w:rsidRPr="00215390">
        <w:rPr>
          <w:rFonts w:ascii="Times New Roman" w:hAnsi="Times New Roman" w:cs="Times New Roman"/>
          <w:sz w:val="24"/>
          <w:szCs w:val="24"/>
        </w:rPr>
        <w:t>. В случае если Сторона нарушает какое-либо обязательство, положение или условие договора, другая сторона может отказаться от применения прав, связанных с таким неисполнением, но при этом подобный отказ от строгого исполнения условий Договора не будет считаться отказом от прав и требований в связи с любым последующим нарушением. Задержка в осуществлении или неосуществление какого-либо права не является отказом от этого права.</w:t>
      </w:r>
    </w:p>
    <w:p w:rsidR="002D4782" w:rsidRPr="00215390" w:rsidRDefault="007C37D3">
      <w:pPr>
        <w:widowControl w:val="0"/>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215390">
        <w:rPr>
          <w:rFonts w:ascii="Times New Roman" w:hAnsi="Times New Roman" w:cs="Times New Roman"/>
          <w:sz w:val="24"/>
          <w:szCs w:val="24"/>
          <w:shd w:val="clear" w:color="auto" w:fill="FFFFFF"/>
        </w:rPr>
        <w:t>11.12</w:t>
      </w:r>
      <w:r w:rsidR="002D4782" w:rsidRPr="00215390">
        <w:rPr>
          <w:rFonts w:ascii="Times New Roman" w:hAnsi="Times New Roman" w:cs="Times New Roman"/>
          <w:sz w:val="24"/>
          <w:szCs w:val="24"/>
          <w:shd w:val="clear" w:color="auto" w:fill="FFFFFF"/>
        </w:rPr>
        <w:t>. Пользователь самостоятельно несет риски, связанные со случайной утратой и повреждением Магазинов, Товаров (с даты, подтверждающей получение товара) и Торгового оборудования.</w:t>
      </w:r>
    </w:p>
    <w:p w:rsidR="002D4782" w:rsidRPr="00215390" w:rsidRDefault="007C37D3">
      <w:pPr>
        <w:widowControl w:val="0"/>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215390">
        <w:rPr>
          <w:rStyle w:val="apple-converted-space"/>
          <w:rFonts w:ascii="Times New Roman" w:hAnsi="Times New Roman" w:cs="Times New Roman"/>
          <w:sz w:val="24"/>
          <w:szCs w:val="24"/>
          <w:shd w:val="clear" w:color="auto" w:fill="FFFFFF"/>
        </w:rPr>
        <w:t> 11.13</w:t>
      </w:r>
      <w:r w:rsidR="002D4782" w:rsidRPr="00215390">
        <w:rPr>
          <w:rStyle w:val="apple-converted-space"/>
          <w:rFonts w:ascii="Times New Roman" w:hAnsi="Times New Roman" w:cs="Times New Roman"/>
          <w:sz w:val="24"/>
          <w:szCs w:val="24"/>
          <w:shd w:val="clear" w:color="auto" w:fill="FFFFFF"/>
        </w:rPr>
        <w:t xml:space="preserve">. </w:t>
      </w:r>
      <w:r w:rsidR="002D4782" w:rsidRPr="00215390">
        <w:rPr>
          <w:rFonts w:ascii="Times New Roman" w:hAnsi="Times New Roman" w:cs="Times New Roman"/>
          <w:sz w:val="24"/>
          <w:szCs w:val="24"/>
          <w:shd w:val="clear" w:color="auto" w:fill="FFFFFF"/>
        </w:rPr>
        <w:t>Пользователь возмещает любые убытки, причиненные имуществу или правам Правообладателя, что не должно рассматриваться в качестве ограничения любого другого права Правообладателя на получение возмещения, которым он может воспользоваться в соответствии с действующим законодательством РФ.</w:t>
      </w:r>
    </w:p>
    <w:p w:rsidR="0052717C" w:rsidRPr="00215390" w:rsidRDefault="0052717C" w:rsidP="005271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shd w:val="clear" w:color="auto" w:fill="FFFFFF"/>
        </w:rPr>
        <w:t>11.14. В случае заключения договора коммерческой субконцессии без согласования с Правообладателем, Пользователь обязан выплатить Правообладателю штраф в размере 500 000 (пятьсот тысяч) рублей, а так же возместить все реальные убытки, которые понесет Правообладатель в результате такого нарушения и упущенную выгоду. Договор субконцессии в таком случае будет считать недействительным.</w:t>
      </w:r>
    </w:p>
    <w:p w:rsidR="0052717C" w:rsidRPr="00215390" w:rsidRDefault="0052717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1</w:t>
      </w:r>
      <w:r w:rsidR="00655280" w:rsidRPr="00215390">
        <w:rPr>
          <w:rFonts w:ascii="Times New Roman" w:hAnsi="Times New Roman" w:cs="Times New Roman"/>
          <w:b/>
          <w:sz w:val="24"/>
          <w:szCs w:val="24"/>
        </w:rPr>
        <w:t>2</w:t>
      </w:r>
      <w:r w:rsidRPr="00215390">
        <w:rPr>
          <w:rFonts w:ascii="Times New Roman" w:hAnsi="Times New Roman" w:cs="Times New Roman"/>
          <w:b/>
          <w:sz w:val="24"/>
          <w:szCs w:val="24"/>
        </w:rPr>
        <w:t>. ОБСТОЯТЕЛЬСТВА НЕПРЕОДОЛИМОЙ СИЛЫ</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145"/>
      <w:bookmarkEnd w:id="1"/>
      <w:r w:rsidRPr="00215390">
        <w:rPr>
          <w:rFonts w:ascii="Times New Roman" w:hAnsi="Times New Roman" w:cs="Times New Roman"/>
          <w:sz w:val="24"/>
          <w:szCs w:val="24"/>
        </w:rPr>
        <w:t>1</w:t>
      </w:r>
      <w:r w:rsidR="00655280" w:rsidRPr="00215390">
        <w:rPr>
          <w:rFonts w:ascii="Times New Roman" w:hAnsi="Times New Roman" w:cs="Times New Roman"/>
          <w:sz w:val="24"/>
          <w:szCs w:val="24"/>
        </w:rPr>
        <w:t>2</w:t>
      </w:r>
      <w:r w:rsidRPr="00215390">
        <w:rPr>
          <w:rFonts w:ascii="Times New Roman" w:hAnsi="Times New Roman" w:cs="Times New Roman"/>
          <w:sz w:val="24"/>
          <w:szCs w:val="24"/>
        </w:rPr>
        <w:t>.1. Сторона освобождается от ответственности за ненадлежащее исполнение обязательств по настоящему договору, если докажет, что их надлежащее исполнение оказалось невозможным вследствие обстоятельств непреодолимой силы, т.е. чрезвычайных и непредотвратимых при данных условиях. К указанным обстоятельствам, в частности, относятся: забастовки, наводнения, пожары, землетрясения и другие стихийные бедствия, войны, действия государственных органов и органов местного самоуправления, а также иные обстоятельства.</w:t>
      </w:r>
    </w:p>
    <w:p w:rsidR="0052717C" w:rsidRPr="00215390" w:rsidRDefault="0052717C" w:rsidP="005271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12.2. В случае если сторона пострадает от событий, указанных в </w:t>
      </w:r>
      <w:hyperlink w:anchor="Par145" w:history="1">
        <w:r w:rsidRPr="00215390">
          <w:rPr>
            <w:rFonts w:ascii="Times New Roman" w:hAnsi="Times New Roman" w:cs="Times New Roman"/>
            <w:sz w:val="24"/>
            <w:szCs w:val="24"/>
          </w:rPr>
          <w:t>п. 12.1</w:t>
        </w:r>
      </w:hyperlink>
      <w:r w:rsidRPr="00215390">
        <w:rPr>
          <w:rFonts w:ascii="Times New Roman" w:hAnsi="Times New Roman" w:cs="Times New Roman"/>
          <w:sz w:val="24"/>
          <w:szCs w:val="24"/>
        </w:rPr>
        <w:t xml:space="preserve"> настоящего договора, она должна незамедлительно известить другую Сторону об этом устно в этот же день и в течение 3 (трех) календарных дней в письменном виде. Письменное извещение должно содержать описание чрезвычайного обстоятельства и оценку последствий, а также объяснение, каким образом данное событие может повлиять на выполнение стороной своих обязательств по данному договору, и когда станет возможным выполнить эти </w:t>
      </w:r>
      <w:r w:rsidRPr="00215390">
        <w:rPr>
          <w:rFonts w:ascii="Times New Roman" w:hAnsi="Times New Roman" w:cs="Times New Roman"/>
          <w:sz w:val="24"/>
          <w:szCs w:val="24"/>
        </w:rPr>
        <w:lastRenderedPageBreak/>
        <w:t>обязательства.</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2</w:t>
      </w:r>
      <w:r w:rsidRPr="00215390">
        <w:rPr>
          <w:rFonts w:ascii="Times New Roman" w:hAnsi="Times New Roman" w:cs="Times New Roman"/>
          <w:sz w:val="24"/>
          <w:szCs w:val="24"/>
        </w:rPr>
        <w:t>.3. В случае если действие обстоятельств непреодолимой с</w:t>
      </w:r>
      <w:r w:rsidR="00602033" w:rsidRPr="00215390">
        <w:rPr>
          <w:rFonts w:ascii="Times New Roman" w:hAnsi="Times New Roman" w:cs="Times New Roman"/>
          <w:sz w:val="24"/>
          <w:szCs w:val="24"/>
        </w:rPr>
        <w:t xml:space="preserve">илы продолжается в течение </w:t>
      </w:r>
      <w:r w:rsidR="00141D13" w:rsidRPr="00215390">
        <w:rPr>
          <w:rFonts w:ascii="Times New Roman" w:hAnsi="Times New Roman" w:cs="Times New Roman"/>
          <w:sz w:val="24"/>
          <w:szCs w:val="24"/>
        </w:rPr>
        <w:t>5 дней</w:t>
      </w:r>
      <w:r w:rsidRPr="00215390">
        <w:rPr>
          <w:rFonts w:ascii="Times New Roman" w:hAnsi="Times New Roman" w:cs="Times New Roman"/>
          <w:sz w:val="24"/>
          <w:szCs w:val="24"/>
        </w:rPr>
        <w:t xml:space="preserve"> либо если на момент возникновения обстоятельств непреодолимой силы есть основания полагать, что они будут продолжаться не </w:t>
      </w:r>
      <w:r w:rsidR="00602033" w:rsidRPr="00215390">
        <w:rPr>
          <w:rFonts w:ascii="Times New Roman" w:hAnsi="Times New Roman" w:cs="Times New Roman"/>
          <w:sz w:val="24"/>
          <w:szCs w:val="24"/>
        </w:rPr>
        <w:t xml:space="preserve">менее </w:t>
      </w:r>
      <w:r w:rsidR="00141D13" w:rsidRPr="00215390">
        <w:rPr>
          <w:rFonts w:ascii="Times New Roman" w:hAnsi="Times New Roman" w:cs="Times New Roman"/>
          <w:sz w:val="24"/>
          <w:szCs w:val="24"/>
        </w:rPr>
        <w:t>5 дней</w:t>
      </w:r>
      <w:r w:rsidRPr="00215390">
        <w:rPr>
          <w:rFonts w:ascii="Times New Roman" w:hAnsi="Times New Roman" w:cs="Times New Roman"/>
          <w:sz w:val="24"/>
          <w:szCs w:val="24"/>
        </w:rPr>
        <w:t xml:space="preserve">, стороны обязуются в кратчайшие сроки вступить в переговоры с целью выработки и реализации иных способов исполнения настоящего договора. Любая сторона вправе расторгнуть данный договор в одностороннем порядке, оформив Соглашение о расторжении договора и его регистрацию в </w:t>
      </w:r>
      <w:r w:rsidR="00BA00E1" w:rsidRPr="00215390">
        <w:rPr>
          <w:rFonts w:ascii="Times New Roman" w:hAnsi="Times New Roman" w:cs="Times New Roman"/>
          <w:sz w:val="24"/>
          <w:szCs w:val="24"/>
        </w:rPr>
        <w:t>Федеральном органе исполнительной власти в области патентов и товарных знаков (Роспатент)</w:t>
      </w:r>
      <w:r w:rsidRPr="00215390">
        <w:rPr>
          <w:rFonts w:ascii="Times New Roman" w:hAnsi="Times New Roman" w:cs="Times New Roman"/>
          <w:sz w:val="24"/>
          <w:szCs w:val="24"/>
        </w:rPr>
        <w:t xml:space="preserve">. Соглашение о расторжении настоящего Договора вступает в силу с </w:t>
      </w:r>
      <w:r w:rsidR="00DC5D25" w:rsidRPr="00215390">
        <w:rPr>
          <w:rFonts w:ascii="Times New Roman" w:hAnsi="Times New Roman" w:cs="Times New Roman"/>
          <w:sz w:val="24"/>
          <w:szCs w:val="24"/>
        </w:rPr>
        <w:t>момента</w:t>
      </w:r>
      <w:r w:rsidRPr="00215390">
        <w:rPr>
          <w:rFonts w:ascii="Times New Roman" w:hAnsi="Times New Roman" w:cs="Times New Roman"/>
          <w:sz w:val="24"/>
          <w:szCs w:val="24"/>
        </w:rPr>
        <w:t xml:space="preserve"> его регистрации в </w:t>
      </w:r>
      <w:r w:rsidR="00BA00E1" w:rsidRPr="00215390">
        <w:rPr>
          <w:rFonts w:ascii="Times New Roman" w:hAnsi="Times New Roman" w:cs="Times New Roman"/>
          <w:sz w:val="24"/>
          <w:szCs w:val="24"/>
        </w:rPr>
        <w:t>Федеральном органе исполнительной власти в области патентов и товарных знаков (Роспатент).</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2</w:t>
      </w:r>
      <w:r w:rsidRPr="00215390">
        <w:rPr>
          <w:rFonts w:ascii="Times New Roman" w:hAnsi="Times New Roman" w:cs="Times New Roman"/>
          <w:sz w:val="24"/>
          <w:szCs w:val="24"/>
        </w:rPr>
        <w:t xml:space="preserve">.4. </w:t>
      </w:r>
      <w:r w:rsidR="00A226E3" w:rsidRPr="00215390">
        <w:rPr>
          <w:rFonts w:ascii="Times New Roman" w:hAnsi="Times New Roman" w:cs="Times New Roman"/>
          <w:sz w:val="24"/>
          <w:szCs w:val="24"/>
        </w:rPr>
        <w:t>Не извещение</w:t>
      </w:r>
      <w:r w:rsidRPr="00215390">
        <w:rPr>
          <w:rFonts w:ascii="Times New Roman" w:hAnsi="Times New Roman" w:cs="Times New Roman"/>
          <w:sz w:val="24"/>
          <w:szCs w:val="24"/>
        </w:rPr>
        <w:t xml:space="preserve"> или несвоевременное извещение другой стороны стороной, для которой создалась невозможность исполнения обязательств, влечет за собой утрату права ссылаться на эти обстоятельства.</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2</w:t>
      </w:r>
      <w:r w:rsidRPr="00215390">
        <w:rPr>
          <w:rFonts w:ascii="Times New Roman" w:hAnsi="Times New Roman" w:cs="Times New Roman"/>
          <w:sz w:val="24"/>
          <w:szCs w:val="24"/>
        </w:rPr>
        <w:t>.5. Освобождение обязанной стороны от ответственности за неисполнение и/или ненадлежащее исполнение какого-либо неисполнимого обязательства по настоящему договору не влечет освобождения этой стороны от ответственности за исполнение иных ее обязательств, не признанных сторонами неисполнимыми по настоящему договору.</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2</w:t>
      </w:r>
      <w:r w:rsidRPr="00215390">
        <w:rPr>
          <w:rFonts w:ascii="Times New Roman" w:hAnsi="Times New Roman" w:cs="Times New Roman"/>
          <w:sz w:val="24"/>
          <w:szCs w:val="24"/>
        </w:rPr>
        <w:t xml:space="preserve">.6. </w:t>
      </w:r>
      <w:r w:rsidR="000C740D" w:rsidRPr="00215390">
        <w:rPr>
          <w:rFonts w:ascii="Times New Roman" w:hAnsi="Times New Roman"/>
          <w:sz w:val="24"/>
          <w:szCs w:val="24"/>
        </w:rPr>
        <w:t>В случае, если обстоятельства непреодолимой силы длятся более 15 дней, то сторона имеет право в одностороннем порядке расторгнуть настоящий договор, оформив Соглашение о расторжении договора и его регистрацию в Федеральном органе исполнительной власти в области патентов и товарных знаков (Роспатент). Соглашение о расторжении настоящего Договора вступает в силу с даты его регистрации в Федеральном органе исполнительной власти в области патентов и товарных знаков (Роспатент). Сторона, оформившая Соглашение о расторжении договора, обязана направить другой стороне уведомление о расторжении договора, которое должно содержать информацию о порядке и сроках реализации условий п.10.3 настоящего договора</w:t>
      </w:r>
      <w:r w:rsidRPr="00215390">
        <w:rPr>
          <w:rFonts w:ascii="Times New Roman" w:hAnsi="Times New Roman" w:cs="Times New Roman"/>
          <w:sz w:val="24"/>
          <w:szCs w:val="24"/>
        </w:rPr>
        <w:t>.</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1</w:t>
      </w:r>
      <w:r w:rsidR="00655280" w:rsidRPr="00215390">
        <w:rPr>
          <w:rFonts w:ascii="Times New Roman" w:hAnsi="Times New Roman" w:cs="Times New Roman"/>
          <w:b/>
          <w:sz w:val="24"/>
          <w:szCs w:val="24"/>
        </w:rPr>
        <w:t>3</w:t>
      </w:r>
      <w:r w:rsidRPr="00215390">
        <w:rPr>
          <w:rFonts w:ascii="Times New Roman" w:hAnsi="Times New Roman" w:cs="Times New Roman"/>
          <w:b/>
          <w:sz w:val="24"/>
          <w:szCs w:val="24"/>
        </w:rPr>
        <w:t>. КОНФИДЕНЦИАЛЬНОСТЬ ИНФОРМАЦИИ</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3</w:t>
      </w:r>
      <w:r w:rsidRPr="00215390">
        <w:rPr>
          <w:rFonts w:ascii="Times New Roman" w:hAnsi="Times New Roman" w:cs="Times New Roman"/>
          <w:sz w:val="24"/>
          <w:szCs w:val="24"/>
        </w:rPr>
        <w:t>.1. Стороны обязуются не разглашать сведения конфиденциального характера друг о друге и их хозяйственной деятельности, а также не использовать во вред друг другу информацию, полученную в рамках исполнения настоящего договора.</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3</w:t>
      </w:r>
      <w:r w:rsidRPr="00215390">
        <w:rPr>
          <w:rFonts w:ascii="Times New Roman" w:hAnsi="Times New Roman" w:cs="Times New Roman"/>
          <w:sz w:val="24"/>
          <w:szCs w:val="24"/>
        </w:rPr>
        <w:t>.2. Конфиденциальной считается любая информация, касающаяся финансового либо коммерческого положения сторон, или которая прямо названа сторонами конфиденциальной, в том числе и условия настоящего договора.</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3</w:t>
      </w:r>
      <w:r w:rsidRPr="00215390">
        <w:rPr>
          <w:rFonts w:ascii="Times New Roman" w:hAnsi="Times New Roman" w:cs="Times New Roman"/>
          <w:sz w:val="24"/>
          <w:szCs w:val="24"/>
        </w:rPr>
        <w:t xml:space="preserve">.3. В течение срока действия настоящего договора и </w:t>
      </w:r>
      <w:r w:rsidR="00141D13" w:rsidRPr="00215390">
        <w:rPr>
          <w:rFonts w:ascii="Times New Roman" w:hAnsi="Times New Roman" w:cs="Times New Roman"/>
          <w:sz w:val="24"/>
          <w:szCs w:val="24"/>
        </w:rPr>
        <w:t xml:space="preserve">5 </w:t>
      </w:r>
      <w:r w:rsidR="00BA00E1" w:rsidRPr="00215390">
        <w:rPr>
          <w:rFonts w:ascii="Times New Roman" w:hAnsi="Times New Roman" w:cs="Times New Roman"/>
          <w:sz w:val="24"/>
          <w:szCs w:val="24"/>
        </w:rPr>
        <w:t xml:space="preserve">(пяти) </w:t>
      </w:r>
      <w:r w:rsidR="00141D13" w:rsidRPr="00215390">
        <w:rPr>
          <w:rFonts w:ascii="Times New Roman" w:hAnsi="Times New Roman" w:cs="Times New Roman"/>
          <w:sz w:val="24"/>
          <w:szCs w:val="24"/>
        </w:rPr>
        <w:t>лет</w:t>
      </w:r>
      <w:r w:rsidRPr="00215390">
        <w:rPr>
          <w:rFonts w:ascii="Times New Roman" w:hAnsi="Times New Roman" w:cs="Times New Roman"/>
          <w:sz w:val="24"/>
          <w:szCs w:val="24"/>
        </w:rPr>
        <w:t xml:space="preserve"> по прекращении его действия Пользователь обязуется не разглашать условия настоящего договора, стандарты магазина, сведения о ценах на товар каким-либо третьим лицам без предварительно полученного согласия Правообладателя.</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3</w:t>
      </w:r>
      <w:r w:rsidRPr="00215390">
        <w:rPr>
          <w:rFonts w:ascii="Times New Roman" w:hAnsi="Times New Roman" w:cs="Times New Roman"/>
          <w:sz w:val="24"/>
          <w:szCs w:val="24"/>
        </w:rPr>
        <w:t>.4. Сам факт заключения и предмет настоящего договора не являются конфиденциальными и могут использоваться Сторонами в рекламно-маркетинговых целях.</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3</w:t>
      </w:r>
      <w:r w:rsidRPr="00215390">
        <w:rPr>
          <w:rFonts w:ascii="Times New Roman" w:hAnsi="Times New Roman" w:cs="Times New Roman"/>
          <w:sz w:val="24"/>
          <w:szCs w:val="24"/>
        </w:rPr>
        <w:t>.5. Стороны несут ответственность за разглашение конфиденциальной информации в соответствии с действующим законодательством Российской Федерации.</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3</w:t>
      </w:r>
      <w:r w:rsidRPr="00215390">
        <w:rPr>
          <w:rFonts w:ascii="Times New Roman" w:hAnsi="Times New Roman" w:cs="Times New Roman"/>
          <w:sz w:val="24"/>
          <w:szCs w:val="24"/>
        </w:rPr>
        <w:t>.6. Конфиденциальная информация может быть раскрыта только тем работникам Пользователя, которым она необходима для выполнения своих должностных обязанностей. Пользователь не вправе без предварительного согласия Правообладателя копировать, размножать, записывать или иным образом воспроизводить конфиденциальную информацию.</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3</w:t>
      </w:r>
      <w:r w:rsidRPr="00215390">
        <w:rPr>
          <w:rFonts w:ascii="Times New Roman" w:hAnsi="Times New Roman" w:cs="Times New Roman"/>
          <w:sz w:val="24"/>
          <w:szCs w:val="24"/>
        </w:rPr>
        <w:t xml:space="preserve">.7. В течение </w:t>
      </w:r>
      <w:r w:rsidR="00141D13" w:rsidRPr="00215390">
        <w:rPr>
          <w:rFonts w:ascii="Times New Roman" w:hAnsi="Times New Roman" w:cs="Times New Roman"/>
          <w:sz w:val="24"/>
          <w:szCs w:val="24"/>
        </w:rPr>
        <w:t>5</w:t>
      </w:r>
      <w:r w:rsidR="00BA00E1" w:rsidRPr="00215390">
        <w:rPr>
          <w:rFonts w:ascii="Times New Roman" w:hAnsi="Times New Roman" w:cs="Times New Roman"/>
          <w:sz w:val="24"/>
          <w:szCs w:val="24"/>
        </w:rPr>
        <w:t xml:space="preserve"> (пяти)</w:t>
      </w:r>
      <w:r w:rsidR="00141D13" w:rsidRPr="00215390">
        <w:rPr>
          <w:rFonts w:ascii="Times New Roman" w:hAnsi="Times New Roman" w:cs="Times New Roman"/>
          <w:sz w:val="24"/>
          <w:szCs w:val="24"/>
        </w:rPr>
        <w:t xml:space="preserve"> дней</w:t>
      </w:r>
      <w:r w:rsidRPr="00215390">
        <w:rPr>
          <w:rFonts w:ascii="Times New Roman" w:hAnsi="Times New Roman" w:cs="Times New Roman"/>
          <w:sz w:val="24"/>
          <w:szCs w:val="24"/>
        </w:rPr>
        <w:t xml:space="preserve"> с момента прекращения настоящего Договора Пользователь обязан возвратить конфиденциальную информацию, включая ту ее часть, которая состоит из анализа, компиляций материалов исследований и прочих документов, </w:t>
      </w:r>
      <w:r w:rsidRPr="00215390">
        <w:rPr>
          <w:rFonts w:ascii="Times New Roman" w:hAnsi="Times New Roman" w:cs="Times New Roman"/>
          <w:sz w:val="24"/>
          <w:szCs w:val="24"/>
        </w:rPr>
        <w:lastRenderedPageBreak/>
        <w:t>содержащих конфиденциальную информацию, которые были подготовлены Пользователем и/или его уполномоченными лицами, в том числе все копии.</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1</w:t>
      </w:r>
      <w:r w:rsidR="00655280" w:rsidRPr="00215390">
        <w:rPr>
          <w:rFonts w:ascii="Times New Roman" w:hAnsi="Times New Roman" w:cs="Times New Roman"/>
          <w:b/>
          <w:sz w:val="24"/>
          <w:szCs w:val="24"/>
        </w:rPr>
        <w:t>4</w:t>
      </w:r>
      <w:r w:rsidRPr="00215390">
        <w:rPr>
          <w:rFonts w:ascii="Times New Roman" w:hAnsi="Times New Roman" w:cs="Times New Roman"/>
          <w:b/>
          <w:sz w:val="24"/>
          <w:szCs w:val="24"/>
        </w:rPr>
        <w:t>. СРОК ДЕЙСТВИЯ ДОГОВОРА</w:t>
      </w:r>
    </w:p>
    <w:p w:rsidR="0060203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4</w:t>
      </w:r>
      <w:r w:rsidRPr="00215390">
        <w:rPr>
          <w:rFonts w:ascii="Times New Roman" w:hAnsi="Times New Roman" w:cs="Times New Roman"/>
          <w:sz w:val="24"/>
          <w:szCs w:val="24"/>
        </w:rPr>
        <w:t>.1. Настоящий договор подлежит регистрации в</w:t>
      </w:r>
      <w:r w:rsidR="00602033" w:rsidRPr="00215390">
        <w:rPr>
          <w:rFonts w:ascii="Times New Roman" w:hAnsi="Times New Roman" w:cs="Times New Roman"/>
          <w:sz w:val="24"/>
          <w:szCs w:val="24"/>
        </w:rPr>
        <w:t xml:space="preserve"> Федеральном органе исполнительной власти в области патентов и товарных знаков (Роспатент) </w:t>
      </w:r>
      <w:r w:rsidRPr="00215390">
        <w:rPr>
          <w:rFonts w:ascii="Times New Roman" w:hAnsi="Times New Roman" w:cs="Times New Roman"/>
          <w:sz w:val="24"/>
          <w:szCs w:val="24"/>
        </w:rPr>
        <w:t xml:space="preserve"> и вступает в</w:t>
      </w:r>
      <w:r w:rsidR="00602033" w:rsidRPr="00215390">
        <w:rPr>
          <w:rFonts w:ascii="Times New Roman" w:hAnsi="Times New Roman" w:cs="Times New Roman"/>
          <w:sz w:val="24"/>
          <w:szCs w:val="24"/>
        </w:rPr>
        <w:t xml:space="preserve"> силу с момента его регистрации</w:t>
      </w:r>
      <w:hyperlink w:anchor="Par189" w:history="1"/>
      <w:r w:rsidRPr="00215390">
        <w:rPr>
          <w:rFonts w:ascii="Times New Roman" w:hAnsi="Times New Roman" w:cs="Times New Roman"/>
          <w:sz w:val="24"/>
          <w:szCs w:val="24"/>
        </w:rPr>
        <w:t xml:space="preserve">. </w:t>
      </w:r>
    </w:p>
    <w:p w:rsidR="00484263" w:rsidRPr="00215390" w:rsidRDefault="0060203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4</w:t>
      </w:r>
      <w:r w:rsidRPr="00215390">
        <w:rPr>
          <w:rFonts w:ascii="Times New Roman" w:hAnsi="Times New Roman" w:cs="Times New Roman"/>
          <w:sz w:val="24"/>
          <w:szCs w:val="24"/>
        </w:rPr>
        <w:t>.</w:t>
      </w:r>
      <w:r w:rsidR="002D4782" w:rsidRPr="00215390">
        <w:rPr>
          <w:rFonts w:ascii="Times New Roman" w:hAnsi="Times New Roman" w:cs="Times New Roman"/>
          <w:sz w:val="24"/>
          <w:szCs w:val="24"/>
        </w:rPr>
        <w:t>2</w:t>
      </w:r>
      <w:r w:rsidRPr="00215390">
        <w:rPr>
          <w:rFonts w:ascii="Times New Roman" w:hAnsi="Times New Roman" w:cs="Times New Roman"/>
          <w:sz w:val="24"/>
          <w:szCs w:val="24"/>
        </w:rPr>
        <w:t xml:space="preserve">. </w:t>
      </w:r>
      <w:r w:rsidR="00484263" w:rsidRPr="00215390">
        <w:rPr>
          <w:rFonts w:ascii="Times New Roman" w:hAnsi="Times New Roman" w:cs="Times New Roman"/>
          <w:sz w:val="24"/>
          <w:szCs w:val="24"/>
        </w:rPr>
        <w:t xml:space="preserve">Положения настоящего договора применяются сторонами с </w:t>
      </w:r>
      <w:r w:rsidR="00DC5D25" w:rsidRPr="00215390">
        <w:rPr>
          <w:rFonts w:ascii="Times New Roman" w:hAnsi="Times New Roman" w:cs="Times New Roman"/>
          <w:sz w:val="24"/>
          <w:szCs w:val="24"/>
        </w:rPr>
        <w:t>момента</w:t>
      </w:r>
      <w:r w:rsidR="00484263" w:rsidRPr="00215390">
        <w:rPr>
          <w:rFonts w:ascii="Times New Roman" w:hAnsi="Times New Roman" w:cs="Times New Roman"/>
          <w:sz w:val="24"/>
          <w:szCs w:val="24"/>
        </w:rPr>
        <w:t xml:space="preserve"> его подписания.</w:t>
      </w:r>
    </w:p>
    <w:p w:rsidR="00484263" w:rsidRPr="00215390" w:rsidRDefault="00484263" w:rsidP="00BA00E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1</w:t>
      </w:r>
      <w:r w:rsidR="00655280" w:rsidRPr="00215390">
        <w:rPr>
          <w:rFonts w:ascii="Times New Roman" w:hAnsi="Times New Roman" w:cs="Times New Roman"/>
          <w:sz w:val="24"/>
          <w:szCs w:val="24"/>
        </w:rPr>
        <w:t>4</w:t>
      </w:r>
      <w:r w:rsidRPr="00215390">
        <w:rPr>
          <w:rFonts w:ascii="Times New Roman" w:hAnsi="Times New Roman" w:cs="Times New Roman"/>
          <w:sz w:val="24"/>
          <w:szCs w:val="24"/>
        </w:rPr>
        <w:t>.</w:t>
      </w:r>
      <w:r w:rsidR="00602033" w:rsidRPr="00215390">
        <w:rPr>
          <w:rFonts w:ascii="Times New Roman" w:hAnsi="Times New Roman" w:cs="Times New Roman"/>
          <w:sz w:val="24"/>
          <w:szCs w:val="24"/>
        </w:rPr>
        <w:t>3</w:t>
      </w:r>
      <w:r w:rsidRPr="00215390">
        <w:rPr>
          <w:rFonts w:ascii="Times New Roman" w:hAnsi="Times New Roman" w:cs="Times New Roman"/>
          <w:sz w:val="24"/>
          <w:szCs w:val="24"/>
        </w:rPr>
        <w:t xml:space="preserve">. Срок действия настоящего договора с </w:t>
      </w:r>
      <w:r w:rsidR="00602033" w:rsidRPr="00215390">
        <w:rPr>
          <w:rFonts w:ascii="Times New Roman" w:hAnsi="Times New Roman" w:cs="Times New Roman"/>
          <w:sz w:val="24"/>
          <w:szCs w:val="24"/>
        </w:rPr>
        <w:t>«</w:t>
      </w:r>
      <w:r w:rsidR="006A1C6D" w:rsidRPr="00215390">
        <w:rPr>
          <w:rFonts w:ascii="Times New Roman" w:hAnsi="Times New Roman" w:cs="Times New Roman"/>
          <w:sz w:val="24"/>
          <w:szCs w:val="24"/>
        </w:rPr>
        <w:t>__</w:t>
      </w:r>
      <w:r w:rsidR="00602033" w:rsidRPr="00215390">
        <w:rPr>
          <w:rFonts w:ascii="Times New Roman" w:hAnsi="Times New Roman" w:cs="Times New Roman"/>
          <w:sz w:val="24"/>
          <w:szCs w:val="24"/>
        </w:rPr>
        <w:t xml:space="preserve">» </w:t>
      </w:r>
      <w:r w:rsidR="006A1C6D" w:rsidRPr="00215390">
        <w:rPr>
          <w:rFonts w:ascii="Times New Roman" w:hAnsi="Times New Roman" w:cs="Times New Roman"/>
          <w:sz w:val="24"/>
          <w:szCs w:val="24"/>
        </w:rPr>
        <w:t>________</w:t>
      </w:r>
      <w:r w:rsidRPr="00215390">
        <w:rPr>
          <w:rFonts w:ascii="Times New Roman" w:hAnsi="Times New Roman" w:cs="Times New Roman"/>
          <w:sz w:val="24"/>
          <w:szCs w:val="24"/>
        </w:rPr>
        <w:t xml:space="preserve"> 20</w:t>
      </w:r>
      <w:r w:rsidR="00602033" w:rsidRPr="00215390">
        <w:rPr>
          <w:rFonts w:ascii="Times New Roman" w:hAnsi="Times New Roman" w:cs="Times New Roman"/>
          <w:sz w:val="24"/>
          <w:szCs w:val="24"/>
        </w:rPr>
        <w:t>1</w:t>
      </w:r>
      <w:r w:rsidR="0060089A" w:rsidRPr="00215390">
        <w:rPr>
          <w:rFonts w:ascii="Times New Roman" w:hAnsi="Times New Roman" w:cs="Times New Roman"/>
          <w:sz w:val="24"/>
          <w:szCs w:val="24"/>
        </w:rPr>
        <w:t>5</w:t>
      </w:r>
      <w:r w:rsidR="00602033" w:rsidRPr="00215390">
        <w:rPr>
          <w:rFonts w:ascii="Times New Roman" w:hAnsi="Times New Roman" w:cs="Times New Roman"/>
          <w:sz w:val="24"/>
          <w:szCs w:val="24"/>
        </w:rPr>
        <w:t>г. по «</w:t>
      </w:r>
      <w:r w:rsidR="006A1C6D" w:rsidRPr="00215390">
        <w:rPr>
          <w:rFonts w:ascii="Times New Roman" w:hAnsi="Times New Roman" w:cs="Times New Roman"/>
          <w:sz w:val="24"/>
          <w:szCs w:val="24"/>
        </w:rPr>
        <w:t>___</w:t>
      </w:r>
      <w:r w:rsidR="00602033" w:rsidRPr="00215390">
        <w:rPr>
          <w:rFonts w:ascii="Times New Roman" w:hAnsi="Times New Roman" w:cs="Times New Roman"/>
          <w:sz w:val="24"/>
          <w:szCs w:val="24"/>
        </w:rPr>
        <w:t>»</w:t>
      </w:r>
      <w:r w:rsidR="0060089A" w:rsidRPr="00215390">
        <w:rPr>
          <w:rFonts w:ascii="Times New Roman" w:hAnsi="Times New Roman" w:cs="Times New Roman"/>
          <w:sz w:val="24"/>
          <w:szCs w:val="24"/>
        </w:rPr>
        <w:t xml:space="preserve"> </w:t>
      </w:r>
      <w:r w:rsidR="006A1C6D" w:rsidRPr="00215390">
        <w:rPr>
          <w:rFonts w:ascii="Times New Roman" w:hAnsi="Times New Roman" w:cs="Times New Roman"/>
          <w:sz w:val="24"/>
          <w:szCs w:val="24"/>
        </w:rPr>
        <w:t>___________</w:t>
      </w:r>
      <w:r w:rsidRPr="00215390">
        <w:rPr>
          <w:rFonts w:ascii="Times New Roman" w:hAnsi="Times New Roman" w:cs="Times New Roman"/>
          <w:sz w:val="24"/>
          <w:szCs w:val="24"/>
        </w:rPr>
        <w:t xml:space="preserve"> 20</w:t>
      </w:r>
      <w:r w:rsidR="0060089A" w:rsidRPr="00215390">
        <w:rPr>
          <w:rFonts w:ascii="Times New Roman" w:hAnsi="Times New Roman" w:cs="Times New Roman"/>
          <w:sz w:val="24"/>
          <w:szCs w:val="24"/>
        </w:rPr>
        <w:t>1</w:t>
      </w:r>
      <w:r w:rsidR="006A1C6D" w:rsidRPr="00215390">
        <w:rPr>
          <w:rFonts w:ascii="Times New Roman" w:hAnsi="Times New Roman" w:cs="Times New Roman"/>
          <w:sz w:val="24"/>
          <w:szCs w:val="24"/>
        </w:rPr>
        <w:t>_</w:t>
      </w:r>
      <w:r w:rsidRPr="00215390">
        <w:rPr>
          <w:rFonts w:ascii="Times New Roman" w:hAnsi="Times New Roman" w:cs="Times New Roman"/>
          <w:sz w:val="24"/>
          <w:szCs w:val="24"/>
        </w:rPr>
        <w:t xml:space="preserve"> г.</w:t>
      </w:r>
    </w:p>
    <w:p w:rsidR="001A2A1A" w:rsidRPr="00215390" w:rsidRDefault="001A2A1A" w:rsidP="00BA00E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15390">
        <w:rPr>
          <w:rFonts w:ascii="Times New Roman" w:hAnsi="Times New Roman" w:cs="Times New Roman"/>
          <w:sz w:val="24"/>
          <w:szCs w:val="24"/>
        </w:rPr>
        <w:t xml:space="preserve">14.4. </w:t>
      </w:r>
      <w:r w:rsidR="00E56506" w:rsidRPr="00215390">
        <w:rPr>
          <w:rFonts w:ascii="Times New Roman" w:hAnsi="Times New Roman" w:cs="Times New Roman"/>
          <w:sz w:val="24"/>
          <w:szCs w:val="24"/>
        </w:rPr>
        <w:t>Договор может быть пролонгирован на тот же срок и на тех же условиях в случае, если одна из сторон за три месяца до окончания настоящего Договора заявит о своем желании продлит срок действия настоящего Договора. В таком случае Стороны подписывают дополнительное соглашение к настоящем у Договору, в котором указывают желаемый срок продления. Дополнительное соглашение подлежит обязательной государственной регистрации в Роспатенте в соответствии с законодательством РФ</w:t>
      </w:r>
    </w:p>
    <w:p w:rsidR="00484263" w:rsidRPr="00215390" w:rsidRDefault="0048426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91DF9" w:rsidRPr="00215390" w:rsidRDefault="002D4782" w:rsidP="002D4782">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215390">
        <w:rPr>
          <w:rFonts w:ascii="Times New Roman" w:hAnsi="Times New Roman" w:cs="Times New Roman"/>
          <w:b/>
          <w:sz w:val="24"/>
          <w:szCs w:val="24"/>
        </w:rPr>
        <w:t>15. СПИС</w:t>
      </w:r>
      <w:r w:rsidR="006A1C6D" w:rsidRPr="00215390">
        <w:rPr>
          <w:rFonts w:ascii="Times New Roman" w:hAnsi="Times New Roman" w:cs="Times New Roman"/>
          <w:b/>
          <w:sz w:val="24"/>
          <w:szCs w:val="24"/>
        </w:rPr>
        <w:t>ОК</w:t>
      </w:r>
      <w:r w:rsidRPr="00215390">
        <w:rPr>
          <w:rFonts w:ascii="Times New Roman" w:hAnsi="Times New Roman" w:cs="Times New Roman"/>
          <w:b/>
          <w:sz w:val="24"/>
          <w:szCs w:val="24"/>
        </w:rPr>
        <w:t xml:space="preserve"> ПРИЛОЖЕНИЙ К ДОГ</w:t>
      </w:r>
      <w:r w:rsidR="006A1C6D" w:rsidRPr="00215390">
        <w:rPr>
          <w:rFonts w:ascii="Times New Roman" w:hAnsi="Times New Roman" w:cs="Times New Roman"/>
          <w:b/>
          <w:sz w:val="24"/>
          <w:szCs w:val="24"/>
        </w:rPr>
        <w:t>О</w:t>
      </w:r>
      <w:r w:rsidRPr="00215390">
        <w:rPr>
          <w:rFonts w:ascii="Times New Roman" w:hAnsi="Times New Roman" w:cs="Times New Roman"/>
          <w:b/>
          <w:sz w:val="24"/>
          <w:szCs w:val="24"/>
        </w:rPr>
        <w:t>ВОРУ</w:t>
      </w:r>
    </w:p>
    <w:p w:rsidR="00B91DF9" w:rsidRPr="00215390" w:rsidRDefault="006A1C6D" w:rsidP="006A1C6D">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 xml:space="preserve"> </w:t>
      </w:r>
      <w:r w:rsidR="00B91DF9" w:rsidRPr="00215390">
        <w:rPr>
          <w:rFonts w:ascii="Times New Roman" w:hAnsi="Times New Roman" w:cs="Times New Roman"/>
          <w:sz w:val="24"/>
          <w:szCs w:val="24"/>
        </w:rPr>
        <w:t>Приложение №</w:t>
      </w:r>
      <w:r w:rsidR="00215390">
        <w:rPr>
          <w:rFonts w:ascii="Times New Roman" w:hAnsi="Times New Roman" w:cs="Times New Roman"/>
          <w:sz w:val="24"/>
          <w:szCs w:val="24"/>
        </w:rPr>
        <w:t xml:space="preserve"> 1</w:t>
      </w:r>
      <w:r w:rsidR="00B91DF9" w:rsidRPr="00215390">
        <w:rPr>
          <w:rFonts w:ascii="Times New Roman" w:hAnsi="Times New Roman" w:cs="Times New Roman"/>
          <w:sz w:val="24"/>
          <w:szCs w:val="24"/>
        </w:rPr>
        <w:t xml:space="preserve"> Копия Свидетельства на товарный знак.</w:t>
      </w:r>
    </w:p>
    <w:p w:rsidR="009B5E0B" w:rsidRPr="00215390" w:rsidRDefault="006A1C6D" w:rsidP="006A1C6D">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sidRPr="00215390">
        <w:rPr>
          <w:rFonts w:ascii="Times New Roman" w:hAnsi="Times New Roman" w:cs="Times New Roman"/>
          <w:sz w:val="24"/>
          <w:szCs w:val="24"/>
        </w:rPr>
        <w:t xml:space="preserve"> </w:t>
      </w:r>
      <w:r w:rsidR="00B91DF9" w:rsidRPr="00215390">
        <w:rPr>
          <w:rFonts w:ascii="Times New Roman" w:hAnsi="Times New Roman" w:cs="Times New Roman"/>
          <w:sz w:val="24"/>
          <w:szCs w:val="24"/>
        </w:rPr>
        <w:t xml:space="preserve">Приложение № 2 </w:t>
      </w:r>
      <w:r w:rsidR="009B5E0B" w:rsidRPr="00215390">
        <w:rPr>
          <w:rFonts w:ascii="Times New Roman" w:hAnsi="Times New Roman" w:cs="Times New Roman"/>
          <w:sz w:val="24"/>
          <w:szCs w:val="24"/>
        </w:rPr>
        <w:t>Соглашение о паушальном взносе</w:t>
      </w:r>
    </w:p>
    <w:p w:rsidR="00B91DF9" w:rsidRPr="00215390" w:rsidRDefault="00215390" w:rsidP="006A1C6D">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1DF9" w:rsidRPr="00215390">
        <w:rPr>
          <w:rFonts w:ascii="Times New Roman" w:hAnsi="Times New Roman" w:cs="Times New Roman"/>
          <w:sz w:val="24"/>
          <w:szCs w:val="24"/>
        </w:rPr>
        <w:t>Приложение № 3 Перечень адресов магазинов</w:t>
      </w:r>
    </w:p>
    <w:p w:rsidR="009B5E0B" w:rsidRPr="00215390" w:rsidRDefault="00215390" w:rsidP="006A1C6D">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E0B" w:rsidRPr="00215390">
        <w:rPr>
          <w:rFonts w:ascii="Times New Roman" w:hAnsi="Times New Roman" w:cs="Times New Roman"/>
          <w:sz w:val="24"/>
          <w:szCs w:val="24"/>
        </w:rPr>
        <w:t>Приложение № 4 Список стандартов деятельности магазина</w:t>
      </w:r>
    </w:p>
    <w:p w:rsidR="00E36CA2" w:rsidRPr="00215390" w:rsidRDefault="00215390" w:rsidP="006A1C6D">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6CA2" w:rsidRPr="00215390">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5 </w:t>
      </w:r>
      <w:r w:rsidR="00E36CA2" w:rsidRPr="00215390">
        <w:rPr>
          <w:rFonts w:ascii="Times New Roman" w:hAnsi="Times New Roman" w:cs="Times New Roman"/>
          <w:sz w:val="24"/>
          <w:szCs w:val="24"/>
        </w:rPr>
        <w:t>Документы</w:t>
      </w:r>
    </w:p>
    <w:p w:rsidR="009B5E0B" w:rsidRPr="00215390" w:rsidRDefault="00215390" w:rsidP="006A1C6D">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E0B" w:rsidRPr="00215390">
        <w:rPr>
          <w:rFonts w:ascii="Times New Roman" w:hAnsi="Times New Roman" w:cs="Times New Roman"/>
          <w:sz w:val="24"/>
          <w:szCs w:val="24"/>
        </w:rPr>
        <w:t xml:space="preserve">Приложение № </w:t>
      </w:r>
      <w:r w:rsidR="00E36CA2" w:rsidRPr="00215390">
        <w:rPr>
          <w:rFonts w:ascii="Times New Roman" w:hAnsi="Times New Roman" w:cs="Times New Roman"/>
          <w:sz w:val="24"/>
          <w:szCs w:val="24"/>
        </w:rPr>
        <w:t>6</w:t>
      </w:r>
      <w:r w:rsidR="009B5E0B" w:rsidRPr="00215390">
        <w:rPr>
          <w:rFonts w:ascii="Times New Roman" w:hAnsi="Times New Roman" w:cs="Times New Roman"/>
          <w:sz w:val="24"/>
          <w:szCs w:val="24"/>
        </w:rPr>
        <w:t xml:space="preserve"> Список поставщиков</w:t>
      </w:r>
    </w:p>
    <w:p w:rsidR="00FA6322" w:rsidRPr="00215390" w:rsidRDefault="00215390" w:rsidP="00215390">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6322" w:rsidRPr="00215390">
        <w:rPr>
          <w:rFonts w:ascii="Times New Roman" w:hAnsi="Times New Roman" w:cs="Times New Roman"/>
          <w:sz w:val="24"/>
          <w:szCs w:val="24"/>
        </w:rPr>
        <w:t>Приложение №</w:t>
      </w:r>
      <w:r>
        <w:rPr>
          <w:rFonts w:ascii="Times New Roman" w:hAnsi="Times New Roman" w:cs="Times New Roman"/>
          <w:sz w:val="24"/>
          <w:szCs w:val="24"/>
        </w:rPr>
        <w:t xml:space="preserve"> </w:t>
      </w:r>
      <w:r w:rsidR="00FA6322" w:rsidRPr="00215390">
        <w:rPr>
          <w:rFonts w:ascii="Times New Roman" w:hAnsi="Times New Roman" w:cs="Times New Roman"/>
          <w:sz w:val="24"/>
          <w:szCs w:val="24"/>
        </w:rPr>
        <w:t>7 Чек-лист</w:t>
      </w:r>
    </w:p>
    <w:p w:rsidR="00215390" w:rsidRPr="00215390" w:rsidRDefault="00F443A7" w:rsidP="00215390">
      <w:pPr>
        <w:pStyle w:val="a4"/>
        <w:widowControl w:val="0"/>
        <w:numPr>
          <w:ilvl w:val="1"/>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Приложение № 8 Форматы магазинов</w:t>
      </w:r>
    </w:p>
    <w:p w:rsidR="002D4782" w:rsidRPr="00215390" w:rsidRDefault="002D4782" w:rsidP="002D4782">
      <w:pPr>
        <w:pStyle w:val="a4"/>
        <w:widowControl w:val="0"/>
        <w:autoSpaceDE w:val="0"/>
        <w:autoSpaceDN w:val="0"/>
        <w:adjustRightInd w:val="0"/>
        <w:spacing w:after="0" w:line="240" w:lineRule="auto"/>
        <w:ind w:left="900"/>
        <w:jc w:val="both"/>
        <w:rPr>
          <w:rFonts w:ascii="Times New Roman" w:hAnsi="Times New Roman" w:cs="Times New Roman"/>
          <w:sz w:val="24"/>
          <w:szCs w:val="24"/>
        </w:rPr>
      </w:pPr>
    </w:p>
    <w:p w:rsidR="00484263" w:rsidRPr="00215390" w:rsidRDefault="00484263">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15390">
        <w:rPr>
          <w:rFonts w:ascii="Times New Roman" w:hAnsi="Times New Roman" w:cs="Times New Roman"/>
          <w:b/>
          <w:sz w:val="24"/>
          <w:szCs w:val="24"/>
        </w:rPr>
        <w:t>1</w:t>
      </w:r>
      <w:r w:rsidR="002D4782" w:rsidRPr="00215390">
        <w:rPr>
          <w:rFonts w:ascii="Times New Roman" w:hAnsi="Times New Roman" w:cs="Times New Roman"/>
          <w:b/>
          <w:sz w:val="24"/>
          <w:szCs w:val="24"/>
        </w:rPr>
        <w:t>6</w:t>
      </w:r>
      <w:r w:rsidRPr="00215390">
        <w:rPr>
          <w:rFonts w:ascii="Times New Roman" w:hAnsi="Times New Roman" w:cs="Times New Roman"/>
          <w:b/>
          <w:sz w:val="24"/>
          <w:szCs w:val="24"/>
        </w:rPr>
        <w:t>. АДРЕСА, РЕКВИЗИТЫ И ПОДПИСИ СТОРОН</w:t>
      </w:r>
    </w:p>
    <w:p w:rsidR="00484263" w:rsidRPr="00215390" w:rsidRDefault="00484263">
      <w:pPr>
        <w:widowControl w:val="0"/>
        <w:autoSpaceDE w:val="0"/>
        <w:autoSpaceDN w:val="0"/>
        <w:adjustRightInd w:val="0"/>
        <w:spacing w:after="0" w:line="240" w:lineRule="auto"/>
        <w:jc w:val="center"/>
        <w:rPr>
          <w:rFonts w:ascii="Times New Roman" w:hAnsi="Times New Roman" w:cs="Times New Roman"/>
          <w:sz w:val="24"/>
          <w:szCs w:val="24"/>
        </w:rPr>
      </w:pPr>
    </w:p>
    <w:p w:rsidR="00484263" w:rsidRPr="00215390" w:rsidRDefault="00484263">
      <w:pPr>
        <w:pStyle w:val="ConsPlusNonformat"/>
        <w:rPr>
          <w:rFonts w:ascii="Times New Roman" w:hAnsi="Times New Roman" w:cs="Times New Roman"/>
          <w:b/>
          <w:sz w:val="24"/>
          <w:szCs w:val="24"/>
        </w:rPr>
      </w:pPr>
      <w:r w:rsidRPr="00215390">
        <w:rPr>
          <w:rFonts w:ascii="Times New Roman" w:hAnsi="Times New Roman" w:cs="Times New Roman"/>
          <w:b/>
          <w:sz w:val="24"/>
          <w:szCs w:val="24"/>
        </w:rPr>
        <w:t>Правообладатель                      Пользователь</w:t>
      </w:r>
    </w:p>
    <w:p w:rsidR="00484263" w:rsidRPr="00215390" w:rsidRDefault="00484263">
      <w:pPr>
        <w:pStyle w:val="ConsPlusNonformat"/>
        <w:rPr>
          <w:rFonts w:ascii="Times New Roman" w:hAnsi="Times New Roman" w:cs="Times New Roman"/>
          <w:sz w:val="24"/>
          <w:szCs w:val="24"/>
        </w:rPr>
      </w:pPr>
    </w:p>
    <w:tbl>
      <w:tblPr>
        <w:tblStyle w:val="ad"/>
        <w:tblW w:w="0" w:type="auto"/>
        <w:tblLook w:val="04A0"/>
      </w:tblPr>
      <w:tblGrid>
        <w:gridCol w:w="4785"/>
        <w:gridCol w:w="4786"/>
      </w:tblGrid>
      <w:tr w:rsidR="00655280" w:rsidTr="00215390">
        <w:trPr>
          <w:trHeight w:val="4654"/>
        </w:trPr>
        <w:tc>
          <w:tcPr>
            <w:tcW w:w="4785" w:type="dxa"/>
            <w:tcBorders>
              <w:top w:val="nil"/>
              <w:left w:val="nil"/>
              <w:bottom w:val="nil"/>
              <w:right w:val="nil"/>
            </w:tcBorders>
          </w:tcPr>
          <w:p w:rsidR="0060089A" w:rsidRPr="00215390" w:rsidRDefault="0060089A" w:rsidP="0060089A">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Наименование: </w:t>
            </w:r>
            <w:r w:rsidRPr="00215390">
              <w:rPr>
                <w:rFonts w:ascii="Times New Roman" w:hAnsi="Times New Roman" w:cs="Times New Roman"/>
                <w:b/>
                <w:sz w:val="24"/>
                <w:szCs w:val="24"/>
              </w:rPr>
              <w:t>ООО «Семь Пятниц»</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Адрес: 620034, Свердловская область, г. Екатеринбург, ул. Опалихинская, д.42</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ОГРН 1116606002864</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ИНН 6606038268</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КПП 665801001</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Р/с 40702810116110000250</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Банк ОАО «Сбербанк России»</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К/с  30101810500000000674</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БИК 046577674</w:t>
            </w:r>
          </w:p>
          <w:p w:rsidR="00E043E3" w:rsidRPr="00A84F05" w:rsidRDefault="00E043E3" w:rsidP="00E043E3">
            <w:pPr>
              <w:pStyle w:val="ConsPlusNonformat"/>
              <w:rPr>
                <w:rFonts w:ascii="Times New Roman" w:hAnsi="Times New Roman" w:cs="Times New Roman"/>
                <w:sz w:val="24"/>
                <w:szCs w:val="24"/>
              </w:rPr>
            </w:pPr>
            <w:r w:rsidRPr="00A84F05">
              <w:rPr>
                <w:rFonts w:ascii="Times New Roman" w:hAnsi="Times New Roman" w:cs="Times New Roman"/>
                <w:sz w:val="24"/>
                <w:szCs w:val="24"/>
              </w:rPr>
              <w:t>ОКПО 37930314</w:t>
            </w:r>
          </w:p>
          <w:p w:rsidR="00655280" w:rsidRDefault="00655280">
            <w:pPr>
              <w:pStyle w:val="ConsPlusNonformat"/>
              <w:rPr>
                <w:rFonts w:ascii="Times New Roman" w:hAnsi="Times New Roman" w:cs="Times New Roman"/>
                <w:sz w:val="24"/>
                <w:szCs w:val="24"/>
              </w:rPr>
            </w:pPr>
          </w:p>
          <w:p w:rsidR="00E043E3" w:rsidRPr="00215390" w:rsidRDefault="00E043E3">
            <w:pPr>
              <w:pStyle w:val="ConsPlusNonformat"/>
              <w:rPr>
                <w:rFonts w:ascii="Times New Roman" w:hAnsi="Times New Roman" w:cs="Times New Roman"/>
                <w:sz w:val="24"/>
                <w:szCs w:val="24"/>
              </w:rPr>
            </w:pP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____________________(</w:t>
            </w:r>
            <w:r w:rsidR="007A2A0C">
              <w:rPr>
                <w:rFonts w:ascii="Times New Roman" w:hAnsi="Times New Roman" w:cs="Times New Roman"/>
                <w:b/>
                <w:sz w:val="24"/>
                <w:szCs w:val="24"/>
              </w:rPr>
              <w:t>Пакулина О.А.</w:t>
            </w:r>
            <w:r w:rsidRPr="00215390">
              <w:rPr>
                <w:rFonts w:ascii="Times New Roman" w:hAnsi="Times New Roman" w:cs="Times New Roman"/>
                <w:sz w:val="24"/>
                <w:szCs w:val="24"/>
              </w:rPr>
              <w:t xml:space="preserve">) </w:t>
            </w: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                   М.П.                                  </w:t>
            </w:r>
          </w:p>
          <w:p w:rsidR="00655280" w:rsidRPr="00215390" w:rsidRDefault="00655280">
            <w:pPr>
              <w:pStyle w:val="ConsPlusNonformat"/>
              <w:rPr>
                <w:rFonts w:ascii="Times New Roman" w:hAnsi="Times New Roman" w:cs="Times New Roman"/>
                <w:sz w:val="24"/>
                <w:szCs w:val="24"/>
              </w:rPr>
            </w:pPr>
          </w:p>
        </w:tc>
        <w:tc>
          <w:tcPr>
            <w:tcW w:w="4786" w:type="dxa"/>
            <w:tcBorders>
              <w:top w:val="nil"/>
              <w:left w:val="nil"/>
              <w:bottom w:val="nil"/>
              <w:right w:val="nil"/>
            </w:tcBorders>
          </w:tcPr>
          <w:p w:rsidR="00301107"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Наименование: </w:t>
            </w:r>
          </w:p>
          <w:p w:rsidR="00301107"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Адрес: </w:t>
            </w: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ОГРН </w:t>
            </w: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ИНН </w:t>
            </w: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КПП </w:t>
            </w:r>
          </w:p>
          <w:p w:rsidR="0060089A"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Р/с </w:t>
            </w: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К/с </w:t>
            </w: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БИК </w:t>
            </w:r>
          </w:p>
          <w:p w:rsidR="00655280" w:rsidRPr="00215390" w:rsidRDefault="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ОКПО </w:t>
            </w:r>
          </w:p>
          <w:p w:rsidR="00301107" w:rsidRPr="00215390" w:rsidRDefault="00301107">
            <w:pPr>
              <w:pStyle w:val="ConsPlusNonformat"/>
              <w:rPr>
                <w:rFonts w:ascii="Times New Roman" w:hAnsi="Times New Roman" w:cs="Times New Roman"/>
                <w:sz w:val="24"/>
                <w:szCs w:val="24"/>
              </w:rPr>
            </w:pPr>
          </w:p>
          <w:p w:rsidR="00301107" w:rsidRPr="00215390" w:rsidRDefault="00301107">
            <w:pPr>
              <w:pStyle w:val="ConsPlusNonformat"/>
              <w:rPr>
                <w:rFonts w:ascii="Times New Roman" w:hAnsi="Times New Roman" w:cs="Times New Roman"/>
                <w:sz w:val="24"/>
                <w:szCs w:val="24"/>
              </w:rPr>
            </w:pPr>
          </w:p>
          <w:p w:rsidR="00301107" w:rsidRPr="00215390" w:rsidRDefault="00301107">
            <w:pPr>
              <w:pStyle w:val="ConsPlusNonformat"/>
              <w:rPr>
                <w:rFonts w:ascii="Times New Roman" w:hAnsi="Times New Roman" w:cs="Times New Roman"/>
                <w:sz w:val="24"/>
                <w:szCs w:val="24"/>
              </w:rPr>
            </w:pPr>
          </w:p>
          <w:p w:rsidR="00301107" w:rsidRPr="00215390" w:rsidRDefault="00301107">
            <w:pPr>
              <w:pStyle w:val="ConsPlusNonformat"/>
              <w:rPr>
                <w:rFonts w:ascii="Times New Roman" w:hAnsi="Times New Roman" w:cs="Times New Roman"/>
                <w:sz w:val="24"/>
                <w:szCs w:val="24"/>
              </w:rPr>
            </w:pPr>
          </w:p>
          <w:p w:rsidR="00655280" w:rsidRPr="00215390"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____________________(</w:t>
            </w:r>
            <w:r w:rsidR="00301107" w:rsidRPr="00215390">
              <w:rPr>
                <w:rFonts w:ascii="Times New Roman" w:hAnsi="Times New Roman" w:cs="Times New Roman"/>
                <w:sz w:val="24"/>
                <w:szCs w:val="24"/>
              </w:rPr>
              <w:t>___________</w:t>
            </w:r>
            <w:r w:rsidRPr="00215390">
              <w:rPr>
                <w:rFonts w:ascii="Times New Roman" w:hAnsi="Times New Roman" w:cs="Times New Roman"/>
                <w:sz w:val="24"/>
                <w:szCs w:val="24"/>
              </w:rPr>
              <w:t xml:space="preserve">) </w:t>
            </w:r>
          </w:p>
          <w:p w:rsidR="00655280" w:rsidRPr="00FB19A4" w:rsidRDefault="00655280" w:rsidP="00655280">
            <w:pPr>
              <w:pStyle w:val="ConsPlusNonformat"/>
              <w:rPr>
                <w:rFonts w:ascii="Times New Roman" w:hAnsi="Times New Roman" w:cs="Times New Roman"/>
                <w:sz w:val="24"/>
                <w:szCs w:val="24"/>
              </w:rPr>
            </w:pPr>
            <w:r w:rsidRPr="00215390">
              <w:rPr>
                <w:rFonts w:ascii="Times New Roman" w:hAnsi="Times New Roman" w:cs="Times New Roman"/>
                <w:sz w:val="24"/>
                <w:szCs w:val="24"/>
              </w:rPr>
              <w:t xml:space="preserve">                   М.П.</w:t>
            </w:r>
            <w:r w:rsidRPr="00FB19A4">
              <w:rPr>
                <w:rFonts w:ascii="Times New Roman" w:hAnsi="Times New Roman" w:cs="Times New Roman"/>
                <w:sz w:val="24"/>
                <w:szCs w:val="24"/>
              </w:rPr>
              <w:t xml:space="preserve">                                  </w:t>
            </w:r>
          </w:p>
          <w:p w:rsidR="00655280" w:rsidRDefault="00655280">
            <w:pPr>
              <w:pStyle w:val="ConsPlusNonformat"/>
              <w:rPr>
                <w:rFonts w:ascii="Times New Roman" w:hAnsi="Times New Roman" w:cs="Times New Roman"/>
                <w:sz w:val="24"/>
                <w:szCs w:val="24"/>
              </w:rPr>
            </w:pPr>
          </w:p>
        </w:tc>
      </w:tr>
    </w:tbl>
    <w:p w:rsidR="00655280" w:rsidRDefault="00655280">
      <w:pPr>
        <w:pStyle w:val="ConsPlusNonformat"/>
        <w:rPr>
          <w:rFonts w:ascii="Times New Roman" w:hAnsi="Times New Roman" w:cs="Times New Roman"/>
          <w:sz w:val="24"/>
          <w:szCs w:val="24"/>
        </w:rPr>
      </w:pPr>
    </w:p>
    <w:p w:rsidR="00655280" w:rsidRDefault="00655280">
      <w:pPr>
        <w:pStyle w:val="ConsPlusNonformat"/>
        <w:rPr>
          <w:rFonts w:ascii="Times New Roman" w:hAnsi="Times New Roman" w:cs="Times New Roman"/>
          <w:sz w:val="24"/>
          <w:szCs w:val="24"/>
        </w:rPr>
      </w:pPr>
    </w:p>
    <w:sectPr w:rsidR="00655280" w:rsidSect="007949E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FC4" w:rsidRDefault="00256FC4" w:rsidP="00E9330B">
      <w:pPr>
        <w:spacing w:after="0" w:line="240" w:lineRule="auto"/>
      </w:pPr>
      <w:r>
        <w:separator/>
      </w:r>
    </w:p>
  </w:endnote>
  <w:endnote w:type="continuationSeparator" w:id="0">
    <w:p w:rsidR="00256FC4" w:rsidRDefault="00256FC4" w:rsidP="00E93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FC4" w:rsidRDefault="00256FC4" w:rsidP="00E9330B">
      <w:pPr>
        <w:spacing w:after="0" w:line="240" w:lineRule="auto"/>
      </w:pPr>
      <w:r>
        <w:separator/>
      </w:r>
    </w:p>
  </w:footnote>
  <w:footnote w:type="continuationSeparator" w:id="0">
    <w:p w:rsidR="00256FC4" w:rsidRDefault="00256FC4" w:rsidP="00E933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0B" w:rsidRPr="00E9330B" w:rsidRDefault="00E9330B" w:rsidP="00E9330B">
    <w:pPr>
      <w:pStyle w:val="ae"/>
      <w:jc w:val="center"/>
      <w:rPr>
        <w:rFonts w:ascii="Times New Roman" w:hAnsi="Times New Roman" w:cs="Times New Roman"/>
        <w:b/>
        <w:i/>
        <w:sz w:val="28"/>
        <w:szCs w:val="28"/>
      </w:rPr>
    </w:pPr>
    <w:r w:rsidRPr="00314843">
      <w:rPr>
        <w:noProof/>
      </w:rPr>
      <w:drawing>
        <wp:anchor distT="0" distB="0" distL="114300" distR="114300" simplePos="0" relativeHeight="251659264" behindDoc="1" locked="0" layoutInCell="1" allowOverlap="1">
          <wp:simplePos x="0" y="0"/>
          <wp:positionH relativeFrom="column">
            <wp:posOffset>-362585</wp:posOffset>
          </wp:positionH>
          <wp:positionV relativeFrom="paragraph">
            <wp:posOffset>-265430</wp:posOffset>
          </wp:positionV>
          <wp:extent cx="1543050" cy="469900"/>
          <wp:effectExtent l="0" t="0" r="0"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cstate="print"/>
                  <a:srcRect/>
                  <a:stretch>
                    <a:fillRect/>
                  </a:stretch>
                </pic:blipFill>
                <pic:spPr bwMode="auto">
                  <a:xfrm>
                    <a:off x="0" y="0"/>
                    <a:ext cx="1545736" cy="4707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142B"/>
    <w:multiLevelType w:val="hybridMultilevel"/>
    <w:tmpl w:val="95A0A278"/>
    <w:lvl w:ilvl="0" w:tplc="D79E4634">
      <w:start w:val="1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9354814"/>
    <w:multiLevelType w:val="multilevel"/>
    <w:tmpl w:val="47C0F4B0"/>
    <w:lvl w:ilvl="0">
      <w:start w:val="1"/>
      <w:numFmt w:val="russianLower"/>
      <w:lvlText w:val="%1)"/>
      <w:lvlJc w:val="left"/>
      <w:pPr>
        <w:tabs>
          <w:tab w:val="num" w:pos="360"/>
        </w:tabs>
        <w:ind w:left="360" w:hanging="360"/>
      </w:pPr>
      <w:rPr>
        <w:rFonts w:hint="default"/>
        <w:sz w:val="20"/>
      </w:rPr>
    </w:lvl>
    <w:lvl w:ilvl="1">
      <w:start w:val="1"/>
      <w:numFmt w:val="decimal"/>
      <w:lvlText w:val="%1.%2."/>
      <w:lvlJc w:val="left"/>
      <w:pPr>
        <w:tabs>
          <w:tab w:val="num" w:pos="792"/>
        </w:tabs>
        <w:ind w:left="792" w:hanging="432"/>
      </w:pPr>
      <w:rPr>
        <w:rFonts w:hint="default"/>
        <w:sz w:val="20"/>
      </w:rPr>
    </w:lvl>
    <w:lvl w:ilvl="2">
      <w:start w:val="1"/>
      <w:numFmt w:val="decimal"/>
      <w:lvlText w:val="%1.%2.%3."/>
      <w:lvlJc w:val="left"/>
      <w:pPr>
        <w:tabs>
          <w:tab w:val="num" w:pos="1440"/>
        </w:tabs>
        <w:ind w:left="1224" w:hanging="504"/>
      </w:pPr>
      <w:rPr>
        <w:rFonts w:hint="default"/>
        <w:sz w:val="20"/>
      </w:rPr>
    </w:lvl>
    <w:lvl w:ilvl="3">
      <w:start w:val="1"/>
      <w:numFmt w:val="decimal"/>
      <w:lvlText w:val="%1.%2.%3.%4."/>
      <w:lvlJc w:val="left"/>
      <w:pPr>
        <w:tabs>
          <w:tab w:val="num" w:pos="2160"/>
        </w:tabs>
        <w:ind w:left="1728" w:hanging="648"/>
      </w:pPr>
      <w:rPr>
        <w:rFonts w:hint="default"/>
        <w:sz w:val="20"/>
      </w:rPr>
    </w:lvl>
    <w:lvl w:ilvl="4">
      <w:start w:val="1"/>
      <w:numFmt w:val="decimal"/>
      <w:lvlText w:val="%1.%2.%3.%4.%5."/>
      <w:lvlJc w:val="left"/>
      <w:pPr>
        <w:tabs>
          <w:tab w:val="num" w:pos="2520"/>
        </w:tabs>
        <w:ind w:left="2232" w:hanging="792"/>
      </w:pPr>
      <w:rPr>
        <w:rFonts w:hint="default"/>
        <w:sz w:val="20"/>
      </w:rPr>
    </w:lvl>
    <w:lvl w:ilvl="5">
      <w:start w:val="1"/>
      <w:numFmt w:val="decimal"/>
      <w:lvlText w:val="%1.%2.%3.%4.%5.%6."/>
      <w:lvlJc w:val="left"/>
      <w:pPr>
        <w:tabs>
          <w:tab w:val="num" w:pos="3240"/>
        </w:tabs>
        <w:ind w:left="2736" w:hanging="936"/>
      </w:pPr>
      <w:rPr>
        <w:rFonts w:hint="default"/>
        <w:sz w:val="20"/>
      </w:rPr>
    </w:lvl>
    <w:lvl w:ilvl="6">
      <w:start w:val="1"/>
      <w:numFmt w:val="decimal"/>
      <w:lvlText w:val="%1.%2.%3.%4.%5.%6.%7."/>
      <w:lvlJc w:val="left"/>
      <w:pPr>
        <w:tabs>
          <w:tab w:val="num" w:pos="3600"/>
        </w:tabs>
        <w:ind w:left="3240" w:hanging="1080"/>
      </w:pPr>
      <w:rPr>
        <w:rFonts w:hint="default"/>
        <w:sz w:val="20"/>
      </w:rPr>
    </w:lvl>
    <w:lvl w:ilvl="7">
      <w:start w:val="1"/>
      <w:numFmt w:val="decimal"/>
      <w:lvlText w:val="%1.%2.%3.%4.%5.%6.%7.%8."/>
      <w:lvlJc w:val="left"/>
      <w:pPr>
        <w:tabs>
          <w:tab w:val="num" w:pos="4320"/>
        </w:tabs>
        <w:ind w:left="3744" w:hanging="1224"/>
      </w:pPr>
      <w:rPr>
        <w:rFonts w:hint="default"/>
        <w:sz w:val="20"/>
      </w:rPr>
    </w:lvl>
    <w:lvl w:ilvl="8">
      <w:start w:val="1"/>
      <w:numFmt w:val="decimal"/>
      <w:lvlText w:val="%1.%2.%3.%4.%5.%6.%7.%8.%9."/>
      <w:lvlJc w:val="left"/>
      <w:pPr>
        <w:tabs>
          <w:tab w:val="num" w:pos="5040"/>
        </w:tabs>
        <w:ind w:left="4320" w:hanging="1440"/>
      </w:pPr>
      <w:rPr>
        <w:rFonts w:hint="default"/>
        <w:sz w:val="20"/>
      </w:rPr>
    </w:lvl>
  </w:abstractNum>
  <w:abstractNum w:abstractNumId="2">
    <w:nsid w:val="1C970151"/>
    <w:multiLevelType w:val="hybridMultilevel"/>
    <w:tmpl w:val="599634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4601DE8"/>
    <w:multiLevelType w:val="hybridMultilevel"/>
    <w:tmpl w:val="000E69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8004618"/>
    <w:multiLevelType w:val="hybridMultilevel"/>
    <w:tmpl w:val="3CBA27D0"/>
    <w:lvl w:ilvl="0" w:tplc="8E1EB12A">
      <w:start w:val="1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E220A44"/>
    <w:multiLevelType w:val="hybridMultilevel"/>
    <w:tmpl w:val="282C702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320814DE"/>
    <w:multiLevelType w:val="multilevel"/>
    <w:tmpl w:val="92AE893E"/>
    <w:lvl w:ilvl="0">
      <w:start w:val="15"/>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03D34C2"/>
    <w:multiLevelType w:val="hybridMultilevel"/>
    <w:tmpl w:val="C700FE08"/>
    <w:lvl w:ilvl="0" w:tplc="7960C5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8D955E5"/>
    <w:multiLevelType w:val="hybridMultilevel"/>
    <w:tmpl w:val="E9CE33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6950D5A"/>
    <w:multiLevelType w:val="multilevel"/>
    <w:tmpl w:val="F152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8"/>
  </w:num>
  <w:num w:numId="5">
    <w:abstractNumId w:val="9"/>
  </w:num>
  <w:num w:numId="6">
    <w:abstractNumId w:val="7"/>
  </w:num>
  <w:num w:numId="7">
    <w:abstractNumId w:val="6"/>
  </w:num>
  <w:num w:numId="8">
    <w:abstractNumId w:val="4"/>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484263"/>
    <w:rsid w:val="000002B8"/>
    <w:rsid w:val="0000081F"/>
    <w:rsid w:val="0000124B"/>
    <w:rsid w:val="0000190E"/>
    <w:rsid w:val="00001E90"/>
    <w:rsid w:val="000023CC"/>
    <w:rsid w:val="000023E2"/>
    <w:rsid w:val="0000285B"/>
    <w:rsid w:val="000035CB"/>
    <w:rsid w:val="00004671"/>
    <w:rsid w:val="000058D1"/>
    <w:rsid w:val="000069A9"/>
    <w:rsid w:val="00006A16"/>
    <w:rsid w:val="00010928"/>
    <w:rsid w:val="00011147"/>
    <w:rsid w:val="0001258F"/>
    <w:rsid w:val="000129B6"/>
    <w:rsid w:val="00012CAE"/>
    <w:rsid w:val="00013406"/>
    <w:rsid w:val="000136B4"/>
    <w:rsid w:val="00013EAF"/>
    <w:rsid w:val="00015528"/>
    <w:rsid w:val="000159EF"/>
    <w:rsid w:val="00016416"/>
    <w:rsid w:val="00016715"/>
    <w:rsid w:val="00016D2C"/>
    <w:rsid w:val="00017C28"/>
    <w:rsid w:val="000201C0"/>
    <w:rsid w:val="00020F16"/>
    <w:rsid w:val="0002215B"/>
    <w:rsid w:val="00022A6C"/>
    <w:rsid w:val="000233AD"/>
    <w:rsid w:val="00023485"/>
    <w:rsid w:val="000235EE"/>
    <w:rsid w:val="00025DEA"/>
    <w:rsid w:val="00025F55"/>
    <w:rsid w:val="00026428"/>
    <w:rsid w:val="000269E7"/>
    <w:rsid w:val="00026FF8"/>
    <w:rsid w:val="00027389"/>
    <w:rsid w:val="00027A7C"/>
    <w:rsid w:val="0003060E"/>
    <w:rsid w:val="00030BEE"/>
    <w:rsid w:val="00030E56"/>
    <w:rsid w:val="000324D9"/>
    <w:rsid w:val="00032852"/>
    <w:rsid w:val="00032B35"/>
    <w:rsid w:val="0003392A"/>
    <w:rsid w:val="00033DEA"/>
    <w:rsid w:val="00033E12"/>
    <w:rsid w:val="000343F2"/>
    <w:rsid w:val="000345DB"/>
    <w:rsid w:val="00034CA0"/>
    <w:rsid w:val="00035506"/>
    <w:rsid w:val="00035B69"/>
    <w:rsid w:val="00035C29"/>
    <w:rsid w:val="00036B95"/>
    <w:rsid w:val="00036E74"/>
    <w:rsid w:val="000372F5"/>
    <w:rsid w:val="00037978"/>
    <w:rsid w:val="000408A3"/>
    <w:rsid w:val="00041438"/>
    <w:rsid w:val="00041630"/>
    <w:rsid w:val="00041752"/>
    <w:rsid w:val="00041A50"/>
    <w:rsid w:val="00041BE9"/>
    <w:rsid w:val="00041EDD"/>
    <w:rsid w:val="000426CD"/>
    <w:rsid w:val="000432EB"/>
    <w:rsid w:val="000432FE"/>
    <w:rsid w:val="000434B7"/>
    <w:rsid w:val="00044276"/>
    <w:rsid w:val="0004471F"/>
    <w:rsid w:val="00045028"/>
    <w:rsid w:val="00045BE4"/>
    <w:rsid w:val="00045FE4"/>
    <w:rsid w:val="00046155"/>
    <w:rsid w:val="00046467"/>
    <w:rsid w:val="0004649C"/>
    <w:rsid w:val="000468A4"/>
    <w:rsid w:val="00047467"/>
    <w:rsid w:val="00047471"/>
    <w:rsid w:val="00047675"/>
    <w:rsid w:val="00047CCC"/>
    <w:rsid w:val="000501BD"/>
    <w:rsid w:val="00050489"/>
    <w:rsid w:val="0005167C"/>
    <w:rsid w:val="0005269F"/>
    <w:rsid w:val="00052D71"/>
    <w:rsid w:val="000531C6"/>
    <w:rsid w:val="0005334B"/>
    <w:rsid w:val="0005375B"/>
    <w:rsid w:val="00053949"/>
    <w:rsid w:val="00054915"/>
    <w:rsid w:val="0005529F"/>
    <w:rsid w:val="000556D1"/>
    <w:rsid w:val="0005666E"/>
    <w:rsid w:val="00056858"/>
    <w:rsid w:val="00057CEC"/>
    <w:rsid w:val="00060561"/>
    <w:rsid w:val="00060B9F"/>
    <w:rsid w:val="0006125B"/>
    <w:rsid w:val="0006150E"/>
    <w:rsid w:val="000616BA"/>
    <w:rsid w:val="00061BD4"/>
    <w:rsid w:val="0006244E"/>
    <w:rsid w:val="00062CAD"/>
    <w:rsid w:val="0006386B"/>
    <w:rsid w:val="0006386C"/>
    <w:rsid w:val="00063D1E"/>
    <w:rsid w:val="00064073"/>
    <w:rsid w:val="000649D3"/>
    <w:rsid w:val="00064ABE"/>
    <w:rsid w:val="000653A4"/>
    <w:rsid w:val="0006560B"/>
    <w:rsid w:val="00065852"/>
    <w:rsid w:val="000658C7"/>
    <w:rsid w:val="00065C88"/>
    <w:rsid w:val="00065FB9"/>
    <w:rsid w:val="000671D6"/>
    <w:rsid w:val="00070172"/>
    <w:rsid w:val="00070175"/>
    <w:rsid w:val="00070622"/>
    <w:rsid w:val="0007093D"/>
    <w:rsid w:val="0007311B"/>
    <w:rsid w:val="000731B6"/>
    <w:rsid w:val="00073327"/>
    <w:rsid w:val="00073E1D"/>
    <w:rsid w:val="00074271"/>
    <w:rsid w:val="00075037"/>
    <w:rsid w:val="00075133"/>
    <w:rsid w:val="000757FB"/>
    <w:rsid w:val="00075A1E"/>
    <w:rsid w:val="000761D5"/>
    <w:rsid w:val="0007684B"/>
    <w:rsid w:val="000779C7"/>
    <w:rsid w:val="00077A8E"/>
    <w:rsid w:val="00077CBB"/>
    <w:rsid w:val="000801AB"/>
    <w:rsid w:val="00080925"/>
    <w:rsid w:val="00080D84"/>
    <w:rsid w:val="00080F74"/>
    <w:rsid w:val="0008106A"/>
    <w:rsid w:val="00081A60"/>
    <w:rsid w:val="00081ADC"/>
    <w:rsid w:val="0008413D"/>
    <w:rsid w:val="00084B9E"/>
    <w:rsid w:val="0008505E"/>
    <w:rsid w:val="00085728"/>
    <w:rsid w:val="000862BB"/>
    <w:rsid w:val="00086517"/>
    <w:rsid w:val="0008750E"/>
    <w:rsid w:val="00090485"/>
    <w:rsid w:val="0009059B"/>
    <w:rsid w:val="00090D26"/>
    <w:rsid w:val="0009110C"/>
    <w:rsid w:val="000918C9"/>
    <w:rsid w:val="00091A0B"/>
    <w:rsid w:val="000927F1"/>
    <w:rsid w:val="00092A58"/>
    <w:rsid w:val="00092AD2"/>
    <w:rsid w:val="00093850"/>
    <w:rsid w:val="00093C3E"/>
    <w:rsid w:val="000941D2"/>
    <w:rsid w:val="00094EE3"/>
    <w:rsid w:val="00095FD4"/>
    <w:rsid w:val="00096EED"/>
    <w:rsid w:val="00096F39"/>
    <w:rsid w:val="00097411"/>
    <w:rsid w:val="000975B0"/>
    <w:rsid w:val="000976F4"/>
    <w:rsid w:val="000A0375"/>
    <w:rsid w:val="000A049F"/>
    <w:rsid w:val="000A0744"/>
    <w:rsid w:val="000A0A65"/>
    <w:rsid w:val="000A0DA4"/>
    <w:rsid w:val="000A189E"/>
    <w:rsid w:val="000A2017"/>
    <w:rsid w:val="000A2797"/>
    <w:rsid w:val="000A579A"/>
    <w:rsid w:val="000A6368"/>
    <w:rsid w:val="000A644D"/>
    <w:rsid w:val="000A647A"/>
    <w:rsid w:val="000A68B6"/>
    <w:rsid w:val="000A6F3E"/>
    <w:rsid w:val="000A763D"/>
    <w:rsid w:val="000A7BC6"/>
    <w:rsid w:val="000A7EF3"/>
    <w:rsid w:val="000B0122"/>
    <w:rsid w:val="000B03FB"/>
    <w:rsid w:val="000B06F8"/>
    <w:rsid w:val="000B1DEF"/>
    <w:rsid w:val="000B221C"/>
    <w:rsid w:val="000B2DA4"/>
    <w:rsid w:val="000B36C8"/>
    <w:rsid w:val="000B4ABE"/>
    <w:rsid w:val="000B6217"/>
    <w:rsid w:val="000B63AB"/>
    <w:rsid w:val="000B671B"/>
    <w:rsid w:val="000C0B99"/>
    <w:rsid w:val="000C110B"/>
    <w:rsid w:val="000C11AF"/>
    <w:rsid w:val="000C1C3C"/>
    <w:rsid w:val="000C23AC"/>
    <w:rsid w:val="000C23E2"/>
    <w:rsid w:val="000C248A"/>
    <w:rsid w:val="000C3441"/>
    <w:rsid w:val="000C58FD"/>
    <w:rsid w:val="000C5994"/>
    <w:rsid w:val="000C5DFE"/>
    <w:rsid w:val="000C697E"/>
    <w:rsid w:val="000C6A34"/>
    <w:rsid w:val="000C72ED"/>
    <w:rsid w:val="000C740D"/>
    <w:rsid w:val="000D0727"/>
    <w:rsid w:val="000D08AE"/>
    <w:rsid w:val="000D0F8E"/>
    <w:rsid w:val="000D1754"/>
    <w:rsid w:val="000D184C"/>
    <w:rsid w:val="000D1DF3"/>
    <w:rsid w:val="000D2337"/>
    <w:rsid w:val="000D26F0"/>
    <w:rsid w:val="000D27D9"/>
    <w:rsid w:val="000D282A"/>
    <w:rsid w:val="000D34AD"/>
    <w:rsid w:val="000D3BE8"/>
    <w:rsid w:val="000D3D3C"/>
    <w:rsid w:val="000D40B6"/>
    <w:rsid w:val="000D6771"/>
    <w:rsid w:val="000D67D1"/>
    <w:rsid w:val="000D737F"/>
    <w:rsid w:val="000D7B05"/>
    <w:rsid w:val="000D7C68"/>
    <w:rsid w:val="000E0083"/>
    <w:rsid w:val="000E0988"/>
    <w:rsid w:val="000E09BD"/>
    <w:rsid w:val="000E0F79"/>
    <w:rsid w:val="000E11A7"/>
    <w:rsid w:val="000E1238"/>
    <w:rsid w:val="000E288D"/>
    <w:rsid w:val="000E3A0A"/>
    <w:rsid w:val="000E447C"/>
    <w:rsid w:val="000E6192"/>
    <w:rsid w:val="000E6B2A"/>
    <w:rsid w:val="000E7410"/>
    <w:rsid w:val="000E7C7F"/>
    <w:rsid w:val="000F04B0"/>
    <w:rsid w:val="000F0AB3"/>
    <w:rsid w:val="000F184E"/>
    <w:rsid w:val="000F20CA"/>
    <w:rsid w:val="000F2E45"/>
    <w:rsid w:val="000F3AED"/>
    <w:rsid w:val="000F4005"/>
    <w:rsid w:val="000F41D4"/>
    <w:rsid w:val="000F589D"/>
    <w:rsid w:val="000F5A0E"/>
    <w:rsid w:val="000F6315"/>
    <w:rsid w:val="000F6439"/>
    <w:rsid w:val="000F681C"/>
    <w:rsid w:val="000F7E6C"/>
    <w:rsid w:val="00100B91"/>
    <w:rsid w:val="001014FD"/>
    <w:rsid w:val="00101808"/>
    <w:rsid w:val="00101A57"/>
    <w:rsid w:val="00102B4C"/>
    <w:rsid w:val="00103B29"/>
    <w:rsid w:val="00103C92"/>
    <w:rsid w:val="00103FD5"/>
    <w:rsid w:val="0010498F"/>
    <w:rsid w:val="00107B52"/>
    <w:rsid w:val="00107CD6"/>
    <w:rsid w:val="00107D9A"/>
    <w:rsid w:val="00107F40"/>
    <w:rsid w:val="0011059A"/>
    <w:rsid w:val="00110787"/>
    <w:rsid w:val="00110CBC"/>
    <w:rsid w:val="00111503"/>
    <w:rsid w:val="001138A7"/>
    <w:rsid w:val="00113DFE"/>
    <w:rsid w:val="00115AAF"/>
    <w:rsid w:val="00116ABA"/>
    <w:rsid w:val="0011711E"/>
    <w:rsid w:val="001176D1"/>
    <w:rsid w:val="00117A51"/>
    <w:rsid w:val="00117CF0"/>
    <w:rsid w:val="00121CD2"/>
    <w:rsid w:val="00122055"/>
    <w:rsid w:val="001226E3"/>
    <w:rsid w:val="00122FA8"/>
    <w:rsid w:val="001240CF"/>
    <w:rsid w:val="00124521"/>
    <w:rsid w:val="001248FA"/>
    <w:rsid w:val="0012499A"/>
    <w:rsid w:val="00124E51"/>
    <w:rsid w:val="00125496"/>
    <w:rsid w:val="00125C68"/>
    <w:rsid w:val="001260C6"/>
    <w:rsid w:val="00126157"/>
    <w:rsid w:val="001264C0"/>
    <w:rsid w:val="001267CE"/>
    <w:rsid w:val="0012681B"/>
    <w:rsid w:val="001310FC"/>
    <w:rsid w:val="001315D3"/>
    <w:rsid w:val="001317A6"/>
    <w:rsid w:val="00131DC8"/>
    <w:rsid w:val="00131F24"/>
    <w:rsid w:val="0013217A"/>
    <w:rsid w:val="0013240E"/>
    <w:rsid w:val="00132D7A"/>
    <w:rsid w:val="00135DE5"/>
    <w:rsid w:val="00136289"/>
    <w:rsid w:val="00137083"/>
    <w:rsid w:val="00137885"/>
    <w:rsid w:val="001401FF"/>
    <w:rsid w:val="001419F8"/>
    <w:rsid w:val="00141A12"/>
    <w:rsid w:val="00141B2B"/>
    <w:rsid w:val="00141C00"/>
    <w:rsid w:val="00141D13"/>
    <w:rsid w:val="00141D67"/>
    <w:rsid w:val="00141D7F"/>
    <w:rsid w:val="00141E22"/>
    <w:rsid w:val="00141E66"/>
    <w:rsid w:val="00141F97"/>
    <w:rsid w:val="00142085"/>
    <w:rsid w:val="001430EE"/>
    <w:rsid w:val="001432A5"/>
    <w:rsid w:val="00143E6D"/>
    <w:rsid w:val="00145208"/>
    <w:rsid w:val="001453BF"/>
    <w:rsid w:val="00145DB0"/>
    <w:rsid w:val="001466F3"/>
    <w:rsid w:val="00147594"/>
    <w:rsid w:val="001477C5"/>
    <w:rsid w:val="00150A05"/>
    <w:rsid w:val="00150A1F"/>
    <w:rsid w:val="00151B0E"/>
    <w:rsid w:val="0015241B"/>
    <w:rsid w:val="001524B2"/>
    <w:rsid w:val="00152E38"/>
    <w:rsid w:val="00152F1C"/>
    <w:rsid w:val="0015330C"/>
    <w:rsid w:val="00153972"/>
    <w:rsid w:val="00155DFB"/>
    <w:rsid w:val="00156065"/>
    <w:rsid w:val="001561B9"/>
    <w:rsid w:val="00156DCE"/>
    <w:rsid w:val="00157C61"/>
    <w:rsid w:val="0016075C"/>
    <w:rsid w:val="00161CFD"/>
    <w:rsid w:val="00163190"/>
    <w:rsid w:val="00163201"/>
    <w:rsid w:val="00163699"/>
    <w:rsid w:val="00163FD9"/>
    <w:rsid w:val="0016401F"/>
    <w:rsid w:val="00164755"/>
    <w:rsid w:val="00164A45"/>
    <w:rsid w:val="00164C97"/>
    <w:rsid w:val="0016525D"/>
    <w:rsid w:val="00165BD4"/>
    <w:rsid w:val="001672EE"/>
    <w:rsid w:val="00167B84"/>
    <w:rsid w:val="00167C80"/>
    <w:rsid w:val="00170713"/>
    <w:rsid w:val="0017071B"/>
    <w:rsid w:val="0017123D"/>
    <w:rsid w:val="001733E7"/>
    <w:rsid w:val="0017364D"/>
    <w:rsid w:val="00173D29"/>
    <w:rsid w:val="00174018"/>
    <w:rsid w:val="0017410D"/>
    <w:rsid w:val="00174962"/>
    <w:rsid w:val="00174C00"/>
    <w:rsid w:val="00174C23"/>
    <w:rsid w:val="00176332"/>
    <w:rsid w:val="00177498"/>
    <w:rsid w:val="001778D1"/>
    <w:rsid w:val="00177D6E"/>
    <w:rsid w:val="001812C7"/>
    <w:rsid w:val="00181885"/>
    <w:rsid w:val="00181A6E"/>
    <w:rsid w:val="00182EB4"/>
    <w:rsid w:val="00182FB6"/>
    <w:rsid w:val="001833CE"/>
    <w:rsid w:val="001837A8"/>
    <w:rsid w:val="00184824"/>
    <w:rsid w:val="00184BF2"/>
    <w:rsid w:val="00185582"/>
    <w:rsid w:val="00185A4E"/>
    <w:rsid w:val="00186625"/>
    <w:rsid w:val="00187E1A"/>
    <w:rsid w:val="00187F2E"/>
    <w:rsid w:val="00187FD0"/>
    <w:rsid w:val="00190190"/>
    <w:rsid w:val="001906AB"/>
    <w:rsid w:val="00192219"/>
    <w:rsid w:val="001922B8"/>
    <w:rsid w:val="00192DD5"/>
    <w:rsid w:val="00193510"/>
    <w:rsid w:val="00193EE6"/>
    <w:rsid w:val="001945E7"/>
    <w:rsid w:val="00196458"/>
    <w:rsid w:val="00196833"/>
    <w:rsid w:val="001969AB"/>
    <w:rsid w:val="00196AD1"/>
    <w:rsid w:val="00196EF5"/>
    <w:rsid w:val="001977EF"/>
    <w:rsid w:val="001A18D9"/>
    <w:rsid w:val="001A1938"/>
    <w:rsid w:val="001A25B0"/>
    <w:rsid w:val="001A2A1A"/>
    <w:rsid w:val="001A2D11"/>
    <w:rsid w:val="001A369F"/>
    <w:rsid w:val="001A37FF"/>
    <w:rsid w:val="001A4123"/>
    <w:rsid w:val="001A4610"/>
    <w:rsid w:val="001A4BC3"/>
    <w:rsid w:val="001A544C"/>
    <w:rsid w:val="001A5476"/>
    <w:rsid w:val="001A55A1"/>
    <w:rsid w:val="001A5BF1"/>
    <w:rsid w:val="001A5EF5"/>
    <w:rsid w:val="001A6D73"/>
    <w:rsid w:val="001A727D"/>
    <w:rsid w:val="001B0876"/>
    <w:rsid w:val="001B0E46"/>
    <w:rsid w:val="001B1C49"/>
    <w:rsid w:val="001B1C54"/>
    <w:rsid w:val="001B1CF7"/>
    <w:rsid w:val="001B26C9"/>
    <w:rsid w:val="001B2848"/>
    <w:rsid w:val="001B3187"/>
    <w:rsid w:val="001B38BA"/>
    <w:rsid w:val="001B3B1D"/>
    <w:rsid w:val="001B3D3D"/>
    <w:rsid w:val="001B5500"/>
    <w:rsid w:val="001B5C47"/>
    <w:rsid w:val="001B5C83"/>
    <w:rsid w:val="001B7F84"/>
    <w:rsid w:val="001C01A2"/>
    <w:rsid w:val="001C0907"/>
    <w:rsid w:val="001C1324"/>
    <w:rsid w:val="001C1327"/>
    <w:rsid w:val="001C1678"/>
    <w:rsid w:val="001C1A8B"/>
    <w:rsid w:val="001C1FC2"/>
    <w:rsid w:val="001C27BF"/>
    <w:rsid w:val="001C4049"/>
    <w:rsid w:val="001C4B76"/>
    <w:rsid w:val="001C5841"/>
    <w:rsid w:val="001C6629"/>
    <w:rsid w:val="001C6BBB"/>
    <w:rsid w:val="001C7215"/>
    <w:rsid w:val="001D1194"/>
    <w:rsid w:val="001D1B4A"/>
    <w:rsid w:val="001D1C67"/>
    <w:rsid w:val="001D2884"/>
    <w:rsid w:val="001D38E7"/>
    <w:rsid w:val="001D44A1"/>
    <w:rsid w:val="001D4A11"/>
    <w:rsid w:val="001D4FF7"/>
    <w:rsid w:val="001D5C2A"/>
    <w:rsid w:val="001D5EE5"/>
    <w:rsid w:val="001E0416"/>
    <w:rsid w:val="001E0B79"/>
    <w:rsid w:val="001E0D22"/>
    <w:rsid w:val="001E0D6E"/>
    <w:rsid w:val="001E10E0"/>
    <w:rsid w:val="001E198F"/>
    <w:rsid w:val="001E2932"/>
    <w:rsid w:val="001E2F92"/>
    <w:rsid w:val="001E3793"/>
    <w:rsid w:val="001E383E"/>
    <w:rsid w:val="001E4710"/>
    <w:rsid w:val="001E4A3D"/>
    <w:rsid w:val="001E4F74"/>
    <w:rsid w:val="001E59C1"/>
    <w:rsid w:val="001E5C9A"/>
    <w:rsid w:val="001E5DA9"/>
    <w:rsid w:val="001E64AA"/>
    <w:rsid w:val="001E6B91"/>
    <w:rsid w:val="001E76ED"/>
    <w:rsid w:val="001E7BC6"/>
    <w:rsid w:val="001F0510"/>
    <w:rsid w:val="001F0767"/>
    <w:rsid w:val="001F0BF7"/>
    <w:rsid w:val="001F1200"/>
    <w:rsid w:val="001F13E7"/>
    <w:rsid w:val="001F1F7A"/>
    <w:rsid w:val="001F21C3"/>
    <w:rsid w:val="001F33BF"/>
    <w:rsid w:val="001F4092"/>
    <w:rsid w:val="001F40CF"/>
    <w:rsid w:val="001F4381"/>
    <w:rsid w:val="001F4744"/>
    <w:rsid w:val="001F54DB"/>
    <w:rsid w:val="001F5A5C"/>
    <w:rsid w:val="001F6136"/>
    <w:rsid w:val="001F6161"/>
    <w:rsid w:val="001F62DC"/>
    <w:rsid w:val="001F6779"/>
    <w:rsid w:val="001F7FF2"/>
    <w:rsid w:val="002000B6"/>
    <w:rsid w:val="002004A8"/>
    <w:rsid w:val="00200D86"/>
    <w:rsid w:val="00201272"/>
    <w:rsid w:val="0020174F"/>
    <w:rsid w:val="00201B10"/>
    <w:rsid w:val="00201EE3"/>
    <w:rsid w:val="00203373"/>
    <w:rsid w:val="002033E0"/>
    <w:rsid w:val="002034CE"/>
    <w:rsid w:val="002042DB"/>
    <w:rsid w:val="00204429"/>
    <w:rsid w:val="00204E81"/>
    <w:rsid w:val="002052F9"/>
    <w:rsid w:val="00206218"/>
    <w:rsid w:val="002067F6"/>
    <w:rsid w:val="00206E4E"/>
    <w:rsid w:val="00207BC4"/>
    <w:rsid w:val="00207E6D"/>
    <w:rsid w:val="00210800"/>
    <w:rsid w:val="00210DAA"/>
    <w:rsid w:val="0021106C"/>
    <w:rsid w:val="0021126F"/>
    <w:rsid w:val="00211B1D"/>
    <w:rsid w:val="002123E9"/>
    <w:rsid w:val="002132D4"/>
    <w:rsid w:val="0021400C"/>
    <w:rsid w:val="002144F0"/>
    <w:rsid w:val="00215390"/>
    <w:rsid w:val="0021544B"/>
    <w:rsid w:val="00216AE2"/>
    <w:rsid w:val="00216FB4"/>
    <w:rsid w:val="00217453"/>
    <w:rsid w:val="002176E1"/>
    <w:rsid w:val="00217B0F"/>
    <w:rsid w:val="00220082"/>
    <w:rsid w:val="00220787"/>
    <w:rsid w:val="00220819"/>
    <w:rsid w:val="002209A3"/>
    <w:rsid w:val="002213E7"/>
    <w:rsid w:val="00221CBF"/>
    <w:rsid w:val="00222695"/>
    <w:rsid w:val="00222F76"/>
    <w:rsid w:val="0022341E"/>
    <w:rsid w:val="00223599"/>
    <w:rsid w:val="00224025"/>
    <w:rsid w:val="00225C7C"/>
    <w:rsid w:val="00226360"/>
    <w:rsid w:val="00226488"/>
    <w:rsid w:val="00226DA6"/>
    <w:rsid w:val="0022787F"/>
    <w:rsid w:val="00227D4C"/>
    <w:rsid w:val="0023080D"/>
    <w:rsid w:val="00231282"/>
    <w:rsid w:val="00232A85"/>
    <w:rsid w:val="00232F80"/>
    <w:rsid w:val="002343C7"/>
    <w:rsid w:val="002346DC"/>
    <w:rsid w:val="0023514E"/>
    <w:rsid w:val="002356B8"/>
    <w:rsid w:val="0023677E"/>
    <w:rsid w:val="00236852"/>
    <w:rsid w:val="00237F0C"/>
    <w:rsid w:val="00240010"/>
    <w:rsid w:val="00241C00"/>
    <w:rsid w:val="00242589"/>
    <w:rsid w:val="00242C5A"/>
    <w:rsid w:val="00242F09"/>
    <w:rsid w:val="002433FC"/>
    <w:rsid w:val="00243DC3"/>
    <w:rsid w:val="0024424C"/>
    <w:rsid w:val="00245240"/>
    <w:rsid w:val="00245CEB"/>
    <w:rsid w:val="0024661F"/>
    <w:rsid w:val="0024742D"/>
    <w:rsid w:val="00247471"/>
    <w:rsid w:val="0024766A"/>
    <w:rsid w:val="00247CBF"/>
    <w:rsid w:val="00247DFA"/>
    <w:rsid w:val="00247EB3"/>
    <w:rsid w:val="00250303"/>
    <w:rsid w:val="00250434"/>
    <w:rsid w:val="002514AE"/>
    <w:rsid w:val="00251E30"/>
    <w:rsid w:val="00252BC6"/>
    <w:rsid w:val="002536A7"/>
    <w:rsid w:val="00254B0B"/>
    <w:rsid w:val="002551CC"/>
    <w:rsid w:val="00256101"/>
    <w:rsid w:val="00256F25"/>
    <w:rsid w:val="00256FC4"/>
    <w:rsid w:val="00260914"/>
    <w:rsid w:val="00260A49"/>
    <w:rsid w:val="00261227"/>
    <w:rsid w:val="002620A4"/>
    <w:rsid w:val="002620B3"/>
    <w:rsid w:val="00262FC2"/>
    <w:rsid w:val="00263166"/>
    <w:rsid w:val="00263176"/>
    <w:rsid w:val="00263489"/>
    <w:rsid w:val="0026380C"/>
    <w:rsid w:val="002640FB"/>
    <w:rsid w:val="00264121"/>
    <w:rsid w:val="00264542"/>
    <w:rsid w:val="00264E78"/>
    <w:rsid w:val="00264EE9"/>
    <w:rsid w:val="0026589D"/>
    <w:rsid w:val="00265C9E"/>
    <w:rsid w:val="00265E65"/>
    <w:rsid w:val="002670AA"/>
    <w:rsid w:val="00267497"/>
    <w:rsid w:val="002679C0"/>
    <w:rsid w:val="002705CC"/>
    <w:rsid w:val="0027067D"/>
    <w:rsid w:val="002707D0"/>
    <w:rsid w:val="00270DA2"/>
    <w:rsid w:val="002723F8"/>
    <w:rsid w:val="00272A34"/>
    <w:rsid w:val="00273392"/>
    <w:rsid w:val="00273522"/>
    <w:rsid w:val="0027398D"/>
    <w:rsid w:val="00273C65"/>
    <w:rsid w:val="00274902"/>
    <w:rsid w:val="002759BD"/>
    <w:rsid w:val="00276FE6"/>
    <w:rsid w:val="0027782A"/>
    <w:rsid w:val="00277F14"/>
    <w:rsid w:val="0028129E"/>
    <w:rsid w:val="0028192C"/>
    <w:rsid w:val="002819D3"/>
    <w:rsid w:val="002834B7"/>
    <w:rsid w:val="0028408A"/>
    <w:rsid w:val="002854BB"/>
    <w:rsid w:val="002861F5"/>
    <w:rsid w:val="00286558"/>
    <w:rsid w:val="00287BBF"/>
    <w:rsid w:val="00290725"/>
    <w:rsid w:val="00291DD2"/>
    <w:rsid w:val="00292C01"/>
    <w:rsid w:val="00292F2A"/>
    <w:rsid w:val="00292F6E"/>
    <w:rsid w:val="00293512"/>
    <w:rsid w:val="002939FD"/>
    <w:rsid w:val="00293E9B"/>
    <w:rsid w:val="00294641"/>
    <w:rsid w:val="002958AA"/>
    <w:rsid w:val="00295B66"/>
    <w:rsid w:val="00295E19"/>
    <w:rsid w:val="00296D38"/>
    <w:rsid w:val="002972EB"/>
    <w:rsid w:val="0029774D"/>
    <w:rsid w:val="00297C11"/>
    <w:rsid w:val="002A0E63"/>
    <w:rsid w:val="002A111A"/>
    <w:rsid w:val="002A1291"/>
    <w:rsid w:val="002A1A50"/>
    <w:rsid w:val="002A2728"/>
    <w:rsid w:val="002A3201"/>
    <w:rsid w:val="002A57E0"/>
    <w:rsid w:val="002A659C"/>
    <w:rsid w:val="002A65F2"/>
    <w:rsid w:val="002A6BD2"/>
    <w:rsid w:val="002A7010"/>
    <w:rsid w:val="002A7E4C"/>
    <w:rsid w:val="002B014D"/>
    <w:rsid w:val="002B017D"/>
    <w:rsid w:val="002B179F"/>
    <w:rsid w:val="002B2269"/>
    <w:rsid w:val="002B3058"/>
    <w:rsid w:val="002B30D4"/>
    <w:rsid w:val="002B31E0"/>
    <w:rsid w:val="002B38F9"/>
    <w:rsid w:val="002B3C60"/>
    <w:rsid w:val="002B4112"/>
    <w:rsid w:val="002B4A7D"/>
    <w:rsid w:val="002B4AE6"/>
    <w:rsid w:val="002B5498"/>
    <w:rsid w:val="002B5DFA"/>
    <w:rsid w:val="002B714E"/>
    <w:rsid w:val="002B7714"/>
    <w:rsid w:val="002B7FE9"/>
    <w:rsid w:val="002C0B45"/>
    <w:rsid w:val="002C0D6E"/>
    <w:rsid w:val="002C1CEB"/>
    <w:rsid w:val="002C1F23"/>
    <w:rsid w:val="002C29F6"/>
    <w:rsid w:val="002C2C64"/>
    <w:rsid w:val="002C2C8B"/>
    <w:rsid w:val="002C3454"/>
    <w:rsid w:val="002C3725"/>
    <w:rsid w:val="002C3CC7"/>
    <w:rsid w:val="002C40D1"/>
    <w:rsid w:val="002C577F"/>
    <w:rsid w:val="002C5AD6"/>
    <w:rsid w:val="002C6135"/>
    <w:rsid w:val="002C687A"/>
    <w:rsid w:val="002C68D6"/>
    <w:rsid w:val="002C6C1E"/>
    <w:rsid w:val="002C726F"/>
    <w:rsid w:val="002D086A"/>
    <w:rsid w:val="002D129E"/>
    <w:rsid w:val="002D2E61"/>
    <w:rsid w:val="002D31AE"/>
    <w:rsid w:val="002D37C7"/>
    <w:rsid w:val="002D3C54"/>
    <w:rsid w:val="002D45E2"/>
    <w:rsid w:val="002D4782"/>
    <w:rsid w:val="002D5A5D"/>
    <w:rsid w:val="002D642B"/>
    <w:rsid w:val="002D6435"/>
    <w:rsid w:val="002D64C4"/>
    <w:rsid w:val="002D6716"/>
    <w:rsid w:val="002D684A"/>
    <w:rsid w:val="002D6957"/>
    <w:rsid w:val="002D7576"/>
    <w:rsid w:val="002E28AB"/>
    <w:rsid w:val="002E4595"/>
    <w:rsid w:val="002E4A87"/>
    <w:rsid w:val="002E4EA1"/>
    <w:rsid w:val="002E50FC"/>
    <w:rsid w:val="002E5257"/>
    <w:rsid w:val="002E52B9"/>
    <w:rsid w:val="002E5CCE"/>
    <w:rsid w:val="002E6021"/>
    <w:rsid w:val="002E6765"/>
    <w:rsid w:val="002E6C97"/>
    <w:rsid w:val="002E6CAF"/>
    <w:rsid w:val="002E7354"/>
    <w:rsid w:val="002E7D42"/>
    <w:rsid w:val="002F1687"/>
    <w:rsid w:val="002F243A"/>
    <w:rsid w:val="002F3D6B"/>
    <w:rsid w:val="002F412B"/>
    <w:rsid w:val="002F43E7"/>
    <w:rsid w:val="002F45E0"/>
    <w:rsid w:val="002F491B"/>
    <w:rsid w:val="002F5588"/>
    <w:rsid w:val="002F6033"/>
    <w:rsid w:val="002F71E3"/>
    <w:rsid w:val="002F7576"/>
    <w:rsid w:val="00301107"/>
    <w:rsid w:val="00301559"/>
    <w:rsid w:val="00301803"/>
    <w:rsid w:val="00301966"/>
    <w:rsid w:val="00301F55"/>
    <w:rsid w:val="003022DA"/>
    <w:rsid w:val="0030282E"/>
    <w:rsid w:val="003033C4"/>
    <w:rsid w:val="003037CC"/>
    <w:rsid w:val="00303A03"/>
    <w:rsid w:val="00304A18"/>
    <w:rsid w:val="00305A0F"/>
    <w:rsid w:val="00306618"/>
    <w:rsid w:val="00306BF4"/>
    <w:rsid w:val="00307496"/>
    <w:rsid w:val="00310E5F"/>
    <w:rsid w:val="003124ED"/>
    <w:rsid w:val="00313280"/>
    <w:rsid w:val="003143E0"/>
    <w:rsid w:val="00314917"/>
    <w:rsid w:val="00315510"/>
    <w:rsid w:val="00315F78"/>
    <w:rsid w:val="00316587"/>
    <w:rsid w:val="00316CDE"/>
    <w:rsid w:val="003175ED"/>
    <w:rsid w:val="003177EE"/>
    <w:rsid w:val="00317C76"/>
    <w:rsid w:val="00317CD6"/>
    <w:rsid w:val="003202C1"/>
    <w:rsid w:val="00320C6A"/>
    <w:rsid w:val="00320F0A"/>
    <w:rsid w:val="0032182F"/>
    <w:rsid w:val="00321CB4"/>
    <w:rsid w:val="00321E63"/>
    <w:rsid w:val="003220F6"/>
    <w:rsid w:val="00322951"/>
    <w:rsid w:val="00323473"/>
    <w:rsid w:val="0032358B"/>
    <w:rsid w:val="00323CD2"/>
    <w:rsid w:val="00324304"/>
    <w:rsid w:val="003248A9"/>
    <w:rsid w:val="0032526F"/>
    <w:rsid w:val="00325C2B"/>
    <w:rsid w:val="00325DBF"/>
    <w:rsid w:val="0032741E"/>
    <w:rsid w:val="00327B1B"/>
    <w:rsid w:val="00330D01"/>
    <w:rsid w:val="00331310"/>
    <w:rsid w:val="00331771"/>
    <w:rsid w:val="00331D24"/>
    <w:rsid w:val="00332A89"/>
    <w:rsid w:val="00332E4D"/>
    <w:rsid w:val="003330A9"/>
    <w:rsid w:val="0033330D"/>
    <w:rsid w:val="00333804"/>
    <w:rsid w:val="00334633"/>
    <w:rsid w:val="003347BF"/>
    <w:rsid w:val="00334859"/>
    <w:rsid w:val="00336290"/>
    <w:rsid w:val="003362F3"/>
    <w:rsid w:val="00336945"/>
    <w:rsid w:val="00336B3F"/>
    <w:rsid w:val="00336C07"/>
    <w:rsid w:val="00336E00"/>
    <w:rsid w:val="00337F32"/>
    <w:rsid w:val="00340689"/>
    <w:rsid w:val="00341E83"/>
    <w:rsid w:val="003429DC"/>
    <w:rsid w:val="003431EB"/>
    <w:rsid w:val="00343588"/>
    <w:rsid w:val="00343813"/>
    <w:rsid w:val="00343D4D"/>
    <w:rsid w:val="00344688"/>
    <w:rsid w:val="003451C3"/>
    <w:rsid w:val="00345236"/>
    <w:rsid w:val="00345E87"/>
    <w:rsid w:val="0034645A"/>
    <w:rsid w:val="003466F9"/>
    <w:rsid w:val="00346791"/>
    <w:rsid w:val="00346911"/>
    <w:rsid w:val="00347B2D"/>
    <w:rsid w:val="003507B5"/>
    <w:rsid w:val="00351DE5"/>
    <w:rsid w:val="0035206C"/>
    <w:rsid w:val="003526A3"/>
    <w:rsid w:val="003526C9"/>
    <w:rsid w:val="00352866"/>
    <w:rsid w:val="0035336C"/>
    <w:rsid w:val="00353E3D"/>
    <w:rsid w:val="00354F04"/>
    <w:rsid w:val="00355142"/>
    <w:rsid w:val="003553D9"/>
    <w:rsid w:val="00355594"/>
    <w:rsid w:val="003561C1"/>
    <w:rsid w:val="00356329"/>
    <w:rsid w:val="003567F9"/>
    <w:rsid w:val="003569E5"/>
    <w:rsid w:val="00357ADE"/>
    <w:rsid w:val="003602A1"/>
    <w:rsid w:val="00360834"/>
    <w:rsid w:val="00360F58"/>
    <w:rsid w:val="00361193"/>
    <w:rsid w:val="00361C6C"/>
    <w:rsid w:val="00362E97"/>
    <w:rsid w:val="0036360B"/>
    <w:rsid w:val="00363DAE"/>
    <w:rsid w:val="00363F12"/>
    <w:rsid w:val="0036418B"/>
    <w:rsid w:val="00364436"/>
    <w:rsid w:val="00364525"/>
    <w:rsid w:val="00364530"/>
    <w:rsid w:val="003655E2"/>
    <w:rsid w:val="00365D6E"/>
    <w:rsid w:val="0036656A"/>
    <w:rsid w:val="00366A2A"/>
    <w:rsid w:val="00367054"/>
    <w:rsid w:val="003670D9"/>
    <w:rsid w:val="003675AD"/>
    <w:rsid w:val="00367834"/>
    <w:rsid w:val="0036790A"/>
    <w:rsid w:val="003707F7"/>
    <w:rsid w:val="00370902"/>
    <w:rsid w:val="00371308"/>
    <w:rsid w:val="0037211A"/>
    <w:rsid w:val="00374D7F"/>
    <w:rsid w:val="003754DD"/>
    <w:rsid w:val="00375658"/>
    <w:rsid w:val="00375FB5"/>
    <w:rsid w:val="003766DF"/>
    <w:rsid w:val="00377CFE"/>
    <w:rsid w:val="00380F47"/>
    <w:rsid w:val="00381580"/>
    <w:rsid w:val="0038175B"/>
    <w:rsid w:val="00381883"/>
    <w:rsid w:val="00381C36"/>
    <w:rsid w:val="0038212E"/>
    <w:rsid w:val="00382335"/>
    <w:rsid w:val="0038242F"/>
    <w:rsid w:val="00382F99"/>
    <w:rsid w:val="00383AF9"/>
    <w:rsid w:val="00383B85"/>
    <w:rsid w:val="00384DBF"/>
    <w:rsid w:val="003857F0"/>
    <w:rsid w:val="00385BF2"/>
    <w:rsid w:val="00385F07"/>
    <w:rsid w:val="00386F7A"/>
    <w:rsid w:val="00387563"/>
    <w:rsid w:val="003879DF"/>
    <w:rsid w:val="003905F2"/>
    <w:rsid w:val="003909A0"/>
    <w:rsid w:val="003909E0"/>
    <w:rsid w:val="00390B10"/>
    <w:rsid w:val="00390C8F"/>
    <w:rsid w:val="00390DEC"/>
    <w:rsid w:val="003913C7"/>
    <w:rsid w:val="00391C5D"/>
    <w:rsid w:val="00391E84"/>
    <w:rsid w:val="003922D2"/>
    <w:rsid w:val="003926C6"/>
    <w:rsid w:val="00392839"/>
    <w:rsid w:val="00392A2F"/>
    <w:rsid w:val="00393117"/>
    <w:rsid w:val="0039350F"/>
    <w:rsid w:val="0039483E"/>
    <w:rsid w:val="003949BE"/>
    <w:rsid w:val="00395626"/>
    <w:rsid w:val="0039581C"/>
    <w:rsid w:val="00395997"/>
    <w:rsid w:val="00395F69"/>
    <w:rsid w:val="00396F58"/>
    <w:rsid w:val="003974EA"/>
    <w:rsid w:val="003A0F90"/>
    <w:rsid w:val="003A3335"/>
    <w:rsid w:val="003A434A"/>
    <w:rsid w:val="003A4702"/>
    <w:rsid w:val="003A60F1"/>
    <w:rsid w:val="003A6990"/>
    <w:rsid w:val="003A6F3A"/>
    <w:rsid w:val="003A7148"/>
    <w:rsid w:val="003A7325"/>
    <w:rsid w:val="003A7B38"/>
    <w:rsid w:val="003B00FE"/>
    <w:rsid w:val="003B1058"/>
    <w:rsid w:val="003B15C7"/>
    <w:rsid w:val="003B3486"/>
    <w:rsid w:val="003B3909"/>
    <w:rsid w:val="003B3CD0"/>
    <w:rsid w:val="003B458C"/>
    <w:rsid w:val="003B4C00"/>
    <w:rsid w:val="003B5112"/>
    <w:rsid w:val="003B521F"/>
    <w:rsid w:val="003B5328"/>
    <w:rsid w:val="003B5332"/>
    <w:rsid w:val="003B588E"/>
    <w:rsid w:val="003B786B"/>
    <w:rsid w:val="003C068E"/>
    <w:rsid w:val="003C07D2"/>
    <w:rsid w:val="003C0E63"/>
    <w:rsid w:val="003C0F7F"/>
    <w:rsid w:val="003C18F1"/>
    <w:rsid w:val="003C2A7C"/>
    <w:rsid w:val="003C4048"/>
    <w:rsid w:val="003C46D0"/>
    <w:rsid w:val="003C4AE6"/>
    <w:rsid w:val="003C5019"/>
    <w:rsid w:val="003C56EE"/>
    <w:rsid w:val="003C688A"/>
    <w:rsid w:val="003C70DA"/>
    <w:rsid w:val="003D0436"/>
    <w:rsid w:val="003D1955"/>
    <w:rsid w:val="003D1B68"/>
    <w:rsid w:val="003D223E"/>
    <w:rsid w:val="003D2B4B"/>
    <w:rsid w:val="003D2D2B"/>
    <w:rsid w:val="003D3B2F"/>
    <w:rsid w:val="003D3DFB"/>
    <w:rsid w:val="003D55C2"/>
    <w:rsid w:val="003D6567"/>
    <w:rsid w:val="003D7536"/>
    <w:rsid w:val="003E0610"/>
    <w:rsid w:val="003E0621"/>
    <w:rsid w:val="003E1771"/>
    <w:rsid w:val="003E1E95"/>
    <w:rsid w:val="003E2251"/>
    <w:rsid w:val="003E3032"/>
    <w:rsid w:val="003E3278"/>
    <w:rsid w:val="003E5A82"/>
    <w:rsid w:val="003E6200"/>
    <w:rsid w:val="003E64AB"/>
    <w:rsid w:val="003E6873"/>
    <w:rsid w:val="003E6A5F"/>
    <w:rsid w:val="003F03F1"/>
    <w:rsid w:val="003F1231"/>
    <w:rsid w:val="003F153E"/>
    <w:rsid w:val="003F180D"/>
    <w:rsid w:val="003F2567"/>
    <w:rsid w:val="003F3491"/>
    <w:rsid w:val="003F35FE"/>
    <w:rsid w:val="003F3B6A"/>
    <w:rsid w:val="003F3EAA"/>
    <w:rsid w:val="003F3F1F"/>
    <w:rsid w:val="003F3FF5"/>
    <w:rsid w:val="003F4602"/>
    <w:rsid w:val="003F4867"/>
    <w:rsid w:val="003F5252"/>
    <w:rsid w:val="003F58D7"/>
    <w:rsid w:val="003F608F"/>
    <w:rsid w:val="003F6283"/>
    <w:rsid w:val="003F6A85"/>
    <w:rsid w:val="003F6B23"/>
    <w:rsid w:val="004007DA"/>
    <w:rsid w:val="00400844"/>
    <w:rsid w:val="00401007"/>
    <w:rsid w:val="004018B4"/>
    <w:rsid w:val="004019A9"/>
    <w:rsid w:val="00402E39"/>
    <w:rsid w:val="004034D2"/>
    <w:rsid w:val="0040450E"/>
    <w:rsid w:val="00404896"/>
    <w:rsid w:val="00404AD9"/>
    <w:rsid w:val="004052EC"/>
    <w:rsid w:val="00405BFF"/>
    <w:rsid w:val="00405EE7"/>
    <w:rsid w:val="0040702B"/>
    <w:rsid w:val="00407888"/>
    <w:rsid w:val="00407E75"/>
    <w:rsid w:val="004115F6"/>
    <w:rsid w:val="00411A38"/>
    <w:rsid w:val="00411FD5"/>
    <w:rsid w:val="00412437"/>
    <w:rsid w:val="00413086"/>
    <w:rsid w:val="00414011"/>
    <w:rsid w:val="0041691D"/>
    <w:rsid w:val="00417470"/>
    <w:rsid w:val="00417C29"/>
    <w:rsid w:val="00421C74"/>
    <w:rsid w:val="0042238C"/>
    <w:rsid w:val="00422401"/>
    <w:rsid w:val="00422A46"/>
    <w:rsid w:val="00422F2E"/>
    <w:rsid w:val="00423653"/>
    <w:rsid w:val="00423D6B"/>
    <w:rsid w:val="004242A7"/>
    <w:rsid w:val="0042430B"/>
    <w:rsid w:val="00424A2A"/>
    <w:rsid w:val="00424FDC"/>
    <w:rsid w:val="00426CCC"/>
    <w:rsid w:val="004279F5"/>
    <w:rsid w:val="00430DFF"/>
    <w:rsid w:val="00431313"/>
    <w:rsid w:val="004314E0"/>
    <w:rsid w:val="00431B31"/>
    <w:rsid w:val="00431E60"/>
    <w:rsid w:val="00432CE8"/>
    <w:rsid w:val="00434026"/>
    <w:rsid w:val="004355A2"/>
    <w:rsid w:val="00435A1E"/>
    <w:rsid w:val="00435EF3"/>
    <w:rsid w:val="00436524"/>
    <w:rsid w:val="00437D29"/>
    <w:rsid w:val="00437F11"/>
    <w:rsid w:val="00437FDD"/>
    <w:rsid w:val="00440075"/>
    <w:rsid w:val="00440479"/>
    <w:rsid w:val="00441119"/>
    <w:rsid w:val="004414FB"/>
    <w:rsid w:val="004433FC"/>
    <w:rsid w:val="004453B6"/>
    <w:rsid w:val="004458F7"/>
    <w:rsid w:val="00445A3F"/>
    <w:rsid w:val="00445D66"/>
    <w:rsid w:val="0044675C"/>
    <w:rsid w:val="00446F52"/>
    <w:rsid w:val="00447D11"/>
    <w:rsid w:val="004512DC"/>
    <w:rsid w:val="00452170"/>
    <w:rsid w:val="00452256"/>
    <w:rsid w:val="004541D3"/>
    <w:rsid w:val="00454CBD"/>
    <w:rsid w:val="004552AB"/>
    <w:rsid w:val="0045552B"/>
    <w:rsid w:val="0045567F"/>
    <w:rsid w:val="00455B97"/>
    <w:rsid w:val="0045600A"/>
    <w:rsid w:val="0045652F"/>
    <w:rsid w:val="00456596"/>
    <w:rsid w:val="0045760C"/>
    <w:rsid w:val="004607DC"/>
    <w:rsid w:val="00460921"/>
    <w:rsid w:val="00460D5E"/>
    <w:rsid w:val="00461031"/>
    <w:rsid w:val="00462070"/>
    <w:rsid w:val="0046276D"/>
    <w:rsid w:val="004631CE"/>
    <w:rsid w:val="0046327F"/>
    <w:rsid w:val="004637FF"/>
    <w:rsid w:val="00463A8D"/>
    <w:rsid w:val="0046400A"/>
    <w:rsid w:val="00464234"/>
    <w:rsid w:val="004658A8"/>
    <w:rsid w:val="00465E0C"/>
    <w:rsid w:val="00465FF0"/>
    <w:rsid w:val="00466015"/>
    <w:rsid w:val="00466370"/>
    <w:rsid w:val="0046638A"/>
    <w:rsid w:val="004663D8"/>
    <w:rsid w:val="00466FFD"/>
    <w:rsid w:val="00467189"/>
    <w:rsid w:val="004675A9"/>
    <w:rsid w:val="004676FF"/>
    <w:rsid w:val="00470037"/>
    <w:rsid w:val="00470375"/>
    <w:rsid w:val="004707AE"/>
    <w:rsid w:val="0047094E"/>
    <w:rsid w:val="00470CD0"/>
    <w:rsid w:val="00470E09"/>
    <w:rsid w:val="00471DD5"/>
    <w:rsid w:val="0047321D"/>
    <w:rsid w:val="00473334"/>
    <w:rsid w:val="00474FC5"/>
    <w:rsid w:val="004751C1"/>
    <w:rsid w:val="00475A62"/>
    <w:rsid w:val="00476310"/>
    <w:rsid w:val="00476BC0"/>
    <w:rsid w:val="00477C43"/>
    <w:rsid w:val="004800CD"/>
    <w:rsid w:val="00481552"/>
    <w:rsid w:val="004816A3"/>
    <w:rsid w:val="00482DEF"/>
    <w:rsid w:val="00482E9A"/>
    <w:rsid w:val="004830CC"/>
    <w:rsid w:val="004838CD"/>
    <w:rsid w:val="00484263"/>
    <w:rsid w:val="00486890"/>
    <w:rsid w:val="00486E0D"/>
    <w:rsid w:val="00486E94"/>
    <w:rsid w:val="00487349"/>
    <w:rsid w:val="0048738C"/>
    <w:rsid w:val="00487E95"/>
    <w:rsid w:val="00490E7B"/>
    <w:rsid w:val="00492239"/>
    <w:rsid w:val="00492BAD"/>
    <w:rsid w:val="00492C95"/>
    <w:rsid w:val="004931DC"/>
    <w:rsid w:val="00493C93"/>
    <w:rsid w:val="00493CF9"/>
    <w:rsid w:val="00493EE0"/>
    <w:rsid w:val="0049416A"/>
    <w:rsid w:val="004943C0"/>
    <w:rsid w:val="00494915"/>
    <w:rsid w:val="00494C33"/>
    <w:rsid w:val="00494D7F"/>
    <w:rsid w:val="004954E4"/>
    <w:rsid w:val="00495691"/>
    <w:rsid w:val="0049657B"/>
    <w:rsid w:val="00496E0D"/>
    <w:rsid w:val="004A0156"/>
    <w:rsid w:val="004A03FD"/>
    <w:rsid w:val="004A0553"/>
    <w:rsid w:val="004A0565"/>
    <w:rsid w:val="004A0657"/>
    <w:rsid w:val="004A0D27"/>
    <w:rsid w:val="004A1AD8"/>
    <w:rsid w:val="004A2204"/>
    <w:rsid w:val="004A299E"/>
    <w:rsid w:val="004A2CA4"/>
    <w:rsid w:val="004A32DD"/>
    <w:rsid w:val="004A3D8A"/>
    <w:rsid w:val="004A4679"/>
    <w:rsid w:val="004A4C12"/>
    <w:rsid w:val="004A5642"/>
    <w:rsid w:val="004A5D83"/>
    <w:rsid w:val="004A6835"/>
    <w:rsid w:val="004A6B3C"/>
    <w:rsid w:val="004A70EF"/>
    <w:rsid w:val="004A7B7F"/>
    <w:rsid w:val="004A7D7C"/>
    <w:rsid w:val="004B171F"/>
    <w:rsid w:val="004B2CC8"/>
    <w:rsid w:val="004B2DF0"/>
    <w:rsid w:val="004B2F30"/>
    <w:rsid w:val="004B33BD"/>
    <w:rsid w:val="004B42ED"/>
    <w:rsid w:val="004B4C95"/>
    <w:rsid w:val="004B4F50"/>
    <w:rsid w:val="004B5292"/>
    <w:rsid w:val="004B6023"/>
    <w:rsid w:val="004B7108"/>
    <w:rsid w:val="004B7604"/>
    <w:rsid w:val="004B7709"/>
    <w:rsid w:val="004C0747"/>
    <w:rsid w:val="004C0D89"/>
    <w:rsid w:val="004C13D2"/>
    <w:rsid w:val="004C18E2"/>
    <w:rsid w:val="004C1F5D"/>
    <w:rsid w:val="004C228E"/>
    <w:rsid w:val="004C3E62"/>
    <w:rsid w:val="004C4C8B"/>
    <w:rsid w:val="004C509C"/>
    <w:rsid w:val="004C50F0"/>
    <w:rsid w:val="004C6337"/>
    <w:rsid w:val="004C6621"/>
    <w:rsid w:val="004C6EF3"/>
    <w:rsid w:val="004C70E3"/>
    <w:rsid w:val="004C7863"/>
    <w:rsid w:val="004D0159"/>
    <w:rsid w:val="004D0187"/>
    <w:rsid w:val="004D0230"/>
    <w:rsid w:val="004D0442"/>
    <w:rsid w:val="004D077E"/>
    <w:rsid w:val="004D1008"/>
    <w:rsid w:val="004D130E"/>
    <w:rsid w:val="004D15FD"/>
    <w:rsid w:val="004D16FC"/>
    <w:rsid w:val="004D1817"/>
    <w:rsid w:val="004D1886"/>
    <w:rsid w:val="004D1B1C"/>
    <w:rsid w:val="004D28B8"/>
    <w:rsid w:val="004D29B3"/>
    <w:rsid w:val="004D2FAD"/>
    <w:rsid w:val="004D4448"/>
    <w:rsid w:val="004D4D6D"/>
    <w:rsid w:val="004D5207"/>
    <w:rsid w:val="004D54F9"/>
    <w:rsid w:val="004D5E8B"/>
    <w:rsid w:val="004D5F6E"/>
    <w:rsid w:val="004D75D3"/>
    <w:rsid w:val="004D7C1E"/>
    <w:rsid w:val="004D7E59"/>
    <w:rsid w:val="004E0A93"/>
    <w:rsid w:val="004E0D4C"/>
    <w:rsid w:val="004E0E05"/>
    <w:rsid w:val="004E1696"/>
    <w:rsid w:val="004E16B5"/>
    <w:rsid w:val="004E1CF4"/>
    <w:rsid w:val="004E1DFC"/>
    <w:rsid w:val="004E225D"/>
    <w:rsid w:val="004E29CA"/>
    <w:rsid w:val="004E2D16"/>
    <w:rsid w:val="004E4CBF"/>
    <w:rsid w:val="004E4E24"/>
    <w:rsid w:val="004E4E64"/>
    <w:rsid w:val="004E5170"/>
    <w:rsid w:val="004E5709"/>
    <w:rsid w:val="004E58E0"/>
    <w:rsid w:val="004E75C1"/>
    <w:rsid w:val="004E7702"/>
    <w:rsid w:val="004E79FF"/>
    <w:rsid w:val="004E7DD3"/>
    <w:rsid w:val="004E7EB3"/>
    <w:rsid w:val="004F07C8"/>
    <w:rsid w:val="004F0E6C"/>
    <w:rsid w:val="004F13D7"/>
    <w:rsid w:val="004F2351"/>
    <w:rsid w:val="004F361F"/>
    <w:rsid w:val="004F36BD"/>
    <w:rsid w:val="004F410D"/>
    <w:rsid w:val="004F42E1"/>
    <w:rsid w:val="004F4EE8"/>
    <w:rsid w:val="004F4F99"/>
    <w:rsid w:val="004F5442"/>
    <w:rsid w:val="004F5EB2"/>
    <w:rsid w:val="004F69DB"/>
    <w:rsid w:val="004F7148"/>
    <w:rsid w:val="004F7D3E"/>
    <w:rsid w:val="00500131"/>
    <w:rsid w:val="005007EF"/>
    <w:rsid w:val="00500FAB"/>
    <w:rsid w:val="0050159A"/>
    <w:rsid w:val="0050228A"/>
    <w:rsid w:val="005028D0"/>
    <w:rsid w:val="00503529"/>
    <w:rsid w:val="005037AF"/>
    <w:rsid w:val="00503CF3"/>
    <w:rsid w:val="0050495D"/>
    <w:rsid w:val="00504C1B"/>
    <w:rsid w:val="0050573F"/>
    <w:rsid w:val="00506778"/>
    <w:rsid w:val="005071FC"/>
    <w:rsid w:val="0050738D"/>
    <w:rsid w:val="00507937"/>
    <w:rsid w:val="00510CE8"/>
    <w:rsid w:val="00512720"/>
    <w:rsid w:val="00512789"/>
    <w:rsid w:val="00512E99"/>
    <w:rsid w:val="0051301F"/>
    <w:rsid w:val="0051442E"/>
    <w:rsid w:val="0051474A"/>
    <w:rsid w:val="00514D01"/>
    <w:rsid w:val="005153BE"/>
    <w:rsid w:val="005164DE"/>
    <w:rsid w:val="00516ABE"/>
    <w:rsid w:val="00516C0A"/>
    <w:rsid w:val="00517084"/>
    <w:rsid w:val="00517338"/>
    <w:rsid w:val="0051792D"/>
    <w:rsid w:val="00517B1D"/>
    <w:rsid w:val="0052010B"/>
    <w:rsid w:val="005205C3"/>
    <w:rsid w:val="00520BE8"/>
    <w:rsid w:val="005212BB"/>
    <w:rsid w:val="0052136F"/>
    <w:rsid w:val="00521400"/>
    <w:rsid w:val="005217BF"/>
    <w:rsid w:val="0052180F"/>
    <w:rsid w:val="00522285"/>
    <w:rsid w:val="005228B0"/>
    <w:rsid w:val="00523188"/>
    <w:rsid w:val="00523C54"/>
    <w:rsid w:val="005243C6"/>
    <w:rsid w:val="00524AFB"/>
    <w:rsid w:val="00524D91"/>
    <w:rsid w:val="00524EE2"/>
    <w:rsid w:val="00525023"/>
    <w:rsid w:val="0052586C"/>
    <w:rsid w:val="0052717C"/>
    <w:rsid w:val="005278A4"/>
    <w:rsid w:val="00527D6D"/>
    <w:rsid w:val="00527F61"/>
    <w:rsid w:val="00530242"/>
    <w:rsid w:val="005304EE"/>
    <w:rsid w:val="00530972"/>
    <w:rsid w:val="00530A00"/>
    <w:rsid w:val="00531283"/>
    <w:rsid w:val="0053187B"/>
    <w:rsid w:val="00531EFC"/>
    <w:rsid w:val="005331E2"/>
    <w:rsid w:val="005336CC"/>
    <w:rsid w:val="0053478D"/>
    <w:rsid w:val="00534BEE"/>
    <w:rsid w:val="00535513"/>
    <w:rsid w:val="0053675E"/>
    <w:rsid w:val="005367AF"/>
    <w:rsid w:val="0053696A"/>
    <w:rsid w:val="00537F3A"/>
    <w:rsid w:val="00537F73"/>
    <w:rsid w:val="005403EE"/>
    <w:rsid w:val="005408A3"/>
    <w:rsid w:val="00540C55"/>
    <w:rsid w:val="0054192F"/>
    <w:rsid w:val="0054202F"/>
    <w:rsid w:val="00542D0A"/>
    <w:rsid w:val="00543A4A"/>
    <w:rsid w:val="00544050"/>
    <w:rsid w:val="005440F6"/>
    <w:rsid w:val="00544275"/>
    <w:rsid w:val="00544BB2"/>
    <w:rsid w:val="00545414"/>
    <w:rsid w:val="005455DF"/>
    <w:rsid w:val="0054656B"/>
    <w:rsid w:val="00547700"/>
    <w:rsid w:val="0054788E"/>
    <w:rsid w:val="00547C9B"/>
    <w:rsid w:val="005506AB"/>
    <w:rsid w:val="00550A78"/>
    <w:rsid w:val="00551164"/>
    <w:rsid w:val="005529C9"/>
    <w:rsid w:val="00552F4C"/>
    <w:rsid w:val="00552F5D"/>
    <w:rsid w:val="00553488"/>
    <w:rsid w:val="00554C5B"/>
    <w:rsid w:val="00555399"/>
    <w:rsid w:val="00555769"/>
    <w:rsid w:val="00555BFA"/>
    <w:rsid w:val="00555C73"/>
    <w:rsid w:val="00555CF8"/>
    <w:rsid w:val="00556D49"/>
    <w:rsid w:val="00557160"/>
    <w:rsid w:val="00557866"/>
    <w:rsid w:val="00560074"/>
    <w:rsid w:val="00560B66"/>
    <w:rsid w:val="00560BF8"/>
    <w:rsid w:val="00561562"/>
    <w:rsid w:val="00561722"/>
    <w:rsid w:val="005630CF"/>
    <w:rsid w:val="00563A15"/>
    <w:rsid w:val="00563DF8"/>
    <w:rsid w:val="00564A6C"/>
    <w:rsid w:val="00564E20"/>
    <w:rsid w:val="00565BA9"/>
    <w:rsid w:val="00566857"/>
    <w:rsid w:val="005677F0"/>
    <w:rsid w:val="005707CE"/>
    <w:rsid w:val="00571466"/>
    <w:rsid w:val="00572986"/>
    <w:rsid w:val="005729DB"/>
    <w:rsid w:val="00572E60"/>
    <w:rsid w:val="00573317"/>
    <w:rsid w:val="005733DE"/>
    <w:rsid w:val="005736A7"/>
    <w:rsid w:val="00574D5C"/>
    <w:rsid w:val="005762BA"/>
    <w:rsid w:val="00576588"/>
    <w:rsid w:val="005768B3"/>
    <w:rsid w:val="005768D7"/>
    <w:rsid w:val="00577B27"/>
    <w:rsid w:val="00577CFA"/>
    <w:rsid w:val="00577ED8"/>
    <w:rsid w:val="00580338"/>
    <w:rsid w:val="005810C6"/>
    <w:rsid w:val="00581599"/>
    <w:rsid w:val="005819C9"/>
    <w:rsid w:val="00581E0F"/>
    <w:rsid w:val="00582056"/>
    <w:rsid w:val="005821AD"/>
    <w:rsid w:val="00582D83"/>
    <w:rsid w:val="00582F09"/>
    <w:rsid w:val="00583147"/>
    <w:rsid w:val="0058348B"/>
    <w:rsid w:val="00583FFD"/>
    <w:rsid w:val="00584E38"/>
    <w:rsid w:val="005855F2"/>
    <w:rsid w:val="00585DEF"/>
    <w:rsid w:val="005861E6"/>
    <w:rsid w:val="00586613"/>
    <w:rsid w:val="005869D9"/>
    <w:rsid w:val="005874B0"/>
    <w:rsid w:val="00590AAF"/>
    <w:rsid w:val="005910E2"/>
    <w:rsid w:val="0059144D"/>
    <w:rsid w:val="00591988"/>
    <w:rsid w:val="005919DB"/>
    <w:rsid w:val="005929C6"/>
    <w:rsid w:val="00593509"/>
    <w:rsid w:val="00593D29"/>
    <w:rsid w:val="0059417A"/>
    <w:rsid w:val="00594BE2"/>
    <w:rsid w:val="00594D3E"/>
    <w:rsid w:val="00594FA7"/>
    <w:rsid w:val="00595CC8"/>
    <w:rsid w:val="00595EB6"/>
    <w:rsid w:val="0059633C"/>
    <w:rsid w:val="005963B3"/>
    <w:rsid w:val="005966D3"/>
    <w:rsid w:val="00596C8C"/>
    <w:rsid w:val="00597009"/>
    <w:rsid w:val="0059726D"/>
    <w:rsid w:val="00597546"/>
    <w:rsid w:val="005A036A"/>
    <w:rsid w:val="005A0CB7"/>
    <w:rsid w:val="005A10FF"/>
    <w:rsid w:val="005A1925"/>
    <w:rsid w:val="005A1B08"/>
    <w:rsid w:val="005A1CCF"/>
    <w:rsid w:val="005A2354"/>
    <w:rsid w:val="005A36EB"/>
    <w:rsid w:val="005A3E07"/>
    <w:rsid w:val="005A4420"/>
    <w:rsid w:val="005A4634"/>
    <w:rsid w:val="005A512C"/>
    <w:rsid w:val="005A598F"/>
    <w:rsid w:val="005A620B"/>
    <w:rsid w:val="005A6815"/>
    <w:rsid w:val="005A7920"/>
    <w:rsid w:val="005B09ED"/>
    <w:rsid w:val="005B0CA6"/>
    <w:rsid w:val="005B11FE"/>
    <w:rsid w:val="005B1E67"/>
    <w:rsid w:val="005B1F57"/>
    <w:rsid w:val="005B21C0"/>
    <w:rsid w:val="005B21EE"/>
    <w:rsid w:val="005B2559"/>
    <w:rsid w:val="005B2944"/>
    <w:rsid w:val="005B2B5A"/>
    <w:rsid w:val="005B3AA2"/>
    <w:rsid w:val="005B4770"/>
    <w:rsid w:val="005B4CBD"/>
    <w:rsid w:val="005B5046"/>
    <w:rsid w:val="005B6BAD"/>
    <w:rsid w:val="005B6CC2"/>
    <w:rsid w:val="005B75BE"/>
    <w:rsid w:val="005B77C8"/>
    <w:rsid w:val="005B7CA0"/>
    <w:rsid w:val="005B7D7E"/>
    <w:rsid w:val="005C0445"/>
    <w:rsid w:val="005C0C67"/>
    <w:rsid w:val="005C10F0"/>
    <w:rsid w:val="005C1F9C"/>
    <w:rsid w:val="005C2450"/>
    <w:rsid w:val="005C269E"/>
    <w:rsid w:val="005C43C9"/>
    <w:rsid w:val="005C5A10"/>
    <w:rsid w:val="005C5BB3"/>
    <w:rsid w:val="005C6230"/>
    <w:rsid w:val="005C733E"/>
    <w:rsid w:val="005C73C8"/>
    <w:rsid w:val="005C7BFE"/>
    <w:rsid w:val="005D036A"/>
    <w:rsid w:val="005D0478"/>
    <w:rsid w:val="005D0779"/>
    <w:rsid w:val="005D0C17"/>
    <w:rsid w:val="005D0F82"/>
    <w:rsid w:val="005D123F"/>
    <w:rsid w:val="005D16B4"/>
    <w:rsid w:val="005D1E13"/>
    <w:rsid w:val="005D3749"/>
    <w:rsid w:val="005D38F9"/>
    <w:rsid w:val="005D39D6"/>
    <w:rsid w:val="005D3EDF"/>
    <w:rsid w:val="005D4A9E"/>
    <w:rsid w:val="005D502B"/>
    <w:rsid w:val="005D50E9"/>
    <w:rsid w:val="005D5FEA"/>
    <w:rsid w:val="005D645A"/>
    <w:rsid w:val="005D73DF"/>
    <w:rsid w:val="005D7EC1"/>
    <w:rsid w:val="005E0B87"/>
    <w:rsid w:val="005E0E7E"/>
    <w:rsid w:val="005E104A"/>
    <w:rsid w:val="005E1D4D"/>
    <w:rsid w:val="005E2112"/>
    <w:rsid w:val="005E2A7C"/>
    <w:rsid w:val="005E2AC7"/>
    <w:rsid w:val="005E3ACB"/>
    <w:rsid w:val="005E3DA6"/>
    <w:rsid w:val="005E4BFD"/>
    <w:rsid w:val="005E5239"/>
    <w:rsid w:val="005E59BB"/>
    <w:rsid w:val="005E6772"/>
    <w:rsid w:val="005E7C1C"/>
    <w:rsid w:val="005F01D8"/>
    <w:rsid w:val="005F0992"/>
    <w:rsid w:val="005F11CB"/>
    <w:rsid w:val="005F1C26"/>
    <w:rsid w:val="005F2444"/>
    <w:rsid w:val="005F25A8"/>
    <w:rsid w:val="005F2F7E"/>
    <w:rsid w:val="005F337C"/>
    <w:rsid w:val="005F4AA9"/>
    <w:rsid w:val="005F4BF8"/>
    <w:rsid w:val="005F5E44"/>
    <w:rsid w:val="005F6B40"/>
    <w:rsid w:val="005F6EE8"/>
    <w:rsid w:val="005F6F90"/>
    <w:rsid w:val="005F7416"/>
    <w:rsid w:val="005F77A2"/>
    <w:rsid w:val="006003C1"/>
    <w:rsid w:val="0060089A"/>
    <w:rsid w:val="00600A22"/>
    <w:rsid w:val="00601133"/>
    <w:rsid w:val="00602033"/>
    <w:rsid w:val="0060231F"/>
    <w:rsid w:val="00602DDC"/>
    <w:rsid w:val="006032A1"/>
    <w:rsid w:val="00603870"/>
    <w:rsid w:val="00603999"/>
    <w:rsid w:val="00603E6F"/>
    <w:rsid w:val="006046E5"/>
    <w:rsid w:val="00604785"/>
    <w:rsid w:val="00604CF1"/>
    <w:rsid w:val="006051C5"/>
    <w:rsid w:val="006052CC"/>
    <w:rsid w:val="00605441"/>
    <w:rsid w:val="00607BA1"/>
    <w:rsid w:val="006107E6"/>
    <w:rsid w:val="00610FF8"/>
    <w:rsid w:val="006119ED"/>
    <w:rsid w:val="00611B94"/>
    <w:rsid w:val="006125F0"/>
    <w:rsid w:val="006128FE"/>
    <w:rsid w:val="00612C9E"/>
    <w:rsid w:val="00613629"/>
    <w:rsid w:val="0061448B"/>
    <w:rsid w:val="00614602"/>
    <w:rsid w:val="00614941"/>
    <w:rsid w:val="00614FCD"/>
    <w:rsid w:val="00615313"/>
    <w:rsid w:val="00615746"/>
    <w:rsid w:val="00616B01"/>
    <w:rsid w:val="00617752"/>
    <w:rsid w:val="00617762"/>
    <w:rsid w:val="00617993"/>
    <w:rsid w:val="00617D8A"/>
    <w:rsid w:val="0062033A"/>
    <w:rsid w:val="00620446"/>
    <w:rsid w:val="006205C2"/>
    <w:rsid w:val="00620893"/>
    <w:rsid w:val="00620A00"/>
    <w:rsid w:val="006220FE"/>
    <w:rsid w:val="0062255A"/>
    <w:rsid w:val="006225BF"/>
    <w:rsid w:val="0062285A"/>
    <w:rsid w:val="0062392A"/>
    <w:rsid w:val="006241D0"/>
    <w:rsid w:val="00624857"/>
    <w:rsid w:val="006251ED"/>
    <w:rsid w:val="00625219"/>
    <w:rsid w:val="00626089"/>
    <w:rsid w:val="006262A3"/>
    <w:rsid w:val="00626BDC"/>
    <w:rsid w:val="00626F5C"/>
    <w:rsid w:val="00627013"/>
    <w:rsid w:val="0062747A"/>
    <w:rsid w:val="00630483"/>
    <w:rsid w:val="00630915"/>
    <w:rsid w:val="00630AFB"/>
    <w:rsid w:val="00631F5B"/>
    <w:rsid w:val="0063299B"/>
    <w:rsid w:val="00632F34"/>
    <w:rsid w:val="00634162"/>
    <w:rsid w:val="006346A9"/>
    <w:rsid w:val="00635894"/>
    <w:rsid w:val="00636077"/>
    <w:rsid w:val="00636196"/>
    <w:rsid w:val="006361F1"/>
    <w:rsid w:val="00636335"/>
    <w:rsid w:val="00636341"/>
    <w:rsid w:val="00637093"/>
    <w:rsid w:val="006375E2"/>
    <w:rsid w:val="0063793D"/>
    <w:rsid w:val="0064097E"/>
    <w:rsid w:val="00641A59"/>
    <w:rsid w:val="006427A2"/>
    <w:rsid w:val="00642B5D"/>
    <w:rsid w:val="00642B73"/>
    <w:rsid w:val="00642D77"/>
    <w:rsid w:val="0064350F"/>
    <w:rsid w:val="00643AB4"/>
    <w:rsid w:val="00643C1F"/>
    <w:rsid w:val="006442CC"/>
    <w:rsid w:val="00645E77"/>
    <w:rsid w:val="00646663"/>
    <w:rsid w:val="00646A24"/>
    <w:rsid w:val="006473F9"/>
    <w:rsid w:val="0065093D"/>
    <w:rsid w:val="006513B9"/>
    <w:rsid w:val="00651C98"/>
    <w:rsid w:val="006526FE"/>
    <w:rsid w:val="006528EA"/>
    <w:rsid w:val="00653990"/>
    <w:rsid w:val="00653E44"/>
    <w:rsid w:val="00654215"/>
    <w:rsid w:val="0065480D"/>
    <w:rsid w:val="00654B59"/>
    <w:rsid w:val="00655280"/>
    <w:rsid w:val="006568B7"/>
    <w:rsid w:val="00656FC5"/>
    <w:rsid w:val="006579BF"/>
    <w:rsid w:val="00660B0E"/>
    <w:rsid w:val="006613EE"/>
    <w:rsid w:val="006614A4"/>
    <w:rsid w:val="006625EC"/>
    <w:rsid w:val="0066282E"/>
    <w:rsid w:val="00662F3F"/>
    <w:rsid w:val="006637FE"/>
    <w:rsid w:val="00663A5E"/>
    <w:rsid w:val="00663C96"/>
    <w:rsid w:val="006662EE"/>
    <w:rsid w:val="0066639F"/>
    <w:rsid w:val="006666EF"/>
    <w:rsid w:val="00666738"/>
    <w:rsid w:val="00666A63"/>
    <w:rsid w:val="00666C84"/>
    <w:rsid w:val="00667250"/>
    <w:rsid w:val="00667ABB"/>
    <w:rsid w:val="00667E64"/>
    <w:rsid w:val="00670B12"/>
    <w:rsid w:val="006711A6"/>
    <w:rsid w:val="00671AF1"/>
    <w:rsid w:val="00671EF4"/>
    <w:rsid w:val="006726EC"/>
    <w:rsid w:val="00672766"/>
    <w:rsid w:val="00672AF8"/>
    <w:rsid w:val="006744E7"/>
    <w:rsid w:val="006749BE"/>
    <w:rsid w:val="00674D28"/>
    <w:rsid w:val="00675221"/>
    <w:rsid w:val="00676460"/>
    <w:rsid w:val="00676DBB"/>
    <w:rsid w:val="0067761D"/>
    <w:rsid w:val="006777A6"/>
    <w:rsid w:val="00680149"/>
    <w:rsid w:val="0068016F"/>
    <w:rsid w:val="006801E2"/>
    <w:rsid w:val="00680ABD"/>
    <w:rsid w:val="00680E28"/>
    <w:rsid w:val="00680EF5"/>
    <w:rsid w:val="0068174F"/>
    <w:rsid w:val="006839A4"/>
    <w:rsid w:val="00683D18"/>
    <w:rsid w:val="00684030"/>
    <w:rsid w:val="00684683"/>
    <w:rsid w:val="00684CBF"/>
    <w:rsid w:val="006853A0"/>
    <w:rsid w:val="00685C49"/>
    <w:rsid w:val="00685C8C"/>
    <w:rsid w:val="00685F18"/>
    <w:rsid w:val="00685FBC"/>
    <w:rsid w:val="00686829"/>
    <w:rsid w:val="00686E0B"/>
    <w:rsid w:val="00687F0B"/>
    <w:rsid w:val="006906C7"/>
    <w:rsid w:val="00691240"/>
    <w:rsid w:val="0069132C"/>
    <w:rsid w:val="00691D73"/>
    <w:rsid w:val="006921D9"/>
    <w:rsid w:val="0069266C"/>
    <w:rsid w:val="00692D15"/>
    <w:rsid w:val="0069389E"/>
    <w:rsid w:val="00693B00"/>
    <w:rsid w:val="00695E0A"/>
    <w:rsid w:val="006961C0"/>
    <w:rsid w:val="00696D14"/>
    <w:rsid w:val="00696D23"/>
    <w:rsid w:val="00697064"/>
    <w:rsid w:val="006971FD"/>
    <w:rsid w:val="006974E7"/>
    <w:rsid w:val="006978DF"/>
    <w:rsid w:val="00697EC5"/>
    <w:rsid w:val="00697EEA"/>
    <w:rsid w:val="006A02C1"/>
    <w:rsid w:val="006A099E"/>
    <w:rsid w:val="006A117A"/>
    <w:rsid w:val="006A1C6D"/>
    <w:rsid w:val="006A1EE4"/>
    <w:rsid w:val="006A2DE7"/>
    <w:rsid w:val="006A3CB1"/>
    <w:rsid w:val="006A3CBF"/>
    <w:rsid w:val="006A3D6E"/>
    <w:rsid w:val="006A4E38"/>
    <w:rsid w:val="006A5799"/>
    <w:rsid w:val="006A63C5"/>
    <w:rsid w:val="006A64BB"/>
    <w:rsid w:val="006A67CF"/>
    <w:rsid w:val="006A6FE1"/>
    <w:rsid w:val="006A6FFC"/>
    <w:rsid w:val="006A72B1"/>
    <w:rsid w:val="006A79EF"/>
    <w:rsid w:val="006A7A7B"/>
    <w:rsid w:val="006B04E2"/>
    <w:rsid w:val="006B04F7"/>
    <w:rsid w:val="006B0940"/>
    <w:rsid w:val="006B0B24"/>
    <w:rsid w:val="006B0D6B"/>
    <w:rsid w:val="006B10D2"/>
    <w:rsid w:val="006B168A"/>
    <w:rsid w:val="006B1CB9"/>
    <w:rsid w:val="006B25D3"/>
    <w:rsid w:val="006B2A95"/>
    <w:rsid w:val="006B3A06"/>
    <w:rsid w:val="006B3A96"/>
    <w:rsid w:val="006B3E11"/>
    <w:rsid w:val="006B43D2"/>
    <w:rsid w:val="006B569B"/>
    <w:rsid w:val="006B5968"/>
    <w:rsid w:val="006B5B76"/>
    <w:rsid w:val="006B6413"/>
    <w:rsid w:val="006B7F38"/>
    <w:rsid w:val="006B7FA5"/>
    <w:rsid w:val="006C0590"/>
    <w:rsid w:val="006C0677"/>
    <w:rsid w:val="006C0A42"/>
    <w:rsid w:val="006C10E8"/>
    <w:rsid w:val="006C1337"/>
    <w:rsid w:val="006C1F48"/>
    <w:rsid w:val="006C346A"/>
    <w:rsid w:val="006C3476"/>
    <w:rsid w:val="006C3FEE"/>
    <w:rsid w:val="006C4602"/>
    <w:rsid w:val="006C4AD6"/>
    <w:rsid w:val="006C4D8B"/>
    <w:rsid w:val="006C4DC5"/>
    <w:rsid w:val="006C53DE"/>
    <w:rsid w:val="006C697C"/>
    <w:rsid w:val="006D064A"/>
    <w:rsid w:val="006D1632"/>
    <w:rsid w:val="006D1A36"/>
    <w:rsid w:val="006D1E0A"/>
    <w:rsid w:val="006D275E"/>
    <w:rsid w:val="006D296B"/>
    <w:rsid w:val="006D2F87"/>
    <w:rsid w:val="006D329E"/>
    <w:rsid w:val="006D51E2"/>
    <w:rsid w:val="006D5218"/>
    <w:rsid w:val="006D5245"/>
    <w:rsid w:val="006D5267"/>
    <w:rsid w:val="006D5388"/>
    <w:rsid w:val="006D5BD3"/>
    <w:rsid w:val="006D6533"/>
    <w:rsid w:val="006D7441"/>
    <w:rsid w:val="006D799E"/>
    <w:rsid w:val="006D7AB6"/>
    <w:rsid w:val="006D7B94"/>
    <w:rsid w:val="006D7D4B"/>
    <w:rsid w:val="006D7EBF"/>
    <w:rsid w:val="006E0C52"/>
    <w:rsid w:val="006E0EBB"/>
    <w:rsid w:val="006E10D2"/>
    <w:rsid w:val="006E275A"/>
    <w:rsid w:val="006E2797"/>
    <w:rsid w:val="006E2EA6"/>
    <w:rsid w:val="006E2EAB"/>
    <w:rsid w:val="006E2F59"/>
    <w:rsid w:val="006E3884"/>
    <w:rsid w:val="006E41F1"/>
    <w:rsid w:val="006E4234"/>
    <w:rsid w:val="006E498E"/>
    <w:rsid w:val="006E52FB"/>
    <w:rsid w:val="006E57DB"/>
    <w:rsid w:val="006E62FD"/>
    <w:rsid w:val="006E78B3"/>
    <w:rsid w:val="006F05BE"/>
    <w:rsid w:val="006F0622"/>
    <w:rsid w:val="006F0910"/>
    <w:rsid w:val="006F1DD6"/>
    <w:rsid w:val="006F2AF8"/>
    <w:rsid w:val="006F352A"/>
    <w:rsid w:val="006F5FB4"/>
    <w:rsid w:val="006F67B6"/>
    <w:rsid w:val="006F6BB8"/>
    <w:rsid w:val="006F7231"/>
    <w:rsid w:val="006F7912"/>
    <w:rsid w:val="007001F1"/>
    <w:rsid w:val="007002E3"/>
    <w:rsid w:val="007005AA"/>
    <w:rsid w:val="007008AB"/>
    <w:rsid w:val="00700B1B"/>
    <w:rsid w:val="00700F37"/>
    <w:rsid w:val="0070150F"/>
    <w:rsid w:val="0070165D"/>
    <w:rsid w:val="007029E1"/>
    <w:rsid w:val="00702AC7"/>
    <w:rsid w:val="00702B62"/>
    <w:rsid w:val="007044FC"/>
    <w:rsid w:val="007045AA"/>
    <w:rsid w:val="007047F5"/>
    <w:rsid w:val="007048D9"/>
    <w:rsid w:val="007056F1"/>
    <w:rsid w:val="007062D7"/>
    <w:rsid w:val="00707774"/>
    <w:rsid w:val="00710D59"/>
    <w:rsid w:val="00710E34"/>
    <w:rsid w:val="00710F7F"/>
    <w:rsid w:val="00711108"/>
    <w:rsid w:val="00711E63"/>
    <w:rsid w:val="00711ED2"/>
    <w:rsid w:val="00712235"/>
    <w:rsid w:val="00713038"/>
    <w:rsid w:val="00714467"/>
    <w:rsid w:val="007147AA"/>
    <w:rsid w:val="00714C31"/>
    <w:rsid w:val="007167B2"/>
    <w:rsid w:val="00716D82"/>
    <w:rsid w:val="00717265"/>
    <w:rsid w:val="007174ED"/>
    <w:rsid w:val="0071782D"/>
    <w:rsid w:val="0071783F"/>
    <w:rsid w:val="00717F38"/>
    <w:rsid w:val="00721280"/>
    <w:rsid w:val="0072327D"/>
    <w:rsid w:val="0072400E"/>
    <w:rsid w:val="007246CF"/>
    <w:rsid w:val="00724EB2"/>
    <w:rsid w:val="007250EE"/>
    <w:rsid w:val="0072551B"/>
    <w:rsid w:val="00725EB0"/>
    <w:rsid w:val="00726689"/>
    <w:rsid w:val="007267B2"/>
    <w:rsid w:val="007267DC"/>
    <w:rsid w:val="00726BC3"/>
    <w:rsid w:val="00726F42"/>
    <w:rsid w:val="00727153"/>
    <w:rsid w:val="00727285"/>
    <w:rsid w:val="007276BC"/>
    <w:rsid w:val="007301F8"/>
    <w:rsid w:val="0073029A"/>
    <w:rsid w:val="00730480"/>
    <w:rsid w:val="00731037"/>
    <w:rsid w:val="00731E0B"/>
    <w:rsid w:val="00731F22"/>
    <w:rsid w:val="00731FD8"/>
    <w:rsid w:val="00732699"/>
    <w:rsid w:val="00732824"/>
    <w:rsid w:val="00732A4F"/>
    <w:rsid w:val="00734A63"/>
    <w:rsid w:val="00734F22"/>
    <w:rsid w:val="00735C21"/>
    <w:rsid w:val="007365D1"/>
    <w:rsid w:val="00736D74"/>
    <w:rsid w:val="00737237"/>
    <w:rsid w:val="007374AB"/>
    <w:rsid w:val="00737DE9"/>
    <w:rsid w:val="00741642"/>
    <w:rsid w:val="007416B6"/>
    <w:rsid w:val="007425E0"/>
    <w:rsid w:val="0074287A"/>
    <w:rsid w:val="00742B5A"/>
    <w:rsid w:val="00743743"/>
    <w:rsid w:val="00743FD4"/>
    <w:rsid w:val="0074458C"/>
    <w:rsid w:val="00744650"/>
    <w:rsid w:val="007449B2"/>
    <w:rsid w:val="0074515C"/>
    <w:rsid w:val="00745623"/>
    <w:rsid w:val="007457FC"/>
    <w:rsid w:val="007459DD"/>
    <w:rsid w:val="00746189"/>
    <w:rsid w:val="00747157"/>
    <w:rsid w:val="007471CF"/>
    <w:rsid w:val="0074760A"/>
    <w:rsid w:val="00747646"/>
    <w:rsid w:val="0075050C"/>
    <w:rsid w:val="00750D5B"/>
    <w:rsid w:val="00751A86"/>
    <w:rsid w:val="007521F0"/>
    <w:rsid w:val="00752EB6"/>
    <w:rsid w:val="00753D87"/>
    <w:rsid w:val="00754B38"/>
    <w:rsid w:val="007555B9"/>
    <w:rsid w:val="00755EF4"/>
    <w:rsid w:val="0075668B"/>
    <w:rsid w:val="00757548"/>
    <w:rsid w:val="00757B2B"/>
    <w:rsid w:val="00761F70"/>
    <w:rsid w:val="00761F81"/>
    <w:rsid w:val="007623FE"/>
    <w:rsid w:val="00762607"/>
    <w:rsid w:val="0076292E"/>
    <w:rsid w:val="007632A6"/>
    <w:rsid w:val="00763A0B"/>
    <w:rsid w:val="00763C23"/>
    <w:rsid w:val="00763F45"/>
    <w:rsid w:val="0076429E"/>
    <w:rsid w:val="007646CB"/>
    <w:rsid w:val="00764B60"/>
    <w:rsid w:val="00765A1F"/>
    <w:rsid w:val="00765D2D"/>
    <w:rsid w:val="007665FE"/>
    <w:rsid w:val="0076682C"/>
    <w:rsid w:val="00767039"/>
    <w:rsid w:val="00767339"/>
    <w:rsid w:val="00767A58"/>
    <w:rsid w:val="007708F8"/>
    <w:rsid w:val="00770B04"/>
    <w:rsid w:val="007712C2"/>
    <w:rsid w:val="00771514"/>
    <w:rsid w:val="00771896"/>
    <w:rsid w:val="00771998"/>
    <w:rsid w:val="00771A0B"/>
    <w:rsid w:val="00772B65"/>
    <w:rsid w:val="00773B86"/>
    <w:rsid w:val="00775522"/>
    <w:rsid w:val="007756CE"/>
    <w:rsid w:val="00775CE4"/>
    <w:rsid w:val="00776056"/>
    <w:rsid w:val="00776219"/>
    <w:rsid w:val="00777533"/>
    <w:rsid w:val="00777DD6"/>
    <w:rsid w:val="00777ED9"/>
    <w:rsid w:val="00780115"/>
    <w:rsid w:val="00780714"/>
    <w:rsid w:val="00781B9A"/>
    <w:rsid w:val="00781DB8"/>
    <w:rsid w:val="007827EA"/>
    <w:rsid w:val="00782CE0"/>
    <w:rsid w:val="007850BB"/>
    <w:rsid w:val="007858F4"/>
    <w:rsid w:val="00785C25"/>
    <w:rsid w:val="007860E1"/>
    <w:rsid w:val="0078643E"/>
    <w:rsid w:val="00786A71"/>
    <w:rsid w:val="00786CED"/>
    <w:rsid w:val="007906A6"/>
    <w:rsid w:val="0079164F"/>
    <w:rsid w:val="007916AA"/>
    <w:rsid w:val="00792514"/>
    <w:rsid w:val="00792898"/>
    <w:rsid w:val="00792BE5"/>
    <w:rsid w:val="00793674"/>
    <w:rsid w:val="0079371B"/>
    <w:rsid w:val="00794154"/>
    <w:rsid w:val="007949E1"/>
    <w:rsid w:val="00795046"/>
    <w:rsid w:val="0079562C"/>
    <w:rsid w:val="00795F9A"/>
    <w:rsid w:val="00795FC1"/>
    <w:rsid w:val="007961A6"/>
    <w:rsid w:val="0079641C"/>
    <w:rsid w:val="007966C6"/>
    <w:rsid w:val="00796D68"/>
    <w:rsid w:val="00796E00"/>
    <w:rsid w:val="007979F6"/>
    <w:rsid w:val="007A02B6"/>
    <w:rsid w:val="007A04B8"/>
    <w:rsid w:val="007A072D"/>
    <w:rsid w:val="007A0866"/>
    <w:rsid w:val="007A1159"/>
    <w:rsid w:val="007A1342"/>
    <w:rsid w:val="007A18BA"/>
    <w:rsid w:val="007A227F"/>
    <w:rsid w:val="007A256B"/>
    <w:rsid w:val="007A2A0C"/>
    <w:rsid w:val="007A2EE6"/>
    <w:rsid w:val="007A38A4"/>
    <w:rsid w:val="007A3AA1"/>
    <w:rsid w:val="007A3C01"/>
    <w:rsid w:val="007A4574"/>
    <w:rsid w:val="007A6311"/>
    <w:rsid w:val="007A68AC"/>
    <w:rsid w:val="007A69E7"/>
    <w:rsid w:val="007A6A98"/>
    <w:rsid w:val="007A712C"/>
    <w:rsid w:val="007A726E"/>
    <w:rsid w:val="007A742E"/>
    <w:rsid w:val="007B030E"/>
    <w:rsid w:val="007B0573"/>
    <w:rsid w:val="007B1D0B"/>
    <w:rsid w:val="007B218E"/>
    <w:rsid w:val="007B22BE"/>
    <w:rsid w:val="007B2754"/>
    <w:rsid w:val="007B28E4"/>
    <w:rsid w:val="007B28FD"/>
    <w:rsid w:val="007B2F9E"/>
    <w:rsid w:val="007B3575"/>
    <w:rsid w:val="007B440F"/>
    <w:rsid w:val="007B45F9"/>
    <w:rsid w:val="007B54CB"/>
    <w:rsid w:val="007B5F92"/>
    <w:rsid w:val="007B6114"/>
    <w:rsid w:val="007B652C"/>
    <w:rsid w:val="007B684F"/>
    <w:rsid w:val="007B6B6D"/>
    <w:rsid w:val="007B6D02"/>
    <w:rsid w:val="007B7062"/>
    <w:rsid w:val="007B7234"/>
    <w:rsid w:val="007B732C"/>
    <w:rsid w:val="007B7716"/>
    <w:rsid w:val="007C0F78"/>
    <w:rsid w:val="007C18C4"/>
    <w:rsid w:val="007C1CB9"/>
    <w:rsid w:val="007C1DDD"/>
    <w:rsid w:val="007C2DAB"/>
    <w:rsid w:val="007C2ECF"/>
    <w:rsid w:val="007C301B"/>
    <w:rsid w:val="007C328C"/>
    <w:rsid w:val="007C37D3"/>
    <w:rsid w:val="007C37F8"/>
    <w:rsid w:val="007C4BB3"/>
    <w:rsid w:val="007C5112"/>
    <w:rsid w:val="007C5AFD"/>
    <w:rsid w:val="007C5E00"/>
    <w:rsid w:val="007C6184"/>
    <w:rsid w:val="007C6A2F"/>
    <w:rsid w:val="007C70D6"/>
    <w:rsid w:val="007C7B5A"/>
    <w:rsid w:val="007C7B81"/>
    <w:rsid w:val="007C7D03"/>
    <w:rsid w:val="007D035C"/>
    <w:rsid w:val="007D0582"/>
    <w:rsid w:val="007D063A"/>
    <w:rsid w:val="007D0864"/>
    <w:rsid w:val="007D0C44"/>
    <w:rsid w:val="007D0E52"/>
    <w:rsid w:val="007D1563"/>
    <w:rsid w:val="007D1AA0"/>
    <w:rsid w:val="007D201D"/>
    <w:rsid w:val="007D2144"/>
    <w:rsid w:val="007D21B1"/>
    <w:rsid w:val="007D2531"/>
    <w:rsid w:val="007D383F"/>
    <w:rsid w:val="007D3899"/>
    <w:rsid w:val="007D3E09"/>
    <w:rsid w:val="007D5510"/>
    <w:rsid w:val="007D5B19"/>
    <w:rsid w:val="007D5F74"/>
    <w:rsid w:val="007D712E"/>
    <w:rsid w:val="007D72B3"/>
    <w:rsid w:val="007D78F6"/>
    <w:rsid w:val="007E026E"/>
    <w:rsid w:val="007E05C6"/>
    <w:rsid w:val="007E093A"/>
    <w:rsid w:val="007E11AE"/>
    <w:rsid w:val="007E24A7"/>
    <w:rsid w:val="007E278F"/>
    <w:rsid w:val="007E2C0B"/>
    <w:rsid w:val="007E3248"/>
    <w:rsid w:val="007E32D3"/>
    <w:rsid w:val="007E3596"/>
    <w:rsid w:val="007E3913"/>
    <w:rsid w:val="007E4AF0"/>
    <w:rsid w:val="007E5084"/>
    <w:rsid w:val="007E59D7"/>
    <w:rsid w:val="007E5F32"/>
    <w:rsid w:val="007E62EB"/>
    <w:rsid w:val="007E6E48"/>
    <w:rsid w:val="007E6EF9"/>
    <w:rsid w:val="007E7AAF"/>
    <w:rsid w:val="007E7E63"/>
    <w:rsid w:val="007F03F8"/>
    <w:rsid w:val="007F04C9"/>
    <w:rsid w:val="007F0732"/>
    <w:rsid w:val="007F110A"/>
    <w:rsid w:val="007F1B52"/>
    <w:rsid w:val="007F23C5"/>
    <w:rsid w:val="007F277A"/>
    <w:rsid w:val="007F2CEA"/>
    <w:rsid w:val="007F31A0"/>
    <w:rsid w:val="007F336D"/>
    <w:rsid w:val="007F471F"/>
    <w:rsid w:val="007F47CE"/>
    <w:rsid w:val="007F5311"/>
    <w:rsid w:val="007F63E6"/>
    <w:rsid w:val="007F6448"/>
    <w:rsid w:val="007F6950"/>
    <w:rsid w:val="007F70A8"/>
    <w:rsid w:val="007F7306"/>
    <w:rsid w:val="007F734C"/>
    <w:rsid w:val="00800006"/>
    <w:rsid w:val="0080007E"/>
    <w:rsid w:val="0080024A"/>
    <w:rsid w:val="00800BDB"/>
    <w:rsid w:val="00800CC5"/>
    <w:rsid w:val="00801718"/>
    <w:rsid w:val="00801A11"/>
    <w:rsid w:val="00801DC2"/>
    <w:rsid w:val="0080275E"/>
    <w:rsid w:val="008027C1"/>
    <w:rsid w:val="008030C1"/>
    <w:rsid w:val="0080369F"/>
    <w:rsid w:val="00803A34"/>
    <w:rsid w:val="008041B6"/>
    <w:rsid w:val="00804CD9"/>
    <w:rsid w:val="00805011"/>
    <w:rsid w:val="00806B75"/>
    <w:rsid w:val="00806FFE"/>
    <w:rsid w:val="0081077C"/>
    <w:rsid w:val="00811BDC"/>
    <w:rsid w:val="008131CD"/>
    <w:rsid w:val="00813D16"/>
    <w:rsid w:val="00813E2D"/>
    <w:rsid w:val="00814E59"/>
    <w:rsid w:val="00814EFC"/>
    <w:rsid w:val="008150E3"/>
    <w:rsid w:val="00815561"/>
    <w:rsid w:val="00816696"/>
    <w:rsid w:val="00817912"/>
    <w:rsid w:val="00817DFF"/>
    <w:rsid w:val="00820A7D"/>
    <w:rsid w:val="00821445"/>
    <w:rsid w:val="00821A70"/>
    <w:rsid w:val="00822076"/>
    <w:rsid w:val="008221F0"/>
    <w:rsid w:val="008224E3"/>
    <w:rsid w:val="008225E7"/>
    <w:rsid w:val="00822D87"/>
    <w:rsid w:val="00823363"/>
    <w:rsid w:val="00824391"/>
    <w:rsid w:val="008249C9"/>
    <w:rsid w:val="00825BE3"/>
    <w:rsid w:val="008271F9"/>
    <w:rsid w:val="0082780B"/>
    <w:rsid w:val="00827975"/>
    <w:rsid w:val="00830424"/>
    <w:rsid w:val="008313A5"/>
    <w:rsid w:val="0083144C"/>
    <w:rsid w:val="008320C7"/>
    <w:rsid w:val="00832533"/>
    <w:rsid w:val="00832790"/>
    <w:rsid w:val="00832E1D"/>
    <w:rsid w:val="0083346A"/>
    <w:rsid w:val="008345CE"/>
    <w:rsid w:val="008345EF"/>
    <w:rsid w:val="00834DC6"/>
    <w:rsid w:val="00835048"/>
    <w:rsid w:val="00835262"/>
    <w:rsid w:val="00835D86"/>
    <w:rsid w:val="0083651F"/>
    <w:rsid w:val="00836E35"/>
    <w:rsid w:val="00836F4F"/>
    <w:rsid w:val="008400DE"/>
    <w:rsid w:val="00840828"/>
    <w:rsid w:val="00841318"/>
    <w:rsid w:val="008423F7"/>
    <w:rsid w:val="00842707"/>
    <w:rsid w:val="0084310A"/>
    <w:rsid w:val="00844028"/>
    <w:rsid w:val="00844BBE"/>
    <w:rsid w:val="00844E03"/>
    <w:rsid w:val="008462F3"/>
    <w:rsid w:val="00846906"/>
    <w:rsid w:val="0085022C"/>
    <w:rsid w:val="00850257"/>
    <w:rsid w:val="008508EC"/>
    <w:rsid w:val="00850BE0"/>
    <w:rsid w:val="00851BF5"/>
    <w:rsid w:val="00852213"/>
    <w:rsid w:val="00852693"/>
    <w:rsid w:val="008540F5"/>
    <w:rsid w:val="00854E59"/>
    <w:rsid w:val="00855D5F"/>
    <w:rsid w:val="0085641D"/>
    <w:rsid w:val="00856C98"/>
    <w:rsid w:val="00856DC6"/>
    <w:rsid w:val="00856EC1"/>
    <w:rsid w:val="00857BF5"/>
    <w:rsid w:val="00857C4A"/>
    <w:rsid w:val="00857D12"/>
    <w:rsid w:val="00857DF7"/>
    <w:rsid w:val="00857E81"/>
    <w:rsid w:val="00857FAB"/>
    <w:rsid w:val="008612D5"/>
    <w:rsid w:val="008613C2"/>
    <w:rsid w:val="0086193F"/>
    <w:rsid w:val="00862324"/>
    <w:rsid w:val="008623E9"/>
    <w:rsid w:val="00862440"/>
    <w:rsid w:val="00862B36"/>
    <w:rsid w:val="00864402"/>
    <w:rsid w:val="00864749"/>
    <w:rsid w:val="008649AF"/>
    <w:rsid w:val="008665FA"/>
    <w:rsid w:val="00866688"/>
    <w:rsid w:val="008678D5"/>
    <w:rsid w:val="0087048C"/>
    <w:rsid w:val="008713FE"/>
    <w:rsid w:val="00871743"/>
    <w:rsid w:val="00872E55"/>
    <w:rsid w:val="00872E65"/>
    <w:rsid w:val="00872F0C"/>
    <w:rsid w:val="008744F3"/>
    <w:rsid w:val="008746F3"/>
    <w:rsid w:val="00874DC2"/>
    <w:rsid w:val="008751B8"/>
    <w:rsid w:val="00875339"/>
    <w:rsid w:val="00875E5D"/>
    <w:rsid w:val="008762D9"/>
    <w:rsid w:val="00876B55"/>
    <w:rsid w:val="00877D91"/>
    <w:rsid w:val="00877FFA"/>
    <w:rsid w:val="00881960"/>
    <w:rsid w:val="00883B25"/>
    <w:rsid w:val="00884033"/>
    <w:rsid w:val="0088428B"/>
    <w:rsid w:val="00885725"/>
    <w:rsid w:val="00885C29"/>
    <w:rsid w:val="00886149"/>
    <w:rsid w:val="00886572"/>
    <w:rsid w:val="00886902"/>
    <w:rsid w:val="00886AA1"/>
    <w:rsid w:val="00886EF2"/>
    <w:rsid w:val="00887EAF"/>
    <w:rsid w:val="008908F8"/>
    <w:rsid w:val="00890AEC"/>
    <w:rsid w:val="00890DDC"/>
    <w:rsid w:val="0089117C"/>
    <w:rsid w:val="008914F9"/>
    <w:rsid w:val="00892DBF"/>
    <w:rsid w:val="00892ED1"/>
    <w:rsid w:val="0089304E"/>
    <w:rsid w:val="00893096"/>
    <w:rsid w:val="0089321E"/>
    <w:rsid w:val="00893DF2"/>
    <w:rsid w:val="00894B5C"/>
    <w:rsid w:val="0089521C"/>
    <w:rsid w:val="00895419"/>
    <w:rsid w:val="00895685"/>
    <w:rsid w:val="008962A4"/>
    <w:rsid w:val="008966D0"/>
    <w:rsid w:val="00896889"/>
    <w:rsid w:val="00896A24"/>
    <w:rsid w:val="00897C14"/>
    <w:rsid w:val="008A08F9"/>
    <w:rsid w:val="008A108A"/>
    <w:rsid w:val="008A2316"/>
    <w:rsid w:val="008A2C7B"/>
    <w:rsid w:val="008A2EEA"/>
    <w:rsid w:val="008A30FB"/>
    <w:rsid w:val="008A3FD9"/>
    <w:rsid w:val="008A40B3"/>
    <w:rsid w:val="008A57B6"/>
    <w:rsid w:val="008A580D"/>
    <w:rsid w:val="008B02B2"/>
    <w:rsid w:val="008B078B"/>
    <w:rsid w:val="008B1697"/>
    <w:rsid w:val="008B172B"/>
    <w:rsid w:val="008B1C59"/>
    <w:rsid w:val="008B25AF"/>
    <w:rsid w:val="008B2DB6"/>
    <w:rsid w:val="008B374D"/>
    <w:rsid w:val="008B384A"/>
    <w:rsid w:val="008B3C58"/>
    <w:rsid w:val="008B4625"/>
    <w:rsid w:val="008B4EB0"/>
    <w:rsid w:val="008B6206"/>
    <w:rsid w:val="008B6817"/>
    <w:rsid w:val="008B6DD3"/>
    <w:rsid w:val="008B721C"/>
    <w:rsid w:val="008B72DB"/>
    <w:rsid w:val="008B789E"/>
    <w:rsid w:val="008B7911"/>
    <w:rsid w:val="008C089B"/>
    <w:rsid w:val="008C3700"/>
    <w:rsid w:val="008C43B9"/>
    <w:rsid w:val="008C4AD7"/>
    <w:rsid w:val="008C4B00"/>
    <w:rsid w:val="008C5885"/>
    <w:rsid w:val="008C63D0"/>
    <w:rsid w:val="008C752B"/>
    <w:rsid w:val="008C792A"/>
    <w:rsid w:val="008C7972"/>
    <w:rsid w:val="008D0533"/>
    <w:rsid w:val="008D0B24"/>
    <w:rsid w:val="008D1A24"/>
    <w:rsid w:val="008D25EB"/>
    <w:rsid w:val="008D2B9B"/>
    <w:rsid w:val="008D3AFF"/>
    <w:rsid w:val="008D3EDB"/>
    <w:rsid w:val="008D4822"/>
    <w:rsid w:val="008D5333"/>
    <w:rsid w:val="008D536E"/>
    <w:rsid w:val="008D5589"/>
    <w:rsid w:val="008D5A99"/>
    <w:rsid w:val="008D640B"/>
    <w:rsid w:val="008D64CC"/>
    <w:rsid w:val="008D7C5C"/>
    <w:rsid w:val="008D7F4E"/>
    <w:rsid w:val="008E0528"/>
    <w:rsid w:val="008E0C82"/>
    <w:rsid w:val="008E1F98"/>
    <w:rsid w:val="008E25EB"/>
    <w:rsid w:val="008E2BD4"/>
    <w:rsid w:val="008E2FC5"/>
    <w:rsid w:val="008E38E7"/>
    <w:rsid w:val="008E4AC1"/>
    <w:rsid w:val="008E5694"/>
    <w:rsid w:val="008F00F6"/>
    <w:rsid w:val="008F0DDC"/>
    <w:rsid w:val="008F1883"/>
    <w:rsid w:val="008F1CFD"/>
    <w:rsid w:val="008F2409"/>
    <w:rsid w:val="008F3012"/>
    <w:rsid w:val="008F5329"/>
    <w:rsid w:val="008F534E"/>
    <w:rsid w:val="008F562B"/>
    <w:rsid w:val="008F57F6"/>
    <w:rsid w:val="008F5E70"/>
    <w:rsid w:val="008F5F50"/>
    <w:rsid w:val="008F721F"/>
    <w:rsid w:val="00900633"/>
    <w:rsid w:val="009006A4"/>
    <w:rsid w:val="00900AD1"/>
    <w:rsid w:val="00900C04"/>
    <w:rsid w:val="00901649"/>
    <w:rsid w:val="00901659"/>
    <w:rsid w:val="00901760"/>
    <w:rsid w:val="009021E3"/>
    <w:rsid w:val="0090265E"/>
    <w:rsid w:val="00902ACB"/>
    <w:rsid w:val="00902ACD"/>
    <w:rsid w:val="0090322E"/>
    <w:rsid w:val="00903868"/>
    <w:rsid w:val="009041B2"/>
    <w:rsid w:val="009044CA"/>
    <w:rsid w:val="00904AB4"/>
    <w:rsid w:val="00907649"/>
    <w:rsid w:val="0090785F"/>
    <w:rsid w:val="00907885"/>
    <w:rsid w:val="009100CE"/>
    <w:rsid w:val="0091073C"/>
    <w:rsid w:val="00910817"/>
    <w:rsid w:val="00910D8F"/>
    <w:rsid w:val="00911137"/>
    <w:rsid w:val="00911642"/>
    <w:rsid w:val="00912184"/>
    <w:rsid w:val="00912252"/>
    <w:rsid w:val="009122F0"/>
    <w:rsid w:val="00912C77"/>
    <w:rsid w:val="009133BC"/>
    <w:rsid w:val="00913A1D"/>
    <w:rsid w:val="00914199"/>
    <w:rsid w:val="00914D5E"/>
    <w:rsid w:val="0091502E"/>
    <w:rsid w:val="00915045"/>
    <w:rsid w:val="00915328"/>
    <w:rsid w:val="00915406"/>
    <w:rsid w:val="00915653"/>
    <w:rsid w:val="00915AB3"/>
    <w:rsid w:val="00915F51"/>
    <w:rsid w:val="00916589"/>
    <w:rsid w:val="0091724A"/>
    <w:rsid w:val="00917B1A"/>
    <w:rsid w:val="00917B78"/>
    <w:rsid w:val="00920BFD"/>
    <w:rsid w:val="00921288"/>
    <w:rsid w:val="00921711"/>
    <w:rsid w:val="0092183D"/>
    <w:rsid w:val="00921A19"/>
    <w:rsid w:val="009224FC"/>
    <w:rsid w:val="00922CC2"/>
    <w:rsid w:val="00923244"/>
    <w:rsid w:val="00925064"/>
    <w:rsid w:val="009259ED"/>
    <w:rsid w:val="00925B61"/>
    <w:rsid w:val="00926823"/>
    <w:rsid w:val="0093006B"/>
    <w:rsid w:val="00930117"/>
    <w:rsid w:val="0093075D"/>
    <w:rsid w:val="00931011"/>
    <w:rsid w:val="00931022"/>
    <w:rsid w:val="0093176E"/>
    <w:rsid w:val="009319B4"/>
    <w:rsid w:val="00931F37"/>
    <w:rsid w:val="0093234A"/>
    <w:rsid w:val="00932500"/>
    <w:rsid w:val="00934721"/>
    <w:rsid w:val="00935256"/>
    <w:rsid w:val="00935362"/>
    <w:rsid w:val="009355CE"/>
    <w:rsid w:val="00936068"/>
    <w:rsid w:val="009360D9"/>
    <w:rsid w:val="0093623C"/>
    <w:rsid w:val="00936F20"/>
    <w:rsid w:val="00937DEE"/>
    <w:rsid w:val="00937F4F"/>
    <w:rsid w:val="00940D46"/>
    <w:rsid w:val="009410F1"/>
    <w:rsid w:val="00941A90"/>
    <w:rsid w:val="00941D04"/>
    <w:rsid w:val="00941D14"/>
    <w:rsid w:val="00941E7B"/>
    <w:rsid w:val="00942033"/>
    <w:rsid w:val="00942074"/>
    <w:rsid w:val="00944686"/>
    <w:rsid w:val="009454DF"/>
    <w:rsid w:val="00945A9C"/>
    <w:rsid w:val="00945B4D"/>
    <w:rsid w:val="00946C1D"/>
    <w:rsid w:val="0094778A"/>
    <w:rsid w:val="00947B52"/>
    <w:rsid w:val="00947D45"/>
    <w:rsid w:val="00950A12"/>
    <w:rsid w:val="00952FAE"/>
    <w:rsid w:val="0095347B"/>
    <w:rsid w:val="00953A81"/>
    <w:rsid w:val="009551E2"/>
    <w:rsid w:val="00955D72"/>
    <w:rsid w:val="0095618E"/>
    <w:rsid w:val="00956B34"/>
    <w:rsid w:val="00956CD0"/>
    <w:rsid w:val="00957553"/>
    <w:rsid w:val="0096050D"/>
    <w:rsid w:val="0096094F"/>
    <w:rsid w:val="00960C07"/>
    <w:rsid w:val="00960E9F"/>
    <w:rsid w:val="0096127F"/>
    <w:rsid w:val="009615C6"/>
    <w:rsid w:val="009620B2"/>
    <w:rsid w:val="009623B3"/>
    <w:rsid w:val="00962497"/>
    <w:rsid w:val="009627E4"/>
    <w:rsid w:val="0096315A"/>
    <w:rsid w:val="00963660"/>
    <w:rsid w:val="00964967"/>
    <w:rsid w:val="00964ADB"/>
    <w:rsid w:val="00965A2E"/>
    <w:rsid w:val="0096670E"/>
    <w:rsid w:val="00967F23"/>
    <w:rsid w:val="00970045"/>
    <w:rsid w:val="00970348"/>
    <w:rsid w:val="0097047B"/>
    <w:rsid w:val="00971F0D"/>
    <w:rsid w:val="00971F7F"/>
    <w:rsid w:val="009721AA"/>
    <w:rsid w:val="009727B0"/>
    <w:rsid w:val="00973818"/>
    <w:rsid w:val="00973BC3"/>
    <w:rsid w:val="00973CDB"/>
    <w:rsid w:val="00974F3A"/>
    <w:rsid w:val="00975440"/>
    <w:rsid w:val="00975701"/>
    <w:rsid w:val="009759C0"/>
    <w:rsid w:val="00975E71"/>
    <w:rsid w:val="00975F53"/>
    <w:rsid w:val="009770F2"/>
    <w:rsid w:val="00977D04"/>
    <w:rsid w:val="00980284"/>
    <w:rsid w:val="00980F1F"/>
    <w:rsid w:val="009820CB"/>
    <w:rsid w:val="009821AB"/>
    <w:rsid w:val="009827E7"/>
    <w:rsid w:val="00982C21"/>
    <w:rsid w:val="00982E3D"/>
    <w:rsid w:val="009836C3"/>
    <w:rsid w:val="00986083"/>
    <w:rsid w:val="00990A9B"/>
    <w:rsid w:val="00990E60"/>
    <w:rsid w:val="009912FD"/>
    <w:rsid w:val="009917C2"/>
    <w:rsid w:val="00991A9D"/>
    <w:rsid w:val="00991EC8"/>
    <w:rsid w:val="009925DD"/>
    <w:rsid w:val="00992C3A"/>
    <w:rsid w:val="0099347B"/>
    <w:rsid w:val="009948DD"/>
    <w:rsid w:val="0099552E"/>
    <w:rsid w:val="00995CC8"/>
    <w:rsid w:val="00996159"/>
    <w:rsid w:val="00997076"/>
    <w:rsid w:val="00997571"/>
    <w:rsid w:val="009A043C"/>
    <w:rsid w:val="009A06F5"/>
    <w:rsid w:val="009A1125"/>
    <w:rsid w:val="009A121B"/>
    <w:rsid w:val="009A1646"/>
    <w:rsid w:val="009A1C51"/>
    <w:rsid w:val="009A22E6"/>
    <w:rsid w:val="009A26EB"/>
    <w:rsid w:val="009A2793"/>
    <w:rsid w:val="009A3977"/>
    <w:rsid w:val="009A3A82"/>
    <w:rsid w:val="009A529A"/>
    <w:rsid w:val="009A5D0E"/>
    <w:rsid w:val="009A6D9A"/>
    <w:rsid w:val="009A7308"/>
    <w:rsid w:val="009A773E"/>
    <w:rsid w:val="009A7E82"/>
    <w:rsid w:val="009B0892"/>
    <w:rsid w:val="009B0990"/>
    <w:rsid w:val="009B1979"/>
    <w:rsid w:val="009B221F"/>
    <w:rsid w:val="009B2A18"/>
    <w:rsid w:val="009B2C5D"/>
    <w:rsid w:val="009B4BAB"/>
    <w:rsid w:val="009B5E0B"/>
    <w:rsid w:val="009B5F83"/>
    <w:rsid w:val="009B5FF7"/>
    <w:rsid w:val="009B6051"/>
    <w:rsid w:val="009B665D"/>
    <w:rsid w:val="009B72B1"/>
    <w:rsid w:val="009B7386"/>
    <w:rsid w:val="009B7669"/>
    <w:rsid w:val="009B7AA3"/>
    <w:rsid w:val="009B7CFD"/>
    <w:rsid w:val="009C0761"/>
    <w:rsid w:val="009C11A6"/>
    <w:rsid w:val="009C19E5"/>
    <w:rsid w:val="009C230F"/>
    <w:rsid w:val="009C36C1"/>
    <w:rsid w:val="009C39F8"/>
    <w:rsid w:val="009C433E"/>
    <w:rsid w:val="009C4358"/>
    <w:rsid w:val="009C4C59"/>
    <w:rsid w:val="009C57AB"/>
    <w:rsid w:val="009C5EF7"/>
    <w:rsid w:val="009C697D"/>
    <w:rsid w:val="009C6D77"/>
    <w:rsid w:val="009C6FBE"/>
    <w:rsid w:val="009C78FA"/>
    <w:rsid w:val="009D0B6F"/>
    <w:rsid w:val="009D1292"/>
    <w:rsid w:val="009D14C5"/>
    <w:rsid w:val="009D1A33"/>
    <w:rsid w:val="009D23E3"/>
    <w:rsid w:val="009D2996"/>
    <w:rsid w:val="009D3266"/>
    <w:rsid w:val="009D4436"/>
    <w:rsid w:val="009D4B42"/>
    <w:rsid w:val="009D6130"/>
    <w:rsid w:val="009D613E"/>
    <w:rsid w:val="009D6F70"/>
    <w:rsid w:val="009E2802"/>
    <w:rsid w:val="009E2D39"/>
    <w:rsid w:val="009E3506"/>
    <w:rsid w:val="009E3A67"/>
    <w:rsid w:val="009E5417"/>
    <w:rsid w:val="009E5886"/>
    <w:rsid w:val="009E6479"/>
    <w:rsid w:val="009E7641"/>
    <w:rsid w:val="009F02E6"/>
    <w:rsid w:val="009F0D12"/>
    <w:rsid w:val="009F134B"/>
    <w:rsid w:val="009F1A27"/>
    <w:rsid w:val="009F1A98"/>
    <w:rsid w:val="009F1BF0"/>
    <w:rsid w:val="009F359F"/>
    <w:rsid w:val="009F3654"/>
    <w:rsid w:val="009F377D"/>
    <w:rsid w:val="009F5B4C"/>
    <w:rsid w:val="009F70C9"/>
    <w:rsid w:val="009F7505"/>
    <w:rsid w:val="00A0086B"/>
    <w:rsid w:val="00A02803"/>
    <w:rsid w:val="00A02CB4"/>
    <w:rsid w:val="00A033A0"/>
    <w:rsid w:val="00A0451F"/>
    <w:rsid w:val="00A04599"/>
    <w:rsid w:val="00A048AA"/>
    <w:rsid w:val="00A04B6B"/>
    <w:rsid w:val="00A057D5"/>
    <w:rsid w:val="00A069D8"/>
    <w:rsid w:val="00A06B27"/>
    <w:rsid w:val="00A0786D"/>
    <w:rsid w:val="00A07D9E"/>
    <w:rsid w:val="00A10083"/>
    <w:rsid w:val="00A1126D"/>
    <w:rsid w:val="00A11655"/>
    <w:rsid w:val="00A12261"/>
    <w:rsid w:val="00A13020"/>
    <w:rsid w:val="00A1346D"/>
    <w:rsid w:val="00A13F01"/>
    <w:rsid w:val="00A13FE4"/>
    <w:rsid w:val="00A14A8A"/>
    <w:rsid w:val="00A152B6"/>
    <w:rsid w:val="00A15664"/>
    <w:rsid w:val="00A15AA2"/>
    <w:rsid w:val="00A15AFE"/>
    <w:rsid w:val="00A1629D"/>
    <w:rsid w:val="00A17ADE"/>
    <w:rsid w:val="00A17D12"/>
    <w:rsid w:val="00A22271"/>
    <w:rsid w:val="00A226E3"/>
    <w:rsid w:val="00A233F0"/>
    <w:rsid w:val="00A23486"/>
    <w:rsid w:val="00A244A3"/>
    <w:rsid w:val="00A2579A"/>
    <w:rsid w:val="00A26835"/>
    <w:rsid w:val="00A26BCF"/>
    <w:rsid w:val="00A27297"/>
    <w:rsid w:val="00A27740"/>
    <w:rsid w:val="00A27CE3"/>
    <w:rsid w:val="00A27D62"/>
    <w:rsid w:val="00A31491"/>
    <w:rsid w:val="00A315E4"/>
    <w:rsid w:val="00A31B31"/>
    <w:rsid w:val="00A33026"/>
    <w:rsid w:val="00A34116"/>
    <w:rsid w:val="00A353A0"/>
    <w:rsid w:val="00A35BE3"/>
    <w:rsid w:val="00A36AD0"/>
    <w:rsid w:val="00A36DFE"/>
    <w:rsid w:val="00A372F8"/>
    <w:rsid w:val="00A37F35"/>
    <w:rsid w:val="00A37FAB"/>
    <w:rsid w:val="00A405C8"/>
    <w:rsid w:val="00A4095F"/>
    <w:rsid w:val="00A40BC6"/>
    <w:rsid w:val="00A4158B"/>
    <w:rsid w:val="00A41FCF"/>
    <w:rsid w:val="00A42C9E"/>
    <w:rsid w:val="00A4345C"/>
    <w:rsid w:val="00A4370E"/>
    <w:rsid w:val="00A43E4D"/>
    <w:rsid w:val="00A43F9B"/>
    <w:rsid w:val="00A441BD"/>
    <w:rsid w:val="00A446A6"/>
    <w:rsid w:val="00A45136"/>
    <w:rsid w:val="00A45EB9"/>
    <w:rsid w:val="00A46864"/>
    <w:rsid w:val="00A4737B"/>
    <w:rsid w:val="00A477D5"/>
    <w:rsid w:val="00A47BF9"/>
    <w:rsid w:val="00A50D4D"/>
    <w:rsid w:val="00A511A6"/>
    <w:rsid w:val="00A5149A"/>
    <w:rsid w:val="00A51938"/>
    <w:rsid w:val="00A520B0"/>
    <w:rsid w:val="00A528C0"/>
    <w:rsid w:val="00A52ABF"/>
    <w:rsid w:val="00A531FA"/>
    <w:rsid w:val="00A53CBD"/>
    <w:rsid w:val="00A54043"/>
    <w:rsid w:val="00A54840"/>
    <w:rsid w:val="00A5491F"/>
    <w:rsid w:val="00A55B9E"/>
    <w:rsid w:val="00A57217"/>
    <w:rsid w:val="00A57A50"/>
    <w:rsid w:val="00A60647"/>
    <w:rsid w:val="00A61DEF"/>
    <w:rsid w:val="00A62381"/>
    <w:rsid w:val="00A6475F"/>
    <w:rsid w:val="00A649F2"/>
    <w:rsid w:val="00A64BA0"/>
    <w:rsid w:val="00A65AF1"/>
    <w:rsid w:val="00A6687B"/>
    <w:rsid w:val="00A6724A"/>
    <w:rsid w:val="00A67ACE"/>
    <w:rsid w:val="00A7131E"/>
    <w:rsid w:val="00A7151F"/>
    <w:rsid w:val="00A71C97"/>
    <w:rsid w:val="00A71EC5"/>
    <w:rsid w:val="00A71FA9"/>
    <w:rsid w:val="00A72C78"/>
    <w:rsid w:val="00A7300A"/>
    <w:rsid w:val="00A7340A"/>
    <w:rsid w:val="00A74078"/>
    <w:rsid w:val="00A74320"/>
    <w:rsid w:val="00A74FBE"/>
    <w:rsid w:val="00A7538E"/>
    <w:rsid w:val="00A7636F"/>
    <w:rsid w:val="00A76EE4"/>
    <w:rsid w:val="00A772C8"/>
    <w:rsid w:val="00A77A50"/>
    <w:rsid w:val="00A77AE9"/>
    <w:rsid w:val="00A808D1"/>
    <w:rsid w:val="00A80D08"/>
    <w:rsid w:val="00A81FA3"/>
    <w:rsid w:val="00A821F0"/>
    <w:rsid w:val="00A82205"/>
    <w:rsid w:val="00A8325D"/>
    <w:rsid w:val="00A83FDC"/>
    <w:rsid w:val="00A84065"/>
    <w:rsid w:val="00A8473B"/>
    <w:rsid w:val="00A84815"/>
    <w:rsid w:val="00A8514A"/>
    <w:rsid w:val="00A85CDE"/>
    <w:rsid w:val="00A860A3"/>
    <w:rsid w:val="00A861E8"/>
    <w:rsid w:val="00A862DA"/>
    <w:rsid w:val="00A862EE"/>
    <w:rsid w:val="00A86378"/>
    <w:rsid w:val="00A870BF"/>
    <w:rsid w:val="00A872AF"/>
    <w:rsid w:val="00A87F7B"/>
    <w:rsid w:val="00A90051"/>
    <w:rsid w:val="00A90B4F"/>
    <w:rsid w:val="00A91697"/>
    <w:rsid w:val="00A91ABD"/>
    <w:rsid w:val="00A91CF3"/>
    <w:rsid w:val="00A924CE"/>
    <w:rsid w:val="00A92F1D"/>
    <w:rsid w:val="00A9354A"/>
    <w:rsid w:val="00A93694"/>
    <w:rsid w:val="00A93768"/>
    <w:rsid w:val="00A96DBF"/>
    <w:rsid w:val="00A96E9C"/>
    <w:rsid w:val="00A978EE"/>
    <w:rsid w:val="00A97999"/>
    <w:rsid w:val="00AA1175"/>
    <w:rsid w:val="00AA1694"/>
    <w:rsid w:val="00AA18A8"/>
    <w:rsid w:val="00AA1A1D"/>
    <w:rsid w:val="00AA254A"/>
    <w:rsid w:val="00AA2AAD"/>
    <w:rsid w:val="00AA4114"/>
    <w:rsid w:val="00AA507B"/>
    <w:rsid w:val="00AA5AC1"/>
    <w:rsid w:val="00AA5FB9"/>
    <w:rsid w:val="00AA62EF"/>
    <w:rsid w:val="00AA671A"/>
    <w:rsid w:val="00AA6DC5"/>
    <w:rsid w:val="00AA7B7C"/>
    <w:rsid w:val="00AA7BB3"/>
    <w:rsid w:val="00AB064F"/>
    <w:rsid w:val="00AB0655"/>
    <w:rsid w:val="00AB0CE7"/>
    <w:rsid w:val="00AB0EE7"/>
    <w:rsid w:val="00AB0EEC"/>
    <w:rsid w:val="00AB109D"/>
    <w:rsid w:val="00AB117B"/>
    <w:rsid w:val="00AB1E4F"/>
    <w:rsid w:val="00AB24BA"/>
    <w:rsid w:val="00AB3144"/>
    <w:rsid w:val="00AB32F4"/>
    <w:rsid w:val="00AB379E"/>
    <w:rsid w:val="00AB4648"/>
    <w:rsid w:val="00AB4FE7"/>
    <w:rsid w:val="00AB5526"/>
    <w:rsid w:val="00AB5CFE"/>
    <w:rsid w:val="00AB6161"/>
    <w:rsid w:val="00AB65ED"/>
    <w:rsid w:val="00AB6A92"/>
    <w:rsid w:val="00AB726A"/>
    <w:rsid w:val="00AB7586"/>
    <w:rsid w:val="00AB7B6B"/>
    <w:rsid w:val="00AC0AEE"/>
    <w:rsid w:val="00AC0CA2"/>
    <w:rsid w:val="00AC167B"/>
    <w:rsid w:val="00AC17AF"/>
    <w:rsid w:val="00AC1851"/>
    <w:rsid w:val="00AC1CCA"/>
    <w:rsid w:val="00AC1DB5"/>
    <w:rsid w:val="00AC1F51"/>
    <w:rsid w:val="00AC2471"/>
    <w:rsid w:val="00AC3EAD"/>
    <w:rsid w:val="00AC40D8"/>
    <w:rsid w:val="00AC424C"/>
    <w:rsid w:val="00AC46E5"/>
    <w:rsid w:val="00AC4F92"/>
    <w:rsid w:val="00AC5236"/>
    <w:rsid w:val="00AC54D4"/>
    <w:rsid w:val="00AC5BC5"/>
    <w:rsid w:val="00AC61A7"/>
    <w:rsid w:val="00AC6D96"/>
    <w:rsid w:val="00AC7E4E"/>
    <w:rsid w:val="00AD0D95"/>
    <w:rsid w:val="00AD1405"/>
    <w:rsid w:val="00AD1B32"/>
    <w:rsid w:val="00AD1B7A"/>
    <w:rsid w:val="00AD1CD5"/>
    <w:rsid w:val="00AD2200"/>
    <w:rsid w:val="00AD4863"/>
    <w:rsid w:val="00AD4C7A"/>
    <w:rsid w:val="00AD5988"/>
    <w:rsid w:val="00AD59AC"/>
    <w:rsid w:val="00AD5F69"/>
    <w:rsid w:val="00AD686F"/>
    <w:rsid w:val="00AD6DE6"/>
    <w:rsid w:val="00AD7657"/>
    <w:rsid w:val="00AD7B11"/>
    <w:rsid w:val="00AD7F79"/>
    <w:rsid w:val="00AE076A"/>
    <w:rsid w:val="00AE0996"/>
    <w:rsid w:val="00AE0F41"/>
    <w:rsid w:val="00AE371D"/>
    <w:rsid w:val="00AE3AFB"/>
    <w:rsid w:val="00AE3DA2"/>
    <w:rsid w:val="00AE54DD"/>
    <w:rsid w:val="00AE5A53"/>
    <w:rsid w:val="00AE67F5"/>
    <w:rsid w:val="00AE730F"/>
    <w:rsid w:val="00AE7952"/>
    <w:rsid w:val="00AF0381"/>
    <w:rsid w:val="00AF064F"/>
    <w:rsid w:val="00AF08DA"/>
    <w:rsid w:val="00AF165E"/>
    <w:rsid w:val="00AF1BC4"/>
    <w:rsid w:val="00AF1CBF"/>
    <w:rsid w:val="00AF2675"/>
    <w:rsid w:val="00AF29F2"/>
    <w:rsid w:val="00AF2C37"/>
    <w:rsid w:val="00AF2CC9"/>
    <w:rsid w:val="00AF3091"/>
    <w:rsid w:val="00AF3098"/>
    <w:rsid w:val="00AF3D51"/>
    <w:rsid w:val="00AF3FC5"/>
    <w:rsid w:val="00AF4357"/>
    <w:rsid w:val="00AF563C"/>
    <w:rsid w:val="00AF573E"/>
    <w:rsid w:val="00AF5AB4"/>
    <w:rsid w:val="00AF5BBA"/>
    <w:rsid w:val="00AF7000"/>
    <w:rsid w:val="00AF750F"/>
    <w:rsid w:val="00B00340"/>
    <w:rsid w:val="00B003F7"/>
    <w:rsid w:val="00B01270"/>
    <w:rsid w:val="00B03FAF"/>
    <w:rsid w:val="00B045E5"/>
    <w:rsid w:val="00B04968"/>
    <w:rsid w:val="00B05599"/>
    <w:rsid w:val="00B05DC0"/>
    <w:rsid w:val="00B07390"/>
    <w:rsid w:val="00B10E78"/>
    <w:rsid w:val="00B11923"/>
    <w:rsid w:val="00B126D5"/>
    <w:rsid w:val="00B12DB1"/>
    <w:rsid w:val="00B13292"/>
    <w:rsid w:val="00B1449D"/>
    <w:rsid w:val="00B145D3"/>
    <w:rsid w:val="00B1463B"/>
    <w:rsid w:val="00B14EC6"/>
    <w:rsid w:val="00B15709"/>
    <w:rsid w:val="00B17E9B"/>
    <w:rsid w:val="00B2082F"/>
    <w:rsid w:val="00B22AE1"/>
    <w:rsid w:val="00B231E3"/>
    <w:rsid w:val="00B23CF3"/>
    <w:rsid w:val="00B240D5"/>
    <w:rsid w:val="00B240F3"/>
    <w:rsid w:val="00B242ED"/>
    <w:rsid w:val="00B245C4"/>
    <w:rsid w:val="00B245E2"/>
    <w:rsid w:val="00B2510F"/>
    <w:rsid w:val="00B2561E"/>
    <w:rsid w:val="00B25CB1"/>
    <w:rsid w:val="00B26409"/>
    <w:rsid w:val="00B267A3"/>
    <w:rsid w:val="00B30302"/>
    <w:rsid w:val="00B314CE"/>
    <w:rsid w:val="00B314D2"/>
    <w:rsid w:val="00B31C32"/>
    <w:rsid w:val="00B3287B"/>
    <w:rsid w:val="00B335EC"/>
    <w:rsid w:val="00B33D00"/>
    <w:rsid w:val="00B34BA0"/>
    <w:rsid w:val="00B35286"/>
    <w:rsid w:val="00B36681"/>
    <w:rsid w:val="00B368B4"/>
    <w:rsid w:val="00B372D5"/>
    <w:rsid w:val="00B37667"/>
    <w:rsid w:val="00B402A7"/>
    <w:rsid w:val="00B416E7"/>
    <w:rsid w:val="00B41B80"/>
    <w:rsid w:val="00B42ABD"/>
    <w:rsid w:val="00B443FD"/>
    <w:rsid w:val="00B45CE1"/>
    <w:rsid w:val="00B45ECD"/>
    <w:rsid w:val="00B46AC8"/>
    <w:rsid w:val="00B46F76"/>
    <w:rsid w:val="00B471F5"/>
    <w:rsid w:val="00B476FE"/>
    <w:rsid w:val="00B517E9"/>
    <w:rsid w:val="00B51DE3"/>
    <w:rsid w:val="00B5216A"/>
    <w:rsid w:val="00B522DD"/>
    <w:rsid w:val="00B52B7E"/>
    <w:rsid w:val="00B55AEC"/>
    <w:rsid w:val="00B55CD9"/>
    <w:rsid w:val="00B56E23"/>
    <w:rsid w:val="00B56FA8"/>
    <w:rsid w:val="00B574A9"/>
    <w:rsid w:val="00B57E0A"/>
    <w:rsid w:val="00B614E6"/>
    <w:rsid w:val="00B61691"/>
    <w:rsid w:val="00B621B6"/>
    <w:rsid w:val="00B64663"/>
    <w:rsid w:val="00B64D1B"/>
    <w:rsid w:val="00B655C1"/>
    <w:rsid w:val="00B6658F"/>
    <w:rsid w:val="00B67EAE"/>
    <w:rsid w:val="00B71921"/>
    <w:rsid w:val="00B72084"/>
    <w:rsid w:val="00B72B1E"/>
    <w:rsid w:val="00B73DF0"/>
    <w:rsid w:val="00B73FA1"/>
    <w:rsid w:val="00B74450"/>
    <w:rsid w:val="00B744E9"/>
    <w:rsid w:val="00B7550A"/>
    <w:rsid w:val="00B7575B"/>
    <w:rsid w:val="00B75D89"/>
    <w:rsid w:val="00B76049"/>
    <w:rsid w:val="00B769CD"/>
    <w:rsid w:val="00B76D00"/>
    <w:rsid w:val="00B76E48"/>
    <w:rsid w:val="00B77CEC"/>
    <w:rsid w:val="00B77F0C"/>
    <w:rsid w:val="00B8032B"/>
    <w:rsid w:val="00B8078B"/>
    <w:rsid w:val="00B80979"/>
    <w:rsid w:val="00B80F04"/>
    <w:rsid w:val="00B80F5D"/>
    <w:rsid w:val="00B80F60"/>
    <w:rsid w:val="00B81D6C"/>
    <w:rsid w:val="00B81FA2"/>
    <w:rsid w:val="00B82909"/>
    <w:rsid w:val="00B83779"/>
    <w:rsid w:val="00B83A7D"/>
    <w:rsid w:val="00B847B0"/>
    <w:rsid w:val="00B84EFD"/>
    <w:rsid w:val="00B850ED"/>
    <w:rsid w:val="00B853DD"/>
    <w:rsid w:val="00B85A0D"/>
    <w:rsid w:val="00B862C2"/>
    <w:rsid w:val="00B869E7"/>
    <w:rsid w:val="00B86A0F"/>
    <w:rsid w:val="00B86E2F"/>
    <w:rsid w:val="00B878D8"/>
    <w:rsid w:val="00B90325"/>
    <w:rsid w:val="00B905E7"/>
    <w:rsid w:val="00B908EE"/>
    <w:rsid w:val="00B90D3C"/>
    <w:rsid w:val="00B9101C"/>
    <w:rsid w:val="00B91027"/>
    <w:rsid w:val="00B91A9F"/>
    <w:rsid w:val="00B91DF9"/>
    <w:rsid w:val="00B91EE6"/>
    <w:rsid w:val="00B932AD"/>
    <w:rsid w:val="00B9353B"/>
    <w:rsid w:val="00B935BC"/>
    <w:rsid w:val="00B93DE6"/>
    <w:rsid w:val="00B94B8F"/>
    <w:rsid w:val="00B94C64"/>
    <w:rsid w:val="00B95B31"/>
    <w:rsid w:val="00B95F37"/>
    <w:rsid w:val="00B962DC"/>
    <w:rsid w:val="00B96E76"/>
    <w:rsid w:val="00B97F29"/>
    <w:rsid w:val="00BA0024"/>
    <w:rsid w:val="00BA00E1"/>
    <w:rsid w:val="00BA083D"/>
    <w:rsid w:val="00BA10E5"/>
    <w:rsid w:val="00BA123F"/>
    <w:rsid w:val="00BA13A0"/>
    <w:rsid w:val="00BA21A7"/>
    <w:rsid w:val="00BA33AB"/>
    <w:rsid w:val="00BA382E"/>
    <w:rsid w:val="00BA3AC8"/>
    <w:rsid w:val="00BA4B08"/>
    <w:rsid w:val="00BA4EFF"/>
    <w:rsid w:val="00BA59AA"/>
    <w:rsid w:val="00BA5C77"/>
    <w:rsid w:val="00BA63F8"/>
    <w:rsid w:val="00BA6785"/>
    <w:rsid w:val="00BA6B6B"/>
    <w:rsid w:val="00BA6EB4"/>
    <w:rsid w:val="00BB004C"/>
    <w:rsid w:val="00BB0437"/>
    <w:rsid w:val="00BB06E1"/>
    <w:rsid w:val="00BB12D6"/>
    <w:rsid w:val="00BB14BD"/>
    <w:rsid w:val="00BB162A"/>
    <w:rsid w:val="00BB194E"/>
    <w:rsid w:val="00BB198C"/>
    <w:rsid w:val="00BB1EB6"/>
    <w:rsid w:val="00BB27C5"/>
    <w:rsid w:val="00BB2B8C"/>
    <w:rsid w:val="00BB3005"/>
    <w:rsid w:val="00BB3164"/>
    <w:rsid w:val="00BB43A1"/>
    <w:rsid w:val="00BB44C1"/>
    <w:rsid w:val="00BB482F"/>
    <w:rsid w:val="00BB59BD"/>
    <w:rsid w:val="00BB60E6"/>
    <w:rsid w:val="00BB6333"/>
    <w:rsid w:val="00BB705C"/>
    <w:rsid w:val="00BB7807"/>
    <w:rsid w:val="00BB7DB3"/>
    <w:rsid w:val="00BC0746"/>
    <w:rsid w:val="00BC096A"/>
    <w:rsid w:val="00BC11E8"/>
    <w:rsid w:val="00BC18EF"/>
    <w:rsid w:val="00BC28A8"/>
    <w:rsid w:val="00BC2E67"/>
    <w:rsid w:val="00BC358E"/>
    <w:rsid w:val="00BC443A"/>
    <w:rsid w:val="00BC5480"/>
    <w:rsid w:val="00BC57AB"/>
    <w:rsid w:val="00BC6841"/>
    <w:rsid w:val="00BC7972"/>
    <w:rsid w:val="00BC7E5E"/>
    <w:rsid w:val="00BC7F7F"/>
    <w:rsid w:val="00BD0AE9"/>
    <w:rsid w:val="00BD1EAA"/>
    <w:rsid w:val="00BD1F08"/>
    <w:rsid w:val="00BD2BEA"/>
    <w:rsid w:val="00BD2D14"/>
    <w:rsid w:val="00BD2ECF"/>
    <w:rsid w:val="00BD3507"/>
    <w:rsid w:val="00BD363E"/>
    <w:rsid w:val="00BD4734"/>
    <w:rsid w:val="00BD4B22"/>
    <w:rsid w:val="00BD57DB"/>
    <w:rsid w:val="00BD57DD"/>
    <w:rsid w:val="00BD589F"/>
    <w:rsid w:val="00BD5EBD"/>
    <w:rsid w:val="00BD6011"/>
    <w:rsid w:val="00BD6432"/>
    <w:rsid w:val="00BD69E8"/>
    <w:rsid w:val="00BD7323"/>
    <w:rsid w:val="00BD7803"/>
    <w:rsid w:val="00BD7920"/>
    <w:rsid w:val="00BE030B"/>
    <w:rsid w:val="00BE21AE"/>
    <w:rsid w:val="00BE35F2"/>
    <w:rsid w:val="00BE385F"/>
    <w:rsid w:val="00BE4EE0"/>
    <w:rsid w:val="00BE6517"/>
    <w:rsid w:val="00BE66E8"/>
    <w:rsid w:val="00BE6B15"/>
    <w:rsid w:val="00BE7DC2"/>
    <w:rsid w:val="00BE7F1F"/>
    <w:rsid w:val="00BE7FC2"/>
    <w:rsid w:val="00BF024B"/>
    <w:rsid w:val="00BF0CFB"/>
    <w:rsid w:val="00BF1178"/>
    <w:rsid w:val="00BF1A5B"/>
    <w:rsid w:val="00BF1F4E"/>
    <w:rsid w:val="00BF2072"/>
    <w:rsid w:val="00BF2261"/>
    <w:rsid w:val="00BF30AF"/>
    <w:rsid w:val="00BF33A2"/>
    <w:rsid w:val="00BF374B"/>
    <w:rsid w:val="00BF3817"/>
    <w:rsid w:val="00BF3C78"/>
    <w:rsid w:val="00BF4109"/>
    <w:rsid w:val="00BF4E2F"/>
    <w:rsid w:val="00BF5747"/>
    <w:rsid w:val="00C000FF"/>
    <w:rsid w:val="00C006C3"/>
    <w:rsid w:val="00C006FD"/>
    <w:rsid w:val="00C00853"/>
    <w:rsid w:val="00C012BB"/>
    <w:rsid w:val="00C013ED"/>
    <w:rsid w:val="00C014A4"/>
    <w:rsid w:val="00C014EF"/>
    <w:rsid w:val="00C01677"/>
    <w:rsid w:val="00C01CB2"/>
    <w:rsid w:val="00C02082"/>
    <w:rsid w:val="00C02246"/>
    <w:rsid w:val="00C02301"/>
    <w:rsid w:val="00C02BBF"/>
    <w:rsid w:val="00C0362B"/>
    <w:rsid w:val="00C036CF"/>
    <w:rsid w:val="00C039C3"/>
    <w:rsid w:val="00C03C43"/>
    <w:rsid w:val="00C0453F"/>
    <w:rsid w:val="00C051CB"/>
    <w:rsid w:val="00C0565A"/>
    <w:rsid w:val="00C05BDF"/>
    <w:rsid w:val="00C0628E"/>
    <w:rsid w:val="00C06412"/>
    <w:rsid w:val="00C068A1"/>
    <w:rsid w:val="00C06B0E"/>
    <w:rsid w:val="00C06F64"/>
    <w:rsid w:val="00C07552"/>
    <w:rsid w:val="00C078C2"/>
    <w:rsid w:val="00C07A2F"/>
    <w:rsid w:val="00C07A43"/>
    <w:rsid w:val="00C07E39"/>
    <w:rsid w:val="00C1068B"/>
    <w:rsid w:val="00C107D5"/>
    <w:rsid w:val="00C11351"/>
    <w:rsid w:val="00C113FA"/>
    <w:rsid w:val="00C11DBD"/>
    <w:rsid w:val="00C12507"/>
    <w:rsid w:val="00C1264E"/>
    <w:rsid w:val="00C12F3C"/>
    <w:rsid w:val="00C139E1"/>
    <w:rsid w:val="00C14C7A"/>
    <w:rsid w:val="00C15057"/>
    <w:rsid w:val="00C16A8A"/>
    <w:rsid w:val="00C176CC"/>
    <w:rsid w:val="00C2037A"/>
    <w:rsid w:val="00C20730"/>
    <w:rsid w:val="00C20A7A"/>
    <w:rsid w:val="00C20C20"/>
    <w:rsid w:val="00C21A5F"/>
    <w:rsid w:val="00C2205C"/>
    <w:rsid w:val="00C2256B"/>
    <w:rsid w:val="00C2305F"/>
    <w:rsid w:val="00C23655"/>
    <w:rsid w:val="00C236D5"/>
    <w:rsid w:val="00C23B45"/>
    <w:rsid w:val="00C2430A"/>
    <w:rsid w:val="00C244AC"/>
    <w:rsid w:val="00C24BF5"/>
    <w:rsid w:val="00C24ECF"/>
    <w:rsid w:val="00C254DA"/>
    <w:rsid w:val="00C254EE"/>
    <w:rsid w:val="00C258CE"/>
    <w:rsid w:val="00C25BC1"/>
    <w:rsid w:val="00C270FB"/>
    <w:rsid w:val="00C276DE"/>
    <w:rsid w:val="00C278F1"/>
    <w:rsid w:val="00C30904"/>
    <w:rsid w:val="00C3134E"/>
    <w:rsid w:val="00C317D5"/>
    <w:rsid w:val="00C31933"/>
    <w:rsid w:val="00C31C25"/>
    <w:rsid w:val="00C32808"/>
    <w:rsid w:val="00C33559"/>
    <w:rsid w:val="00C339CB"/>
    <w:rsid w:val="00C341D5"/>
    <w:rsid w:val="00C34462"/>
    <w:rsid w:val="00C34A9C"/>
    <w:rsid w:val="00C34E8F"/>
    <w:rsid w:val="00C35460"/>
    <w:rsid w:val="00C3693A"/>
    <w:rsid w:val="00C37103"/>
    <w:rsid w:val="00C371EF"/>
    <w:rsid w:val="00C37D29"/>
    <w:rsid w:val="00C4054C"/>
    <w:rsid w:val="00C40802"/>
    <w:rsid w:val="00C40CBA"/>
    <w:rsid w:val="00C40FB6"/>
    <w:rsid w:val="00C41EB3"/>
    <w:rsid w:val="00C42814"/>
    <w:rsid w:val="00C428C2"/>
    <w:rsid w:val="00C42BCB"/>
    <w:rsid w:val="00C452EA"/>
    <w:rsid w:val="00C4567B"/>
    <w:rsid w:val="00C45696"/>
    <w:rsid w:val="00C4595C"/>
    <w:rsid w:val="00C45F67"/>
    <w:rsid w:val="00C465E0"/>
    <w:rsid w:val="00C466AA"/>
    <w:rsid w:val="00C46C28"/>
    <w:rsid w:val="00C478E6"/>
    <w:rsid w:val="00C479CC"/>
    <w:rsid w:val="00C47DCE"/>
    <w:rsid w:val="00C501CD"/>
    <w:rsid w:val="00C50A8E"/>
    <w:rsid w:val="00C50DC4"/>
    <w:rsid w:val="00C51120"/>
    <w:rsid w:val="00C52323"/>
    <w:rsid w:val="00C5253B"/>
    <w:rsid w:val="00C52D52"/>
    <w:rsid w:val="00C5345D"/>
    <w:rsid w:val="00C53C17"/>
    <w:rsid w:val="00C5430D"/>
    <w:rsid w:val="00C55DEE"/>
    <w:rsid w:val="00C56AC1"/>
    <w:rsid w:val="00C56DC5"/>
    <w:rsid w:val="00C56FC0"/>
    <w:rsid w:val="00C570F3"/>
    <w:rsid w:val="00C57635"/>
    <w:rsid w:val="00C57846"/>
    <w:rsid w:val="00C6008C"/>
    <w:rsid w:val="00C60B0D"/>
    <w:rsid w:val="00C61A40"/>
    <w:rsid w:val="00C632DA"/>
    <w:rsid w:val="00C63568"/>
    <w:rsid w:val="00C64295"/>
    <w:rsid w:val="00C657F8"/>
    <w:rsid w:val="00C6631A"/>
    <w:rsid w:val="00C66741"/>
    <w:rsid w:val="00C66A12"/>
    <w:rsid w:val="00C66AE6"/>
    <w:rsid w:val="00C671FB"/>
    <w:rsid w:val="00C673A0"/>
    <w:rsid w:val="00C67439"/>
    <w:rsid w:val="00C67FCD"/>
    <w:rsid w:val="00C72A6E"/>
    <w:rsid w:val="00C7325F"/>
    <w:rsid w:val="00C73CF6"/>
    <w:rsid w:val="00C74A84"/>
    <w:rsid w:val="00C75442"/>
    <w:rsid w:val="00C75866"/>
    <w:rsid w:val="00C76C77"/>
    <w:rsid w:val="00C77EF2"/>
    <w:rsid w:val="00C80216"/>
    <w:rsid w:val="00C8049A"/>
    <w:rsid w:val="00C81742"/>
    <w:rsid w:val="00C81E78"/>
    <w:rsid w:val="00C82067"/>
    <w:rsid w:val="00C830F1"/>
    <w:rsid w:val="00C8319A"/>
    <w:rsid w:val="00C83532"/>
    <w:rsid w:val="00C83A13"/>
    <w:rsid w:val="00C83B05"/>
    <w:rsid w:val="00C849A3"/>
    <w:rsid w:val="00C85880"/>
    <w:rsid w:val="00C873E1"/>
    <w:rsid w:val="00C9029A"/>
    <w:rsid w:val="00C9065B"/>
    <w:rsid w:val="00C91F50"/>
    <w:rsid w:val="00C924F5"/>
    <w:rsid w:val="00C92BD8"/>
    <w:rsid w:val="00C9387C"/>
    <w:rsid w:val="00C947F5"/>
    <w:rsid w:val="00C94A13"/>
    <w:rsid w:val="00C94CC3"/>
    <w:rsid w:val="00C96CB6"/>
    <w:rsid w:val="00C96F6C"/>
    <w:rsid w:val="00CA0610"/>
    <w:rsid w:val="00CA0EBA"/>
    <w:rsid w:val="00CA21CF"/>
    <w:rsid w:val="00CA2A90"/>
    <w:rsid w:val="00CA356F"/>
    <w:rsid w:val="00CA37CC"/>
    <w:rsid w:val="00CA524F"/>
    <w:rsid w:val="00CA533F"/>
    <w:rsid w:val="00CA53B4"/>
    <w:rsid w:val="00CA74BD"/>
    <w:rsid w:val="00CA7AFA"/>
    <w:rsid w:val="00CA7B8D"/>
    <w:rsid w:val="00CA7EC2"/>
    <w:rsid w:val="00CB0173"/>
    <w:rsid w:val="00CB0B13"/>
    <w:rsid w:val="00CB2A61"/>
    <w:rsid w:val="00CB2DD0"/>
    <w:rsid w:val="00CB5C85"/>
    <w:rsid w:val="00CB5F36"/>
    <w:rsid w:val="00CB6B4C"/>
    <w:rsid w:val="00CB71A4"/>
    <w:rsid w:val="00CC0427"/>
    <w:rsid w:val="00CC0864"/>
    <w:rsid w:val="00CC0D12"/>
    <w:rsid w:val="00CC122C"/>
    <w:rsid w:val="00CC213D"/>
    <w:rsid w:val="00CC21EB"/>
    <w:rsid w:val="00CC236A"/>
    <w:rsid w:val="00CC2631"/>
    <w:rsid w:val="00CC3832"/>
    <w:rsid w:val="00CC52B9"/>
    <w:rsid w:val="00CC560B"/>
    <w:rsid w:val="00CC580E"/>
    <w:rsid w:val="00CC5931"/>
    <w:rsid w:val="00CC5E04"/>
    <w:rsid w:val="00CC5F93"/>
    <w:rsid w:val="00CC6B0E"/>
    <w:rsid w:val="00CC6F7A"/>
    <w:rsid w:val="00CC77A3"/>
    <w:rsid w:val="00CD0C9D"/>
    <w:rsid w:val="00CD0F2C"/>
    <w:rsid w:val="00CD1B48"/>
    <w:rsid w:val="00CD1F97"/>
    <w:rsid w:val="00CD24AB"/>
    <w:rsid w:val="00CD252B"/>
    <w:rsid w:val="00CD284A"/>
    <w:rsid w:val="00CD30D8"/>
    <w:rsid w:val="00CD3B70"/>
    <w:rsid w:val="00CD45FF"/>
    <w:rsid w:val="00CD4838"/>
    <w:rsid w:val="00CD49C7"/>
    <w:rsid w:val="00CD4B69"/>
    <w:rsid w:val="00CD5066"/>
    <w:rsid w:val="00CD5439"/>
    <w:rsid w:val="00CD5B96"/>
    <w:rsid w:val="00CD5F35"/>
    <w:rsid w:val="00CD601A"/>
    <w:rsid w:val="00CD72FF"/>
    <w:rsid w:val="00CD7724"/>
    <w:rsid w:val="00CD7D16"/>
    <w:rsid w:val="00CE020D"/>
    <w:rsid w:val="00CE0D2D"/>
    <w:rsid w:val="00CE1149"/>
    <w:rsid w:val="00CE2D13"/>
    <w:rsid w:val="00CE3302"/>
    <w:rsid w:val="00CE33C0"/>
    <w:rsid w:val="00CE3C6A"/>
    <w:rsid w:val="00CE47F3"/>
    <w:rsid w:val="00CE48F2"/>
    <w:rsid w:val="00CE5A6B"/>
    <w:rsid w:val="00CE614B"/>
    <w:rsid w:val="00CE6A23"/>
    <w:rsid w:val="00CE7B5C"/>
    <w:rsid w:val="00CF0543"/>
    <w:rsid w:val="00CF073C"/>
    <w:rsid w:val="00CF09C4"/>
    <w:rsid w:val="00CF10F6"/>
    <w:rsid w:val="00CF13E8"/>
    <w:rsid w:val="00CF143B"/>
    <w:rsid w:val="00CF178D"/>
    <w:rsid w:val="00CF2052"/>
    <w:rsid w:val="00CF28A9"/>
    <w:rsid w:val="00CF2B9E"/>
    <w:rsid w:val="00CF31A9"/>
    <w:rsid w:val="00CF370D"/>
    <w:rsid w:val="00CF3810"/>
    <w:rsid w:val="00CF4379"/>
    <w:rsid w:val="00CF4ADB"/>
    <w:rsid w:val="00CF5106"/>
    <w:rsid w:val="00CF5402"/>
    <w:rsid w:val="00CF7A0D"/>
    <w:rsid w:val="00CF7F19"/>
    <w:rsid w:val="00D00302"/>
    <w:rsid w:val="00D02582"/>
    <w:rsid w:val="00D025CC"/>
    <w:rsid w:val="00D02C79"/>
    <w:rsid w:val="00D02F62"/>
    <w:rsid w:val="00D0395F"/>
    <w:rsid w:val="00D041A2"/>
    <w:rsid w:val="00D04316"/>
    <w:rsid w:val="00D04D36"/>
    <w:rsid w:val="00D04F86"/>
    <w:rsid w:val="00D05144"/>
    <w:rsid w:val="00D05712"/>
    <w:rsid w:val="00D06060"/>
    <w:rsid w:val="00D06515"/>
    <w:rsid w:val="00D06583"/>
    <w:rsid w:val="00D07360"/>
    <w:rsid w:val="00D07ABF"/>
    <w:rsid w:val="00D10C11"/>
    <w:rsid w:val="00D10D85"/>
    <w:rsid w:val="00D1163F"/>
    <w:rsid w:val="00D120FA"/>
    <w:rsid w:val="00D12CC3"/>
    <w:rsid w:val="00D12D57"/>
    <w:rsid w:val="00D1335D"/>
    <w:rsid w:val="00D134BA"/>
    <w:rsid w:val="00D13DD8"/>
    <w:rsid w:val="00D14DDF"/>
    <w:rsid w:val="00D1638E"/>
    <w:rsid w:val="00D1670A"/>
    <w:rsid w:val="00D16993"/>
    <w:rsid w:val="00D16997"/>
    <w:rsid w:val="00D16ACA"/>
    <w:rsid w:val="00D16ADE"/>
    <w:rsid w:val="00D16EE1"/>
    <w:rsid w:val="00D17838"/>
    <w:rsid w:val="00D2098F"/>
    <w:rsid w:val="00D20A01"/>
    <w:rsid w:val="00D2116A"/>
    <w:rsid w:val="00D21174"/>
    <w:rsid w:val="00D213DA"/>
    <w:rsid w:val="00D2193C"/>
    <w:rsid w:val="00D21C47"/>
    <w:rsid w:val="00D21C7F"/>
    <w:rsid w:val="00D2330D"/>
    <w:rsid w:val="00D246AC"/>
    <w:rsid w:val="00D25C23"/>
    <w:rsid w:val="00D25D0F"/>
    <w:rsid w:val="00D26006"/>
    <w:rsid w:val="00D27F2C"/>
    <w:rsid w:val="00D30124"/>
    <w:rsid w:val="00D301F0"/>
    <w:rsid w:val="00D304CF"/>
    <w:rsid w:val="00D318F2"/>
    <w:rsid w:val="00D32BBD"/>
    <w:rsid w:val="00D32F32"/>
    <w:rsid w:val="00D33BA0"/>
    <w:rsid w:val="00D33C9F"/>
    <w:rsid w:val="00D346A2"/>
    <w:rsid w:val="00D35A0F"/>
    <w:rsid w:val="00D35E8F"/>
    <w:rsid w:val="00D35FE2"/>
    <w:rsid w:val="00D36D57"/>
    <w:rsid w:val="00D37490"/>
    <w:rsid w:val="00D37519"/>
    <w:rsid w:val="00D37651"/>
    <w:rsid w:val="00D37B17"/>
    <w:rsid w:val="00D37B90"/>
    <w:rsid w:val="00D4021E"/>
    <w:rsid w:val="00D40A7B"/>
    <w:rsid w:val="00D4131B"/>
    <w:rsid w:val="00D42749"/>
    <w:rsid w:val="00D43099"/>
    <w:rsid w:val="00D437FF"/>
    <w:rsid w:val="00D439D9"/>
    <w:rsid w:val="00D43AB7"/>
    <w:rsid w:val="00D4497B"/>
    <w:rsid w:val="00D4499E"/>
    <w:rsid w:val="00D44A0F"/>
    <w:rsid w:val="00D44A4A"/>
    <w:rsid w:val="00D455E3"/>
    <w:rsid w:val="00D45E48"/>
    <w:rsid w:val="00D470E0"/>
    <w:rsid w:val="00D47548"/>
    <w:rsid w:val="00D478B9"/>
    <w:rsid w:val="00D478E5"/>
    <w:rsid w:val="00D47C7E"/>
    <w:rsid w:val="00D50211"/>
    <w:rsid w:val="00D50A26"/>
    <w:rsid w:val="00D50E8E"/>
    <w:rsid w:val="00D51FCD"/>
    <w:rsid w:val="00D53001"/>
    <w:rsid w:val="00D53DFF"/>
    <w:rsid w:val="00D54288"/>
    <w:rsid w:val="00D54FE7"/>
    <w:rsid w:val="00D55EA5"/>
    <w:rsid w:val="00D56973"/>
    <w:rsid w:val="00D57917"/>
    <w:rsid w:val="00D57BF2"/>
    <w:rsid w:val="00D57E48"/>
    <w:rsid w:val="00D6035D"/>
    <w:rsid w:val="00D60845"/>
    <w:rsid w:val="00D63977"/>
    <w:rsid w:val="00D6478B"/>
    <w:rsid w:val="00D648FA"/>
    <w:rsid w:val="00D64C49"/>
    <w:rsid w:val="00D6596B"/>
    <w:rsid w:val="00D65A14"/>
    <w:rsid w:val="00D65AF4"/>
    <w:rsid w:val="00D6624A"/>
    <w:rsid w:val="00D668D4"/>
    <w:rsid w:val="00D67B0E"/>
    <w:rsid w:val="00D67D5F"/>
    <w:rsid w:val="00D70376"/>
    <w:rsid w:val="00D70D5F"/>
    <w:rsid w:val="00D711EE"/>
    <w:rsid w:val="00D713FD"/>
    <w:rsid w:val="00D72254"/>
    <w:rsid w:val="00D728DA"/>
    <w:rsid w:val="00D72DED"/>
    <w:rsid w:val="00D73B79"/>
    <w:rsid w:val="00D7447F"/>
    <w:rsid w:val="00D750ED"/>
    <w:rsid w:val="00D7585B"/>
    <w:rsid w:val="00D758C9"/>
    <w:rsid w:val="00D75A2C"/>
    <w:rsid w:val="00D76117"/>
    <w:rsid w:val="00D7656E"/>
    <w:rsid w:val="00D7673E"/>
    <w:rsid w:val="00D76D12"/>
    <w:rsid w:val="00D77A25"/>
    <w:rsid w:val="00D80A3D"/>
    <w:rsid w:val="00D81422"/>
    <w:rsid w:val="00D818D0"/>
    <w:rsid w:val="00D8266A"/>
    <w:rsid w:val="00D8284E"/>
    <w:rsid w:val="00D82F05"/>
    <w:rsid w:val="00D841B1"/>
    <w:rsid w:val="00D8448F"/>
    <w:rsid w:val="00D84B71"/>
    <w:rsid w:val="00D8588D"/>
    <w:rsid w:val="00D8665B"/>
    <w:rsid w:val="00D868AD"/>
    <w:rsid w:val="00D86B9D"/>
    <w:rsid w:val="00D87C31"/>
    <w:rsid w:val="00D87F59"/>
    <w:rsid w:val="00D9000A"/>
    <w:rsid w:val="00D904F3"/>
    <w:rsid w:val="00D909E9"/>
    <w:rsid w:val="00D90F23"/>
    <w:rsid w:val="00D91D23"/>
    <w:rsid w:val="00D92066"/>
    <w:rsid w:val="00D92A9F"/>
    <w:rsid w:val="00D92CE1"/>
    <w:rsid w:val="00D9355D"/>
    <w:rsid w:val="00D9434F"/>
    <w:rsid w:val="00D94731"/>
    <w:rsid w:val="00D953D6"/>
    <w:rsid w:val="00D96B9B"/>
    <w:rsid w:val="00D972B2"/>
    <w:rsid w:val="00D97349"/>
    <w:rsid w:val="00D974F2"/>
    <w:rsid w:val="00D978DB"/>
    <w:rsid w:val="00D97BC6"/>
    <w:rsid w:val="00D97F0F"/>
    <w:rsid w:val="00DA12D4"/>
    <w:rsid w:val="00DA1DD8"/>
    <w:rsid w:val="00DA2B99"/>
    <w:rsid w:val="00DA33EB"/>
    <w:rsid w:val="00DA4538"/>
    <w:rsid w:val="00DA4B99"/>
    <w:rsid w:val="00DA50C4"/>
    <w:rsid w:val="00DA53EB"/>
    <w:rsid w:val="00DA60E0"/>
    <w:rsid w:val="00DA620A"/>
    <w:rsid w:val="00DA6A62"/>
    <w:rsid w:val="00DA7191"/>
    <w:rsid w:val="00DB022D"/>
    <w:rsid w:val="00DB0776"/>
    <w:rsid w:val="00DB0C08"/>
    <w:rsid w:val="00DB10F3"/>
    <w:rsid w:val="00DB1312"/>
    <w:rsid w:val="00DB1A5F"/>
    <w:rsid w:val="00DB1EB6"/>
    <w:rsid w:val="00DB3BB0"/>
    <w:rsid w:val="00DB41DB"/>
    <w:rsid w:val="00DB4565"/>
    <w:rsid w:val="00DB4F92"/>
    <w:rsid w:val="00DB6050"/>
    <w:rsid w:val="00DB66E6"/>
    <w:rsid w:val="00DB6840"/>
    <w:rsid w:val="00DB7465"/>
    <w:rsid w:val="00DB79C6"/>
    <w:rsid w:val="00DC02EC"/>
    <w:rsid w:val="00DC0C16"/>
    <w:rsid w:val="00DC10B2"/>
    <w:rsid w:val="00DC1A03"/>
    <w:rsid w:val="00DC1DBB"/>
    <w:rsid w:val="00DC1E2C"/>
    <w:rsid w:val="00DC1E81"/>
    <w:rsid w:val="00DC2029"/>
    <w:rsid w:val="00DC238F"/>
    <w:rsid w:val="00DC285B"/>
    <w:rsid w:val="00DC390F"/>
    <w:rsid w:val="00DC3E1F"/>
    <w:rsid w:val="00DC452F"/>
    <w:rsid w:val="00DC4C63"/>
    <w:rsid w:val="00DC53A3"/>
    <w:rsid w:val="00DC5D25"/>
    <w:rsid w:val="00DC6271"/>
    <w:rsid w:val="00DC6E57"/>
    <w:rsid w:val="00DC6F13"/>
    <w:rsid w:val="00DC7364"/>
    <w:rsid w:val="00DC795C"/>
    <w:rsid w:val="00DD06CF"/>
    <w:rsid w:val="00DD13B1"/>
    <w:rsid w:val="00DD176F"/>
    <w:rsid w:val="00DD1989"/>
    <w:rsid w:val="00DD2115"/>
    <w:rsid w:val="00DD21D6"/>
    <w:rsid w:val="00DD3309"/>
    <w:rsid w:val="00DD3660"/>
    <w:rsid w:val="00DD37D5"/>
    <w:rsid w:val="00DD3B26"/>
    <w:rsid w:val="00DD593E"/>
    <w:rsid w:val="00DD7A2B"/>
    <w:rsid w:val="00DE0661"/>
    <w:rsid w:val="00DE0F73"/>
    <w:rsid w:val="00DE2592"/>
    <w:rsid w:val="00DE3AE5"/>
    <w:rsid w:val="00DE3C62"/>
    <w:rsid w:val="00DE3CD8"/>
    <w:rsid w:val="00DE3FFE"/>
    <w:rsid w:val="00DE414F"/>
    <w:rsid w:val="00DE422C"/>
    <w:rsid w:val="00DE43D9"/>
    <w:rsid w:val="00DE48B1"/>
    <w:rsid w:val="00DE5F5B"/>
    <w:rsid w:val="00DE6A75"/>
    <w:rsid w:val="00DE6F8B"/>
    <w:rsid w:val="00DE72AC"/>
    <w:rsid w:val="00DE7DFB"/>
    <w:rsid w:val="00DE7F40"/>
    <w:rsid w:val="00DF08ED"/>
    <w:rsid w:val="00DF0909"/>
    <w:rsid w:val="00DF0988"/>
    <w:rsid w:val="00DF136E"/>
    <w:rsid w:val="00DF1B1A"/>
    <w:rsid w:val="00DF1D4F"/>
    <w:rsid w:val="00DF3253"/>
    <w:rsid w:val="00DF3279"/>
    <w:rsid w:val="00DF409B"/>
    <w:rsid w:val="00DF4C95"/>
    <w:rsid w:val="00DF4FF3"/>
    <w:rsid w:val="00DF5261"/>
    <w:rsid w:val="00DF546F"/>
    <w:rsid w:val="00DF58A1"/>
    <w:rsid w:val="00DF600A"/>
    <w:rsid w:val="00DF617A"/>
    <w:rsid w:val="00DF6CF4"/>
    <w:rsid w:val="00E0002B"/>
    <w:rsid w:val="00E0025B"/>
    <w:rsid w:val="00E012FA"/>
    <w:rsid w:val="00E02DFA"/>
    <w:rsid w:val="00E03447"/>
    <w:rsid w:val="00E03974"/>
    <w:rsid w:val="00E03E4E"/>
    <w:rsid w:val="00E03F3D"/>
    <w:rsid w:val="00E0419C"/>
    <w:rsid w:val="00E043E3"/>
    <w:rsid w:val="00E0482A"/>
    <w:rsid w:val="00E0498B"/>
    <w:rsid w:val="00E055D0"/>
    <w:rsid w:val="00E05AF4"/>
    <w:rsid w:val="00E07E97"/>
    <w:rsid w:val="00E10140"/>
    <w:rsid w:val="00E10F83"/>
    <w:rsid w:val="00E13D00"/>
    <w:rsid w:val="00E154E9"/>
    <w:rsid w:val="00E15878"/>
    <w:rsid w:val="00E166D9"/>
    <w:rsid w:val="00E2091D"/>
    <w:rsid w:val="00E20BF6"/>
    <w:rsid w:val="00E2151E"/>
    <w:rsid w:val="00E222CB"/>
    <w:rsid w:val="00E22BEB"/>
    <w:rsid w:val="00E233C2"/>
    <w:rsid w:val="00E243DE"/>
    <w:rsid w:val="00E24862"/>
    <w:rsid w:val="00E2510B"/>
    <w:rsid w:val="00E25112"/>
    <w:rsid w:val="00E25710"/>
    <w:rsid w:val="00E25791"/>
    <w:rsid w:val="00E26D6F"/>
    <w:rsid w:val="00E26DC7"/>
    <w:rsid w:val="00E27AA0"/>
    <w:rsid w:val="00E30279"/>
    <w:rsid w:val="00E30483"/>
    <w:rsid w:val="00E30D23"/>
    <w:rsid w:val="00E3240B"/>
    <w:rsid w:val="00E326CF"/>
    <w:rsid w:val="00E327B6"/>
    <w:rsid w:val="00E33729"/>
    <w:rsid w:val="00E33E41"/>
    <w:rsid w:val="00E34048"/>
    <w:rsid w:val="00E35385"/>
    <w:rsid w:val="00E355B6"/>
    <w:rsid w:val="00E358AE"/>
    <w:rsid w:val="00E35F52"/>
    <w:rsid w:val="00E36BAA"/>
    <w:rsid w:val="00E36C55"/>
    <w:rsid w:val="00E36CA2"/>
    <w:rsid w:val="00E40070"/>
    <w:rsid w:val="00E400FF"/>
    <w:rsid w:val="00E4026D"/>
    <w:rsid w:val="00E40AB3"/>
    <w:rsid w:val="00E4253A"/>
    <w:rsid w:val="00E437AB"/>
    <w:rsid w:val="00E43CCB"/>
    <w:rsid w:val="00E44794"/>
    <w:rsid w:val="00E44EE7"/>
    <w:rsid w:val="00E45514"/>
    <w:rsid w:val="00E45703"/>
    <w:rsid w:val="00E46002"/>
    <w:rsid w:val="00E4681F"/>
    <w:rsid w:val="00E46F66"/>
    <w:rsid w:val="00E477F1"/>
    <w:rsid w:val="00E501BD"/>
    <w:rsid w:val="00E50D64"/>
    <w:rsid w:val="00E50F95"/>
    <w:rsid w:val="00E51AF7"/>
    <w:rsid w:val="00E52480"/>
    <w:rsid w:val="00E526D7"/>
    <w:rsid w:val="00E54284"/>
    <w:rsid w:val="00E54C78"/>
    <w:rsid w:val="00E54D66"/>
    <w:rsid w:val="00E54F11"/>
    <w:rsid w:val="00E55D34"/>
    <w:rsid w:val="00E56506"/>
    <w:rsid w:val="00E56BFD"/>
    <w:rsid w:val="00E57718"/>
    <w:rsid w:val="00E601B6"/>
    <w:rsid w:val="00E604EE"/>
    <w:rsid w:val="00E60D28"/>
    <w:rsid w:val="00E61EB6"/>
    <w:rsid w:val="00E62315"/>
    <w:rsid w:val="00E62672"/>
    <w:rsid w:val="00E63A5C"/>
    <w:rsid w:val="00E63B56"/>
    <w:rsid w:val="00E63D39"/>
    <w:rsid w:val="00E64669"/>
    <w:rsid w:val="00E64BD1"/>
    <w:rsid w:val="00E65081"/>
    <w:rsid w:val="00E657C6"/>
    <w:rsid w:val="00E67C48"/>
    <w:rsid w:val="00E7017C"/>
    <w:rsid w:val="00E7027A"/>
    <w:rsid w:val="00E706E9"/>
    <w:rsid w:val="00E70725"/>
    <w:rsid w:val="00E70D5F"/>
    <w:rsid w:val="00E70F0D"/>
    <w:rsid w:val="00E71061"/>
    <w:rsid w:val="00E712FB"/>
    <w:rsid w:val="00E71889"/>
    <w:rsid w:val="00E71BE7"/>
    <w:rsid w:val="00E71CD5"/>
    <w:rsid w:val="00E71DEC"/>
    <w:rsid w:val="00E72484"/>
    <w:rsid w:val="00E72A2E"/>
    <w:rsid w:val="00E74AF4"/>
    <w:rsid w:val="00E74F40"/>
    <w:rsid w:val="00E75109"/>
    <w:rsid w:val="00E758D6"/>
    <w:rsid w:val="00E75B26"/>
    <w:rsid w:val="00E76EDC"/>
    <w:rsid w:val="00E77281"/>
    <w:rsid w:val="00E773E0"/>
    <w:rsid w:val="00E80E12"/>
    <w:rsid w:val="00E80E87"/>
    <w:rsid w:val="00E81438"/>
    <w:rsid w:val="00E816BE"/>
    <w:rsid w:val="00E81974"/>
    <w:rsid w:val="00E81F07"/>
    <w:rsid w:val="00E82028"/>
    <w:rsid w:val="00E82267"/>
    <w:rsid w:val="00E826D0"/>
    <w:rsid w:val="00E82AA1"/>
    <w:rsid w:val="00E83366"/>
    <w:rsid w:val="00E83822"/>
    <w:rsid w:val="00E83DF4"/>
    <w:rsid w:val="00E841E5"/>
    <w:rsid w:val="00E84732"/>
    <w:rsid w:val="00E84A18"/>
    <w:rsid w:val="00E84CA9"/>
    <w:rsid w:val="00E8563D"/>
    <w:rsid w:val="00E8593C"/>
    <w:rsid w:val="00E859AB"/>
    <w:rsid w:val="00E85AED"/>
    <w:rsid w:val="00E861A0"/>
    <w:rsid w:val="00E865B8"/>
    <w:rsid w:val="00E86A61"/>
    <w:rsid w:val="00E86AB9"/>
    <w:rsid w:val="00E86E02"/>
    <w:rsid w:val="00E870F5"/>
    <w:rsid w:val="00E87890"/>
    <w:rsid w:val="00E90411"/>
    <w:rsid w:val="00E90E7D"/>
    <w:rsid w:val="00E90EAA"/>
    <w:rsid w:val="00E91355"/>
    <w:rsid w:val="00E9330B"/>
    <w:rsid w:val="00E936D2"/>
    <w:rsid w:val="00E93767"/>
    <w:rsid w:val="00E93814"/>
    <w:rsid w:val="00E938D9"/>
    <w:rsid w:val="00E93A82"/>
    <w:rsid w:val="00E93CAE"/>
    <w:rsid w:val="00E947A2"/>
    <w:rsid w:val="00E94B53"/>
    <w:rsid w:val="00E94C72"/>
    <w:rsid w:val="00E95B6E"/>
    <w:rsid w:val="00E9659A"/>
    <w:rsid w:val="00E969DD"/>
    <w:rsid w:val="00E96B88"/>
    <w:rsid w:val="00E971B5"/>
    <w:rsid w:val="00E978CF"/>
    <w:rsid w:val="00EA07D5"/>
    <w:rsid w:val="00EA10A1"/>
    <w:rsid w:val="00EA280B"/>
    <w:rsid w:val="00EA2985"/>
    <w:rsid w:val="00EA421F"/>
    <w:rsid w:val="00EA4CB9"/>
    <w:rsid w:val="00EA51FC"/>
    <w:rsid w:val="00EA59FA"/>
    <w:rsid w:val="00EA5A1E"/>
    <w:rsid w:val="00EA6C13"/>
    <w:rsid w:val="00EA6FEC"/>
    <w:rsid w:val="00EB01DF"/>
    <w:rsid w:val="00EB0C8F"/>
    <w:rsid w:val="00EB1244"/>
    <w:rsid w:val="00EB180D"/>
    <w:rsid w:val="00EB2665"/>
    <w:rsid w:val="00EB272D"/>
    <w:rsid w:val="00EB29AE"/>
    <w:rsid w:val="00EB2FEE"/>
    <w:rsid w:val="00EB3870"/>
    <w:rsid w:val="00EB38D4"/>
    <w:rsid w:val="00EB3BAD"/>
    <w:rsid w:val="00EB429F"/>
    <w:rsid w:val="00EB4B45"/>
    <w:rsid w:val="00EB4E75"/>
    <w:rsid w:val="00EB5195"/>
    <w:rsid w:val="00EB57F4"/>
    <w:rsid w:val="00EB58F1"/>
    <w:rsid w:val="00EB6B8A"/>
    <w:rsid w:val="00EB7658"/>
    <w:rsid w:val="00EB7FF2"/>
    <w:rsid w:val="00EC0D13"/>
    <w:rsid w:val="00EC1E5D"/>
    <w:rsid w:val="00EC25A0"/>
    <w:rsid w:val="00EC2C2B"/>
    <w:rsid w:val="00EC3797"/>
    <w:rsid w:val="00EC40CF"/>
    <w:rsid w:val="00EC4995"/>
    <w:rsid w:val="00EC59EF"/>
    <w:rsid w:val="00EC5CFD"/>
    <w:rsid w:val="00EC67B0"/>
    <w:rsid w:val="00EC6A0B"/>
    <w:rsid w:val="00EC7BBC"/>
    <w:rsid w:val="00EC7E76"/>
    <w:rsid w:val="00EC7F36"/>
    <w:rsid w:val="00ED070E"/>
    <w:rsid w:val="00ED0B11"/>
    <w:rsid w:val="00ED13B0"/>
    <w:rsid w:val="00ED147B"/>
    <w:rsid w:val="00ED1CC8"/>
    <w:rsid w:val="00ED211D"/>
    <w:rsid w:val="00ED24C6"/>
    <w:rsid w:val="00ED28FC"/>
    <w:rsid w:val="00ED2A50"/>
    <w:rsid w:val="00ED3B42"/>
    <w:rsid w:val="00ED4418"/>
    <w:rsid w:val="00ED5E01"/>
    <w:rsid w:val="00ED61C1"/>
    <w:rsid w:val="00ED64EC"/>
    <w:rsid w:val="00ED689F"/>
    <w:rsid w:val="00ED6F38"/>
    <w:rsid w:val="00EE09A0"/>
    <w:rsid w:val="00EE2143"/>
    <w:rsid w:val="00EE2B56"/>
    <w:rsid w:val="00EE3DE4"/>
    <w:rsid w:val="00EE6072"/>
    <w:rsid w:val="00EE614C"/>
    <w:rsid w:val="00EE6428"/>
    <w:rsid w:val="00EE7068"/>
    <w:rsid w:val="00EE753E"/>
    <w:rsid w:val="00EE7A5E"/>
    <w:rsid w:val="00EE7B47"/>
    <w:rsid w:val="00EF031B"/>
    <w:rsid w:val="00EF0382"/>
    <w:rsid w:val="00EF0C6A"/>
    <w:rsid w:val="00EF176F"/>
    <w:rsid w:val="00EF1FAB"/>
    <w:rsid w:val="00EF20B0"/>
    <w:rsid w:val="00EF2BBB"/>
    <w:rsid w:val="00EF32A9"/>
    <w:rsid w:val="00EF398C"/>
    <w:rsid w:val="00EF3A3E"/>
    <w:rsid w:val="00EF3D98"/>
    <w:rsid w:val="00EF413D"/>
    <w:rsid w:val="00EF4F73"/>
    <w:rsid w:val="00EF55A4"/>
    <w:rsid w:val="00EF5D9A"/>
    <w:rsid w:val="00EF6469"/>
    <w:rsid w:val="00EF678B"/>
    <w:rsid w:val="00F00EFC"/>
    <w:rsid w:val="00F01189"/>
    <w:rsid w:val="00F01F0A"/>
    <w:rsid w:val="00F022FF"/>
    <w:rsid w:val="00F0231A"/>
    <w:rsid w:val="00F0353A"/>
    <w:rsid w:val="00F039CF"/>
    <w:rsid w:val="00F0490C"/>
    <w:rsid w:val="00F04B40"/>
    <w:rsid w:val="00F0621A"/>
    <w:rsid w:val="00F063CF"/>
    <w:rsid w:val="00F069FE"/>
    <w:rsid w:val="00F07431"/>
    <w:rsid w:val="00F07457"/>
    <w:rsid w:val="00F079D9"/>
    <w:rsid w:val="00F10104"/>
    <w:rsid w:val="00F105BA"/>
    <w:rsid w:val="00F10711"/>
    <w:rsid w:val="00F10A0F"/>
    <w:rsid w:val="00F10D73"/>
    <w:rsid w:val="00F11A34"/>
    <w:rsid w:val="00F11B29"/>
    <w:rsid w:val="00F11F83"/>
    <w:rsid w:val="00F11FD7"/>
    <w:rsid w:val="00F12388"/>
    <w:rsid w:val="00F12AAD"/>
    <w:rsid w:val="00F12B82"/>
    <w:rsid w:val="00F1367E"/>
    <w:rsid w:val="00F13991"/>
    <w:rsid w:val="00F13EAD"/>
    <w:rsid w:val="00F14280"/>
    <w:rsid w:val="00F150A9"/>
    <w:rsid w:val="00F156F5"/>
    <w:rsid w:val="00F1600D"/>
    <w:rsid w:val="00F16522"/>
    <w:rsid w:val="00F166F4"/>
    <w:rsid w:val="00F16F8F"/>
    <w:rsid w:val="00F17177"/>
    <w:rsid w:val="00F17B3B"/>
    <w:rsid w:val="00F2007B"/>
    <w:rsid w:val="00F20D1E"/>
    <w:rsid w:val="00F20D38"/>
    <w:rsid w:val="00F20EFB"/>
    <w:rsid w:val="00F21ECC"/>
    <w:rsid w:val="00F21EE9"/>
    <w:rsid w:val="00F222D5"/>
    <w:rsid w:val="00F2241D"/>
    <w:rsid w:val="00F2390D"/>
    <w:rsid w:val="00F2399E"/>
    <w:rsid w:val="00F24E8A"/>
    <w:rsid w:val="00F2596C"/>
    <w:rsid w:val="00F25CCC"/>
    <w:rsid w:val="00F2615D"/>
    <w:rsid w:val="00F2638A"/>
    <w:rsid w:val="00F26953"/>
    <w:rsid w:val="00F30615"/>
    <w:rsid w:val="00F31AE4"/>
    <w:rsid w:val="00F31C63"/>
    <w:rsid w:val="00F32185"/>
    <w:rsid w:val="00F32E64"/>
    <w:rsid w:val="00F32E83"/>
    <w:rsid w:val="00F331ED"/>
    <w:rsid w:val="00F33A5C"/>
    <w:rsid w:val="00F34325"/>
    <w:rsid w:val="00F344CE"/>
    <w:rsid w:val="00F349F8"/>
    <w:rsid w:val="00F368BC"/>
    <w:rsid w:val="00F36BB2"/>
    <w:rsid w:val="00F37D68"/>
    <w:rsid w:val="00F37E9F"/>
    <w:rsid w:val="00F400F2"/>
    <w:rsid w:val="00F40E80"/>
    <w:rsid w:val="00F439DF"/>
    <w:rsid w:val="00F44195"/>
    <w:rsid w:val="00F4423D"/>
    <w:rsid w:val="00F443A7"/>
    <w:rsid w:val="00F44488"/>
    <w:rsid w:val="00F446C3"/>
    <w:rsid w:val="00F44C5F"/>
    <w:rsid w:val="00F44D11"/>
    <w:rsid w:val="00F44DEF"/>
    <w:rsid w:val="00F45223"/>
    <w:rsid w:val="00F456BB"/>
    <w:rsid w:val="00F45B23"/>
    <w:rsid w:val="00F45CB1"/>
    <w:rsid w:val="00F460A8"/>
    <w:rsid w:val="00F46A57"/>
    <w:rsid w:val="00F4789A"/>
    <w:rsid w:val="00F47B78"/>
    <w:rsid w:val="00F47E08"/>
    <w:rsid w:val="00F47FC8"/>
    <w:rsid w:val="00F50784"/>
    <w:rsid w:val="00F51AFB"/>
    <w:rsid w:val="00F5218E"/>
    <w:rsid w:val="00F52BE6"/>
    <w:rsid w:val="00F542A6"/>
    <w:rsid w:val="00F5470A"/>
    <w:rsid w:val="00F54D28"/>
    <w:rsid w:val="00F555F3"/>
    <w:rsid w:val="00F55602"/>
    <w:rsid w:val="00F55FEF"/>
    <w:rsid w:val="00F56810"/>
    <w:rsid w:val="00F569FD"/>
    <w:rsid w:val="00F56D4D"/>
    <w:rsid w:val="00F578F4"/>
    <w:rsid w:val="00F61018"/>
    <w:rsid w:val="00F6106A"/>
    <w:rsid w:val="00F61190"/>
    <w:rsid w:val="00F61198"/>
    <w:rsid w:val="00F613B4"/>
    <w:rsid w:val="00F614AB"/>
    <w:rsid w:val="00F623AF"/>
    <w:rsid w:val="00F62B8C"/>
    <w:rsid w:val="00F63079"/>
    <w:rsid w:val="00F64901"/>
    <w:rsid w:val="00F64943"/>
    <w:rsid w:val="00F64D6A"/>
    <w:rsid w:val="00F65EA3"/>
    <w:rsid w:val="00F6638E"/>
    <w:rsid w:val="00F67B03"/>
    <w:rsid w:val="00F70070"/>
    <w:rsid w:val="00F70830"/>
    <w:rsid w:val="00F70C8E"/>
    <w:rsid w:val="00F72000"/>
    <w:rsid w:val="00F72206"/>
    <w:rsid w:val="00F724F0"/>
    <w:rsid w:val="00F726E5"/>
    <w:rsid w:val="00F72BA4"/>
    <w:rsid w:val="00F72CE0"/>
    <w:rsid w:val="00F731B9"/>
    <w:rsid w:val="00F7347A"/>
    <w:rsid w:val="00F73B53"/>
    <w:rsid w:val="00F73D76"/>
    <w:rsid w:val="00F74843"/>
    <w:rsid w:val="00F74D87"/>
    <w:rsid w:val="00F75057"/>
    <w:rsid w:val="00F7628D"/>
    <w:rsid w:val="00F7629D"/>
    <w:rsid w:val="00F76622"/>
    <w:rsid w:val="00F767F5"/>
    <w:rsid w:val="00F77BF9"/>
    <w:rsid w:val="00F809CC"/>
    <w:rsid w:val="00F80E0C"/>
    <w:rsid w:val="00F80E6F"/>
    <w:rsid w:val="00F81430"/>
    <w:rsid w:val="00F814C2"/>
    <w:rsid w:val="00F81617"/>
    <w:rsid w:val="00F81999"/>
    <w:rsid w:val="00F836FB"/>
    <w:rsid w:val="00F83B2C"/>
    <w:rsid w:val="00F8458C"/>
    <w:rsid w:val="00F84E46"/>
    <w:rsid w:val="00F85CA5"/>
    <w:rsid w:val="00F86320"/>
    <w:rsid w:val="00F86AFD"/>
    <w:rsid w:val="00F86BFB"/>
    <w:rsid w:val="00F86E39"/>
    <w:rsid w:val="00F87BBE"/>
    <w:rsid w:val="00F90B66"/>
    <w:rsid w:val="00F91409"/>
    <w:rsid w:val="00F91F96"/>
    <w:rsid w:val="00F92161"/>
    <w:rsid w:val="00F924A7"/>
    <w:rsid w:val="00F9335A"/>
    <w:rsid w:val="00F93CB4"/>
    <w:rsid w:val="00F93CF2"/>
    <w:rsid w:val="00F943D4"/>
    <w:rsid w:val="00F94A9B"/>
    <w:rsid w:val="00F94B1D"/>
    <w:rsid w:val="00F950F1"/>
    <w:rsid w:val="00F957B1"/>
    <w:rsid w:val="00F957F8"/>
    <w:rsid w:val="00F959EE"/>
    <w:rsid w:val="00F960B1"/>
    <w:rsid w:val="00F9708B"/>
    <w:rsid w:val="00F974CD"/>
    <w:rsid w:val="00F9759B"/>
    <w:rsid w:val="00F976F1"/>
    <w:rsid w:val="00FA0991"/>
    <w:rsid w:val="00FA107B"/>
    <w:rsid w:val="00FA19A5"/>
    <w:rsid w:val="00FA1A8D"/>
    <w:rsid w:val="00FA1C2B"/>
    <w:rsid w:val="00FA1F78"/>
    <w:rsid w:val="00FA288C"/>
    <w:rsid w:val="00FA2D72"/>
    <w:rsid w:val="00FA313C"/>
    <w:rsid w:val="00FA394E"/>
    <w:rsid w:val="00FA3A42"/>
    <w:rsid w:val="00FA3F56"/>
    <w:rsid w:val="00FA3FED"/>
    <w:rsid w:val="00FA4249"/>
    <w:rsid w:val="00FA4FDE"/>
    <w:rsid w:val="00FA5239"/>
    <w:rsid w:val="00FA537F"/>
    <w:rsid w:val="00FA54D0"/>
    <w:rsid w:val="00FA5F17"/>
    <w:rsid w:val="00FA6322"/>
    <w:rsid w:val="00FA6841"/>
    <w:rsid w:val="00FA783D"/>
    <w:rsid w:val="00FB0208"/>
    <w:rsid w:val="00FB0518"/>
    <w:rsid w:val="00FB09DA"/>
    <w:rsid w:val="00FB0FC9"/>
    <w:rsid w:val="00FB19A4"/>
    <w:rsid w:val="00FB2474"/>
    <w:rsid w:val="00FB3B61"/>
    <w:rsid w:val="00FB56DE"/>
    <w:rsid w:val="00FB57DB"/>
    <w:rsid w:val="00FB68F1"/>
    <w:rsid w:val="00FB7102"/>
    <w:rsid w:val="00FB76FB"/>
    <w:rsid w:val="00FB7C3B"/>
    <w:rsid w:val="00FC0058"/>
    <w:rsid w:val="00FC02A0"/>
    <w:rsid w:val="00FC030D"/>
    <w:rsid w:val="00FC101C"/>
    <w:rsid w:val="00FC1372"/>
    <w:rsid w:val="00FC141D"/>
    <w:rsid w:val="00FC1E36"/>
    <w:rsid w:val="00FC2B12"/>
    <w:rsid w:val="00FC2E32"/>
    <w:rsid w:val="00FC3999"/>
    <w:rsid w:val="00FC4A91"/>
    <w:rsid w:val="00FC6AB0"/>
    <w:rsid w:val="00FC6E9F"/>
    <w:rsid w:val="00FC718A"/>
    <w:rsid w:val="00FD05EF"/>
    <w:rsid w:val="00FD0817"/>
    <w:rsid w:val="00FD1D05"/>
    <w:rsid w:val="00FD1E35"/>
    <w:rsid w:val="00FD25A7"/>
    <w:rsid w:val="00FD2607"/>
    <w:rsid w:val="00FD29FE"/>
    <w:rsid w:val="00FD2E9A"/>
    <w:rsid w:val="00FD38C8"/>
    <w:rsid w:val="00FD3A7E"/>
    <w:rsid w:val="00FD3B2A"/>
    <w:rsid w:val="00FD574A"/>
    <w:rsid w:val="00FD5DA2"/>
    <w:rsid w:val="00FD6BB6"/>
    <w:rsid w:val="00FD6E96"/>
    <w:rsid w:val="00FD7B87"/>
    <w:rsid w:val="00FE029F"/>
    <w:rsid w:val="00FE0497"/>
    <w:rsid w:val="00FE272B"/>
    <w:rsid w:val="00FE2B0C"/>
    <w:rsid w:val="00FE4036"/>
    <w:rsid w:val="00FE52CF"/>
    <w:rsid w:val="00FE53EE"/>
    <w:rsid w:val="00FE6DBE"/>
    <w:rsid w:val="00FF0516"/>
    <w:rsid w:val="00FF468A"/>
    <w:rsid w:val="00FF47A6"/>
    <w:rsid w:val="00FF59E6"/>
    <w:rsid w:val="00FF625F"/>
    <w:rsid w:val="00FF718A"/>
    <w:rsid w:val="00FF757E"/>
    <w:rsid w:val="00FF77F7"/>
    <w:rsid w:val="00FF7A15"/>
    <w:rsid w:val="00FF7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979"/>
  </w:style>
  <w:style w:type="paragraph" w:styleId="3">
    <w:name w:val="heading 3"/>
    <w:basedOn w:val="a"/>
    <w:link w:val="30"/>
    <w:uiPriority w:val="9"/>
    <w:qFormat/>
    <w:rsid w:val="007D0E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84263"/>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7949E1"/>
    <w:pPr>
      <w:spacing w:after="0" w:line="240" w:lineRule="auto"/>
    </w:pPr>
  </w:style>
  <w:style w:type="paragraph" w:styleId="a4">
    <w:name w:val="List Paragraph"/>
    <w:basedOn w:val="a"/>
    <w:uiPriority w:val="34"/>
    <w:qFormat/>
    <w:rsid w:val="00666A63"/>
    <w:pPr>
      <w:ind w:left="720"/>
      <w:contextualSpacing/>
    </w:pPr>
  </w:style>
  <w:style w:type="paragraph" w:styleId="a5">
    <w:name w:val="Balloon Text"/>
    <w:basedOn w:val="a"/>
    <w:link w:val="a6"/>
    <w:uiPriority w:val="99"/>
    <w:semiHidden/>
    <w:unhideWhenUsed/>
    <w:rsid w:val="00DD33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3309"/>
    <w:rPr>
      <w:rFonts w:ascii="Tahoma" w:hAnsi="Tahoma" w:cs="Tahoma"/>
      <w:sz w:val="16"/>
      <w:szCs w:val="16"/>
    </w:rPr>
  </w:style>
  <w:style w:type="character" w:styleId="a7">
    <w:name w:val="annotation reference"/>
    <w:basedOn w:val="a0"/>
    <w:uiPriority w:val="99"/>
    <w:semiHidden/>
    <w:unhideWhenUsed/>
    <w:rsid w:val="00DD3309"/>
    <w:rPr>
      <w:sz w:val="16"/>
      <w:szCs w:val="16"/>
    </w:rPr>
  </w:style>
  <w:style w:type="paragraph" w:styleId="a8">
    <w:name w:val="annotation text"/>
    <w:basedOn w:val="a"/>
    <w:link w:val="a9"/>
    <w:uiPriority w:val="99"/>
    <w:semiHidden/>
    <w:unhideWhenUsed/>
    <w:rsid w:val="00DD3309"/>
    <w:pPr>
      <w:spacing w:line="240" w:lineRule="auto"/>
    </w:pPr>
    <w:rPr>
      <w:sz w:val="20"/>
      <w:szCs w:val="20"/>
    </w:rPr>
  </w:style>
  <w:style w:type="character" w:customStyle="1" w:styleId="a9">
    <w:name w:val="Текст примечания Знак"/>
    <w:basedOn w:val="a0"/>
    <w:link w:val="a8"/>
    <w:uiPriority w:val="99"/>
    <w:semiHidden/>
    <w:rsid w:val="00DD3309"/>
    <w:rPr>
      <w:sz w:val="20"/>
      <w:szCs w:val="20"/>
    </w:rPr>
  </w:style>
  <w:style w:type="paragraph" w:styleId="aa">
    <w:name w:val="annotation subject"/>
    <w:basedOn w:val="a8"/>
    <w:next w:val="a8"/>
    <w:link w:val="ab"/>
    <w:uiPriority w:val="99"/>
    <w:semiHidden/>
    <w:unhideWhenUsed/>
    <w:rsid w:val="00DD3309"/>
    <w:rPr>
      <w:b/>
      <w:bCs/>
    </w:rPr>
  </w:style>
  <w:style w:type="character" w:customStyle="1" w:styleId="ab">
    <w:name w:val="Тема примечания Знак"/>
    <w:basedOn w:val="a9"/>
    <w:link w:val="aa"/>
    <w:uiPriority w:val="99"/>
    <w:semiHidden/>
    <w:rsid w:val="00DD3309"/>
    <w:rPr>
      <w:b/>
      <w:bCs/>
      <w:sz w:val="20"/>
      <w:szCs w:val="20"/>
    </w:rPr>
  </w:style>
  <w:style w:type="paragraph" w:styleId="ac">
    <w:name w:val="Normal (Web)"/>
    <w:basedOn w:val="a"/>
    <w:uiPriority w:val="99"/>
    <w:semiHidden/>
    <w:unhideWhenUsed/>
    <w:rsid w:val="007D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D0E52"/>
  </w:style>
  <w:style w:type="character" w:customStyle="1" w:styleId="30">
    <w:name w:val="Заголовок 3 Знак"/>
    <w:basedOn w:val="a0"/>
    <w:link w:val="3"/>
    <w:uiPriority w:val="9"/>
    <w:rsid w:val="007D0E52"/>
    <w:rPr>
      <w:rFonts w:ascii="Times New Roman" w:eastAsia="Times New Roman" w:hAnsi="Times New Roman" w:cs="Times New Roman"/>
      <w:b/>
      <w:bCs/>
      <w:sz w:val="27"/>
      <w:szCs w:val="27"/>
    </w:rPr>
  </w:style>
  <w:style w:type="table" w:styleId="ad">
    <w:name w:val="Table Grid"/>
    <w:basedOn w:val="a1"/>
    <w:uiPriority w:val="59"/>
    <w:rsid w:val="00655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E9330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9330B"/>
  </w:style>
  <w:style w:type="paragraph" w:styleId="af0">
    <w:name w:val="footer"/>
    <w:basedOn w:val="a"/>
    <w:link w:val="af1"/>
    <w:uiPriority w:val="99"/>
    <w:unhideWhenUsed/>
    <w:rsid w:val="00E9330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9330B"/>
  </w:style>
  <w:style w:type="paragraph" w:styleId="af2">
    <w:name w:val="Body Text Indent"/>
    <w:basedOn w:val="a"/>
    <w:link w:val="af3"/>
    <w:rsid w:val="00686829"/>
    <w:pPr>
      <w:spacing w:after="0" w:line="240" w:lineRule="auto"/>
      <w:ind w:left="540" w:hanging="540"/>
      <w:jc w:val="both"/>
    </w:pPr>
    <w:rPr>
      <w:rFonts w:ascii="Arial" w:eastAsia="Times New Roman" w:hAnsi="Arial" w:cs="Arial"/>
      <w:szCs w:val="24"/>
    </w:rPr>
  </w:style>
  <w:style w:type="character" w:customStyle="1" w:styleId="af3">
    <w:name w:val="Основной текст с отступом Знак"/>
    <w:basedOn w:val="a0"/>
    <w:link w:val="af2"/>
    <w:rsid w:val="00686829"/>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D0E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84263"/>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7949E1"/>
    <w:pPr>
      <w:spacing w:after="0" w:line="240" w:lineRule="auto"/>
    </w:pPr>
  </w:style>
  <w:style w:type="paragraph" w:styleId="a4">
    <w:name w:val="List Paragraph"/>
    <w:basedOn w:val="a"/>
    <w:uiPriority w:val="34"/>
    <w:qFormat/>
    <w:rsid w:val="00666A63"/>
    <w:pPr>
      <w:ind w:left="720"/>
      <w:contextualSpacing/>
    </w:pPr>
  </w:style>
  <w:style w:type="paragraph" w:styleId="a5">
    <w:name w:val="Balloon Text"/>
    <w:basedOn w:val="a"/>
    <w:link w:val="a6"/>
    <w:uiPriority w:val="99"/>
    <w:semiHidden/>
    <w:unhideWhenUsed/>
    <w:rsid w:val="00DD33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3309"/>
    <w:rPr>
      <w:rFonts w:ascii="Tahoma" w:hAnsi="Tahoma" w:cs="Tahoma"/>
      <w:sz w:val="16"/>
      <w:szCs w:val="16"/>
    </w:rPr>
  </w:style>
  <w:style w:type="character" w:styleId="a7">
    <w:name w:val="annotation reference"/>
    <w:basedOn w:val="a0"/>
    <w:uiPriority w:val="99"/>
    <w:semiHidden/>
    <w:unhideWhenUsed/>
    <w:rsid w:val="00DD3309"/>
    <w:rPr>
      <w:sz w:val="16"/>
      <w:szCs w:val="16"/>
    </w:rPr>
  </w:style>
  <w:style w:type="paragraph" w:styleId="a8">
    <w:name w:val="annotation text"/>
    <w:basedOn w:val="a"/>
    <w:link w:val="a9"/>
    <w:uiPriority w:val="99"/>
    <w:semiHidden/>
    <w:unhideWhenUsed/>
    <w:rsid w:val="00DD3309"/>
    <w:pPr>
      <w:spacing w:line="240" w:lineRule="auto"/>
    </w:pPr>
    <w:rPr>
      <w:sz w:val="20"/>
      <w:szCs w:val="20"/>
    </w:rPr>
  </w:style>
  <w:style w:type="character" w:customStyle="1" w:styleId="a9">
    <w:name w:val="Текст примечания Знак"/>
    <w:basedOn w:val="a0"/>
    <w:link w:val="a8"/>
    <w:uiPriority w:val="99"/>
    <w:semiHidden/>
    <w:rsid w:val="00DD3309"/>
    <w:rPr>
      <w:sz w:val="20"/>
      <w:szCs w:val="20"/>
    </w:rPr>
  </w:style>
  <w:style w:type="paragraph" w:styleId="aa">
    <w:name w:val="annotation subject"/>
    <w:basedOn w:val="a8"/>
    <w:next w:val="a8"/>
    <w:link w:val="ab"/>
    <w:uiPriority w:val="99"/>
    <w:semiHidden/>
    <w:unhideWhenUsed/>
    <w:rsid w:val="00DD3309"/>
    <w:rPr>
      <w:b/>
      <w:bCs/>
    </w:rPr>
  </w:style>
  <w:style w:type="character" w:customStyle="1" w:styleId="ab">
    <w:name w:val="Тема примечания Знак"/>
    <w:basedOn w:val="a9"/>
    <w:link w:val="aa"/>
    <w:uiPriority w:val="99"/>
    <w:semiHidden/>
    <w:rsid w:val="00DD3309"/>
    <w:rPr>
      <w:b/>
      <w:bCs/>
      <w:sz w:val="20"/>
      <w:szCs w:val="20"/>
    </w:rPr>
  </w:style>
  <w:style w:type="paragraph" w:styleId="ac">
    <w:name w:val="Normal (Web)"/>
    <w:basedOn w:val="a"/>
    <w:uiPriority w:val="99"/>
    <w:semiHidden/>
    <w:unhideWhenUsed/>
    <w:rsid w:val="007D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D0E52"/>
  </w:style>
  <w:style w:type="character" w:customStyle="1" w:styleId="30">
    <w:name w:val="Заголовок 3 Знак"/>
    <w:basedOn w:val="a0"/>
    <w:link w:val="3"/>
    <w:uiPriority w:val="9"/>
    <w:rsid w:val="007D0E52"/>
    <w:rPr>
      <w:rFonts w:ascii="Times New Roman" w:eastAsia="Times New Roman" w:hAnsi="Times New Roman" w:cs="Times New Roman"/>
      <w:b/>
      <w:bCs/>
      <w:sz w:val="27"/>
      <w:szCs w:val="27"/>
    </w:rPr>
  </w:style>
  <w:style w:type="table" w:styleId="ad">
    <w:name w:val="Table Grid"/>
    <w:basedOn w:val="a1"/>
    <w:uiPriority w:val="59"/>
    <w:rsid w:val="00655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E9330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9330B"/>
  </w:style>
  <w:style w:type="paragraph" w:styleId="af0">
    <w:name w:val="footer"/>
    <w:basedOn w:val="a"/>
    <w:link w:val="af1"/>
    <w:uiPriority w:val="99"/>
    <w:unhideWhenUsed/>
    <w:rsid w:val="00E9330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9330B"/>
  </w:style>
  <w:style w:type="paragraph" w:styleId="af2">
    <w:name w:val="Body Text Indent"/>
    <w:basedOn w:val="a"/>
    <w:link w:val="af3"/>
    <w:rsid w:val="00686829"/>
    <w:pPr>
      <w:spacing w:after="0" w:line="240" w:lineRule="auto"/>
      <w:ind w:left="540" w:hanging="540"/>
      <w:jc w:val="both"/>
    </w:pPr>
    <w:rPr>
      <w:rFonts w:ascii="Arial" w:eastAsia="Times New Roman" w:hAnsi="Arial" w:cs="Arial"/>
      <w:szCs w:val="24"/>
    </w:rPr>
  </w:style>
  <w:style w:type="character" w:customStyle="1" w:styleId="af3">
    <w:name w:val="Основной текст с отступом Знак"/>
    <w:basedOn w:val="a0"/>
    <w:link w:val="af2"/>
    <w:rsid w:val="00686829"/>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divs>
    <w:div w:id="32584204">
      <w:bodyDiv w:val="1"/>
      <w:marLeft w:val="0"/>
      <w:marRight w:val="0"/>
      <w:marTop w:val="0"/>
      <w:marBottom w:val="0"/>
      <w:divBdr>
        <w:top w:val="none" w:sz="0" w:space="0" w:color="auto"/>
        <w:left w:val="none" w:sz="0" w:space="0" w:color="auto"/>
        <w:bottom w:val="none" w:sz="0" w:space="0" w:color="auto"/>
        <w:right w:val="none" w:sz="0" w:space="0" w:color="auto"/>
      </w:divBdr>
    </w:div>
    <w:div w:id="104733084">
      <w:bodyDiv w:val="1"/>
      <w:marLeft w:val="0"/>
      <w:marRight w:val="0"/>
      <w:marTop w:val="0"/>
      <w:marBottom w:val="0"/>
      <w:divBdr>
        <w:top w:val="none" w:sz="0" w:space="0" w:color="auto"/>
        <w:left w:val="none" w:sz="0" w:space="0" w:color="auto"/>
        <w:bottom w:val="none" w:sz="0" w:space="0" w:color="auto"/>
        <w:right w:val="none" w:sz="0" w:space="0" w:color="auto"/>
      </w:divBdr>
    </w:div>
    <w:div w:id="913390563">
      <w:bodyDiv w:val="1"/>
      <w:marLeft w:val="0"/>
      <w:marRight w:val="0"/>
      <w:marTop w:val="0"/>
      <w:marBottom w:val="0"/>
      <w:divBdr>
        <w:top w:val="none" w:sz="0" w:space="0" w:color="auto"/>
        <w:left w:val="none" w:sz="0" w:space="0" w:color="auto"/>
        <w:bottom w:val="none" w:sz="0" w:space="0" w:color="auto"/>
        <w:right w:val="none" w:sz="0" w:space="0" w:color="auto"/>
      </w:divBdr>
    </w:div>
    <w:div w:id="15687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DC86-5A66-4069-B039-BB0AD389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5807</Words>
  <Characters>33103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vvh</dc:creator>
  <cp:lastModifiedBy>ustus</cp:lastModifiedBy>
  <cp:revision>5</cp:revision>
  <cp:lastPrinted>2015-06-23T08:39:00Z</cp:lastPrinted>
  <dcterms:created xsi:type="dcterms:W3CDTF">2015-07-06T10:25:00Z</dcterms:created>
  <dcterms:modified xsi:type="dcterms:W3CDTF">2015-07-24T07:02:00Z</dcterms:modified>
</cp:coreProperties>
</file>